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8A" w:rsidRPr="00C8538A" w:rsidRDefault="00C8538A" w:rsidP="00C8538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8538A" w:rsidRDefault="00C8538A" w:rsidP="007A7CDA">
      <w:pPr>
        <w:spacing w:beforeLines="50"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“高效办成一件事”2024年度重点事项清单</w:t>
      </w:r>
    </w:p>
    <w:tbl>
      <w:tblPr>
        <w:tblStyle w:val="a3"/>
        <w:tblW w:w="9869" w:type="dxa"/>
        <w:jc w:val="center"/>
        <w:tblLayout w:type="fixed"/>
        <w:tblLook w:val="04A0"/>
      </w:tblPr>
      <w:tblGrid>
        <w:gridCol w:w="739"/>
        <w:gridCol w:w="767"/>
        <w:gridCol w:w="1850"/>
        <w:gridCol w:w="3536"/>
        <w:gridCol w:w="2977"/>
      </w:tblGrid>
      <w:tr w:rsidR="00C8538A" w:rsidTr="006575DC">
        <w:trPr>
          <w:trHeight w:val="807"/>
          <w:tblHeader/>
          <w:jc w:val="center"/>
        </w:trPr>
        <w:tc>
          <w:tcPr>
            <w:tcW w:w="739" w:type="dxa"/>
            <w:vAlign w:val="center"/>
          </w:tcPr>
          <w:p w:rsidR="00C8538A" w:rsidRDefault="00C8538A" w:rsidP="00572A5A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阶段</w:t>
            </w:r>
          </w:p>
        </w:tc>
        <w:tc>
          <w:tcPr>
            <w:tcW w:w="767" w:type="dxa"/>
            <w:vAlign w:val="center"/>
          </w:tcPr>
          <w:p w:rsidR="00C8538A" w:rsidRDefault="00C8538A" w:rsidP="00572A5A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序号</w:t>
            </w:r>
          </w:p>
        </w:tc>
        <w:tc>
          <w:tcPr>
            <w:tcW w:w="1850" w:type="dxa"/>
            <w:vAlign w:val="center"/>
          </w:tcPr>
          <w:p w:rsidR="00541566" w:rsidRDefault="00C8538A" w:rsidP="0054156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“一件事”</w:t>
            </w:r>
          </w:p>
          <w:p w:rsidR="00C8538A" w:rsidRDefault="00C8538A" w:rsidP="00541566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名称</w:t>
            </w:r>
          </w:p>
        </w:tc>
        <w:tc>
          <w:tcPr>
            <w:tcW w:w="3536" w:type="dxa"/>
            <w:vAlign w:val="center"/>
          </w:tcPr>
          <w:p w:rsidR="00C8538A" w:rsidRDefault="00C8538A" w:rsidP="00541566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具体事项</w:t>
            </w:r>
          </w:p>
        </w:tc>
        <w:tc>
          <w:tcPr>
            <w:tcW w:w="2977" w:type="dxa"/>
            <w:vAlign w:val="center"/>
          </w:tcPr>
          <w:p w:rsidR="00541566" w:rsidRDefault="00C8538A" w:rsidP="0054156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责任部门</w:t>
            </w:r>
          </w:p>
          <w:p w:rsidR="00C8538A" w:rsidRDefault="00C8538A" w:rsidP="00541566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（★为该“一件事”牵头部门)</w:t>
            </w:r>
          </w:p>
        </w:tc>
      </w:tr>
      <w:tr w:rsidR="00C8538A" w:rsidTr="006575DC">
        <w:trPr>
          <w:trHeight w:val="407"/>
          <w:jc w:val="center"/>
        </w:trPr>
        <w:tc>
          <w:tcPr>
            <w:tcW w:w="9869" w:type="dxa"/>
            <w:gridSpan w:val="5"/>
            <w:vAlign w:val="center"/>
          </w:tcPr>
          <w:p w:rsidR="00C8538A" w:rsidRPr="000C5EF8" w:rsidRDefault="00C8538A" w:rsidP="00541566">
            <w:pPr>
              <w:rPr>
                <w:rFonts w:ascii="楷体" w:eastAsia="楷体" w:hAnsi="楷体" w:cs="宋体"/>
              </w:rPr>
            </w:pPr>
            <w:r w:rsidRPr="000C5EF8">
              <w:rPr>
                <w:rFonts w:ascii="楷体" w:eastAsia="楷体" w:hAnsi="楷体" w:cs="黑体" w:hint="eastAsia"/>
                <w:b/>
                <w:bCs/>
              </w:rPr>
              <w:t>(一)企业事项</w:t>
            </w:r>
          </w:p>
        </w:tc>
      </w:tr>
      <w:tr w:rsidR="00C8538A" w:rsidTr="00A82A76">
        <w:trPr>
          <w:trHeight w:val="397"/>
          <w:jc w:val="center"/>
        </w:trPr>
        <w:tc>
          <w:tcPr>
            <w:tcW w:w="739" w:type="dxa"/>
            <w:vMerge w:val="restart"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准</w:t>
            </w:r>
          </w:p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入</w:t>
            </w:r>
          </w:p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准</w:t>
            </w:r>
          </w:p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</w:t>
            </w:r>
          </w:p>
        </w:tc>
        <w:tc>
          <w:tcPr>
            <w:tcW w:w="767" w:type="dxa"/>
            <w:vMerge w:val="restart"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850" w:type="dxa"/>
            <w:vMerge w:val="restart"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企业信息</w:t>
            </w:r>
          </w:p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变更“一件事”</w:t>
            </w: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企业变更登记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★省市场监管局</w:t>
            </w:r>
          </w:p>
        </w:tc>
      </w:tr>
      <w:tr w:rsidR="00C8538A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企业印章刻制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省公安厅</w:t>
            </w:r>
          </w:p>
        </w:tc>
      </w:tr>
      <w:tr w:rsidR="00C8538A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基本账户变更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人民银行黑龙江省分行</w:t>
            </w:r>
          </w:p>
        </w:tc>
      </w:tr>
      <w:tr w:rsidR="00C8538A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税控设备变更发行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省税务局</w:t>
            </w:r>
          </w:p>
        </w:tc>
      </w:tr>
      <w:tr w:rsidR="00C8538A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社会保险登记变更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</w:t>
            </w:r>
            <w:r w:rsidR="007D6824">
              <w:rPr>
                <w:rFonts w:ascii="宋体" w:eastAsia="宋体" w:hAnsi="宋体" w:cs="宋体" w:hint="eastAsia"/>
              </w:rPr>
              <w:t>人力资源社会保障</w:t>
            </w:r>
            <w:r>
              <w:rPr>
                <w:rFonts w:ascii="宋体" w:eastAsia="宋体" w:hAnsi="宋体" w:cs="宋体" w:hint="eastAsia"/>
              </w:rPr>
              <w:t>厅</w:t>
            </w:r>
          </w:p>
        </w:tc>
      </w:tr>
      <w:tr w:rsidR="00C8538A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住房公积金企业缴存登记变更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</w:t>
            </w:r>
            <w:r w:rsidR="007D6824">
              <w:rPr>
                <w:rFonts w:ascii="宋体" w:eastAsia="宋体" w:hAnsi="宋体" w:cs="宋体" w:hint="eastAsia"/>
              </w:rPr>
              <w:t>住房城乡建设</w:t>
            </w:r>
            <w:r>
              <w:rPr>
                <w:rFonts w:ascii="宋体" w:eastAsia="宋体" w:hAnsi="宋体" w:cs="宋体" w:hint="eastAsia"/>
              </w:rPr>
              <w:t>厅</w:t>
            </w:r>
          </w:p>
        </w:tc>
      </w:tr>
      <w:tr w:rsidR="00C8538A" w:rsidTr="007A7CDA">
        <w:trPr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850" w:type="dxa"/>
            <w:vMerge w:val="restart"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开办运输</w:t>
            </w:r>
          </w:p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企业“一件事”</w:t>
            </w: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企业营业执照信息核验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省市场监管局</w:t>
            </w:r>
          </w:p>
        </w:tc>
      </w:tr>
      <w:tr w:rsidR="00C8538A" w:rsidTr="007A7CDA">
        <w:trPr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道路货物运输经营许可(危险货物道路运输经营、使用总质量 4500 千克及以下普通货运车辆从事普通货运经营的除外)</w:t>
            </w:r>
          </w:p>
        </w:tc>
        <w:tc>
          <w:tcPr>
            <w:tcW w:w="2977" w:type="dxa"/>
            <w:vMerge w:val="restart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★省交通运输厅</w:t>
            </w:r>
          </w:p>
        </w:tc>
      </w:tr>
      <w:tr w:rsidR="00C8538A" w:rsidTr="007A7CDA">
        <w:trPr>
          <w:trHeight w:val="598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普通道路货物运输车辆《道路运输证》办理</w:t>
            </w:r>
          </w:p>
        </w:tc>
        <w:tc>
          <w:tcPr>
            <w:tcW w:w="2977" w:type="dxa"/>
            <w:vMerge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538A" w:rsidTr="007A7CDA">
        <w:trPr>
          <w:trHeight w:val="396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850" w:type="dxa"/>
            <w:vMerge w:val="restart"/>
            <w:vAlign w:val="center"/>
          </w:tcPr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开办餐饮店</w:t>
            </w:r>
          </w:p>
          <w:p w:rsidR="00C8538A" w:rsidRDefault="00C8538A" w:rsidP="007D6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“一件事”</w:t>
            </w: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企业营业执照信息核验</w:t>
            </w:r>
          </w:p>
        </w:tc>
        <w:tc>
          <w:tcPr>
            <w:tcW w:w="2977" w:type="dxa"/>
            <w:vMerge w:val="restart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★省市场监管局</w:t>
            </w:r>
          </w:p>
        </w:tc>
      </w:tr>
      <w:tr w:rsidR="00C8538A" w:rsidTr="007A7CDA">
        <w:trPr>
          <w:trHeight w:val="347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食品经营许可</w:t>
            </w:r>
          </w:p>
        </w:tc>
        <w:tc>
          <w:tcPr>
            <w:tcW w:w="2977" w:type="dxa"/>
            <w:vMerge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538A" w:rsidTr="007A7CDA">
        <w:trPr>
          <w:trHeight w:val="366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户外招牌设施设置规范管理</w:t>
            </w:r>
          </w:p>
        </w:tc>
        <w:tc>
          <w:tcPr>
            <w:tcW w:w="2977" w:type="dxa"/>
            <w:vAlign w:val="center"/>
          </w:tcPr>
          <w:p w:rsidR="00C8538A" w:rsidRDefault="007D6824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省住房城乡建设厅</w:t>
            </w:r>
          </w:p>
        </w:tc>
      </w:tr>
      <w:tr w:rsidR="00C8538A" w:rsidTr="007A7CDA">
        <w:trPr>
          <w:trHeight w:val="589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公众聚集场所投入使用、营业前消防安全检查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省消防救援总队</w:t>
            </w:r>
          </w:p>
        </w:tc>
      </w:tr>
      <w:tr w:rsidR="006575DC" w:rsidTr="007A7CDA">
        <w:trPr>
          <w:jc w:val="center"/>
        </w:trPr>
        <w:tc>
          <w:tcPr>
            <w:tcW w:w="739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展</w:t>
            </w:r>
          </w:p>
        </w:tc>
        <w:tc>
          <w:tcPr>
            <w:tcW w:w="767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850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水电气网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联合报装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“一件事”</w:t>
            </w: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水电气网接入外线工程联合审批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★省住房城乡建设厅</w:t>
            </w:r>
          </w:p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省自然资源厅、省交通运输厅、省通信管理局、省电力公司</w:t>
            </w:r>
          </w:p>
        </w:tc>
      </w:tr>
      <w:tr w:rsidR="006575DC" w:rsidTr="007A7CDA">
        <w:trPr>
          <w:trHeight w:val="340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供电报装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省电力公司</w:t>
            </w:r>
          </w:p>
        </w:tc>
      </w:tr>
      <w:tr w:rsidR="006575DC" w:rsidTr="007A7CDA">
        <w:trPr>
          <w:trHeight w:val="340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燃气报装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省住房城乡建设厅及供气企业</w:t>
            </w:r>
          </w:p>
        </w:tc>
      </w:tr>
      <w:tr w:rsidR="006575DC" w:rsidTr="007A7CDA">
        <w:trPr>
          <w:trHeight w:val="340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供排水报装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省住房城乡建设厅及供水企业</w:t>
            </w:r>
          </w:p>
        </w:tc>
      </w:tr>
      <w:tr w:rsidR="006575DC" w:rsidTr="007A7CDA">
        <w:trPr>
          <w:trHeight w:val="340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通信报装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省通信管理局及网络运营商</w:t>
            </w:r>
          </w:p>
        </w:tc>
      </w:tr>
      <w:tr w:rsidR="006575DC" w:rsidTr="007A7CDA">
        <w:trPr>
          <w:trHeight w:val="929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850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信用修复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“一件事”</w:t>
            </w: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统筹在“信用中国”网站及地方信用平台网站建立相关失信信息信用修复指引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★省营商环境局</w:t>
            </w:r>
          </w:p>
        </w:tc>
      </w:tr>
      <w:tr w:rsidR="006575DC" w:rsidTr="007A7CDA">
        <w:trPr>
          <w:trHeight w:val="589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行政处罚信息修复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省营商环境局、省市场监管局等部门</w:t>
            </w:r>
          </w:p>
        </w:tc>
      </w:tr>
      <w:tr w:rsidR="006575DC" w:rsidTr="007A7CDA">
        <w:trPr>
          <w:trHeight w:val="39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异常经营名录信息修复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省市场监管局</w:t>
            </w:r>
          </w:p>
        </w:tc>
      </w:tr>
      <w:tr w:rsidR="006575DC" w:rsidTr="007A7CDA">
        <w:trPr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严重失信主体名单信息修复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设列严重失信主体名单的有关部门</w:t>
            </w:r>
          </w:p>
        </w:tc>
      </w:tr>
      <w:tr w:rsidR="006575DC" w:rsidTr="00A82A76">
        <w:trPr>
          <w:trHeight w:val="737"/>
          <w:jc w:val="center"/>
        </w:trPr>
        <w:tc>
          <w:tcPr>
            <w:tcW w:w="739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经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展</w:t>
            </w:r>
          </w:p>
        </w:tc>
        <w:tc>
          <w:tcPr>
            <w:tcW w:w="767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850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企业上市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合法合规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信息核查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“一件事”</w:t>
            </w: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统筹相关申请核查信息的受理、分派、汇总和结果送达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★省营商环境局</w:t>
            </w:r>
          </w:p>
        </w:tc>
      </w:tr>
      <w:tr w:rsidR="006575DC" w:rsidTr="00A82A76">
        <w:trPr>
          <w:trHeight w:val="73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企业城市管理领域无违法违规信息核查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省住房城乡建设厅</w:t>
            </w:r>
          </w:p>
        </w:tc>
      </w:tr>
      <w:tr w:rsidR="006575DC" w:rsidTr="00A82A76">
        <w:trPr>
          <w:trHeight w:val="73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企业规划自然 资源领域无违法违规信息核查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省自然资源厅</w:t>
            </w:r>
          </w:p>
        </w:tc>
      </w:tr>
      <w:tr w:rsidR="006575DC" w:rsidTr="00A82A76">
        <w:trPr>
          <w:trHeight w:val="73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Pr="00A82A76" w:rsidRDefault="006575DC" w:rsidP="00572A5A">
            <w:pPr>
              <w:rPr>
                <w:rFonts w:ascii="宋体" w:eastAsia="宋体" w:hAnsi="宋体" w:cs="宋体"/>
                <w:spacing w:val="10"/>
                <w:szCs w:val="21"/>
              </w:rPr>
            </w:pPr>
            <w:r w:rsidRPr="00A82A76">
              <w:rPr>
                <w:rFonts w:ascii="宋体" w:eastAsia="宋体" w:hAnsi="宋体" w:cs="宋体" w:hint="eastAsia"/>
                <w:spacing w:val="10"/>
                <w:szCs w:val="21"/>
              </w:rPr>
              <w:t>企业违反劳动保障法律法规信息核查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省人力资源社会保障厅</w:t>
            </w:r>
          </w:p>
        </w:tc>
      </w:tr>
      <w:tr w:rsidR="006575DC" w:rsidTr="00A82A76">
        <w:trPr>
          <w:trHeight w:val="73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企业生态环境保护领域无违法违规信息核查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省生态环境厅</w:t>
            </w:r>
          </w:p>
        </w:tc>
      </w:tr>
      <w:tr w:rsidR="006575DC" w:rsidTr="00A82A76">
        <w:trPr>
          <w:trHeight w:val="794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企业市场监管领域无违法违规信息核查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省市场监管局</w:t>
            </w:r>
          </w:p>
        </w:tc>
      </w:tr>
      <w:tr w:rsidR="006575DC" w:rsidTr="00A82A76">
        <w:trPr>
          <w:trHeight w:val="794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企业卫生和人员健康领域无违法违规信息核查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省卫生健康委</w:t>
            </w:r>
          </w:p>
        </w:tc>
      </w:tr>
      <w:tr w:rsidR="006575DC" w:rsidTr="00A82A76">
        <w:trPr>
          <w:trHeight w:val="794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企业文化和旅游市场领域无违法违规信息核查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省文化和旅游厅</w:t>
            </w:r>
          </w:p>
        </w:tc>
      </w:tr>
      <w:tr w:rsidR="006575DC" w:rsidTr="00A82A76">
        <w:trPr>
          <w:trHeight w:val="794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企业应急管理领域无违法违规信息核查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省应急管理厅</w:t>
            </w:r>
          </w:p>
        </w:tc>
      </w:tr>
      <w:tr w:rsidR="006575DC" w:rsidTr="00A82A76">
        <w:trPr>
          <w:trHeight w:val="794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企业住房、工程建设领域无违法违规信息核查</w:t>
            </w:r>
          </w:p>
        </w:tc>
        <w:tc>
          <w:tcPr>
            <w:tcW w:w="2977" w:type="dxa"/>
            <w:vMerge w:val="restart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省住房城乡建设厅</w:t>
            </w:r>
          </w:p>
        </w:tc>
      </w:tr>
      <w:tr w:rsidR="006575DC" w:rsidTr="00A82A76">
        <w:trPr>
          <w:trHeight w:val="680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企业人员住房公积金缴存信息核查</w:t>
            </w:r>
          </w:p>
        </w:tc>
        <w:tc>
          <w:tcPr>
            <w:tcW w:w="2977" w:type="dxa"/>
            <w:vMerge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575DC" w:rsidTr="00A82A76">
        <w:trPr>
          <w:trHeight w:val="680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企业科技领域无违法违规信息核查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省科技厅</w:t>
            </w:r>
          </w:p>
        </w:tc>
      </w:tr>
      <w:tr w:rsidR="006575DC" w:rsidTr="00A82A76">
        <w:trPr>
          <w:trHeight w:val="680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企业交通运输领域无违法违规信息核查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省交通运输厅</w:t>
            </w:r>
          </w:p>
        </w:tc>
      </w:tr>
      <w:tr w:rsidR="006575DC" w:rsidTr="00A82A76">
        <w:trPr>
          <w:trHeight w:val="680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企业合法纳税情况无违法违规信息核查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省税务局</w:t>
            </w:r>
          </w:p>
        </w:tc>
      </w:tr>
      <w:tr w:rsidR="006575DC" w:rsidTr="00A82A76">
        <w:trPr>
          <w:trHeight w:val="680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企业知识产权领域无违法违规信息核查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省市场监管局、省知识产权局</w:t>
            </w:r>
          </w:p>
        </w:tc>
      </w:tr>
      <w:tr w:rsidR="006575DC" w:rsidTr="00A82A76">
        <w:trPr>
          <w:trHeight w:val="794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企业水资源保护领域无违法违规信息核查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省水利厅</w:t>
            </w:r>
          </w:p>
        </w:tc>
      </w:tr>
      <w:tr w:rsidR="006575DC" w:rsidTr="00A82A76">
        <w:trPr>
          <w:trHeight w:val="794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企业消防安全无违法违规信息核查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省消防救援总队</w:t>
            </w:r>
          </w:p>
        </w:tc>
      </w:tr>
      <w:tr w:rsidR="006575DC" w:rsidTr="007A7CDA">
        <w:trPr>
          <w:trHeight w:val="794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电信监管领域无行政处罚信息核查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省通信管理局</w:t>
            </w:r>
          </w:p>
        </w:tc>
      </w:tr>
      <w:tr w:rsidR="006575DC" w:rsidTr="00A82A76">
        <w:trPr>
          <w:trHeight w:val="680"/>
          <w:jc w:val="center"/>
        </w:trPr>
        <w:tc>
          <w:tcPr>
            <w:tcW w:w="739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注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销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退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</w:t>
            </w:r>
          </w:p>
        </w:tc>
        <w:tc>
          <w:tcPr>
            <w:tcW w:w="767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850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企业破产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信息核查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“一件事”</w:t>
            </w: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统筹相关申请核查信息的受理、分派、汇总和结果送达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★省营商环境局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企业车辆信息核查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省公安厅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企业不动产登记信息核查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省自然资源厅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社会保险参保缴费记录核查</w:t>
            </w:r>
          </w:p>
        </w:tc>
        <w:tc>
          <w:tcPr>
            <w:tcW w:w="2977" w:type="dxa"/>
            <w:vAlign w:val="center"/>
          </w:tcPr>
          <w:p w:rsidR="007A7CDA" w:rsidRDefault="006575DC" w:rsidP="007A7CD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省人力资源社会保障厅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</w:p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省税务局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企业注册、登记等基本信息核查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省市场监管局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企业人员医保缴存信息核查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省医保局、省税务局</w:t>
            </w:r>
          </w:p>
        </w:tc>
      </w:tr>
      <w:tr w:rsidR="006575DC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企业房产信息核查</w:t>
            </w:r>
          </w:p>
        </w:tc>
        <w:tc>
          <w:tcPr>
            <w:tcW w:w="2977" w:type="dxa"/>
            <w:vMerge w:val="restart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省住房城乡建设厅</w:t>
            </w:r>
          </w:p>
        </w:tc>
      </w:tr>
      <w:tr w:rsidR="006575DC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企业人员住房公积金缴存信息核查</w:t>
            </w:r>
          </w:p>
        </w:tc>
        <w:tc>
          <w:tcPr>
            <w:tcW w:w="2977" w:type="dxa"/>
            <w:vMerge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75DC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企业纳税缴税情况信息核查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省税务局</w:t>
            </w:r>
          </w:p>
        </w:tc>
      </w:tr>
      <w:tr w:rsidR="006575DC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Pr="00A82A76" w:rsidRDefault="006575DC" w:rsidP="00572A5A">
            <w:pPr>
              <w:rPr>
                <w:rFonts w:ascii="宋体" w:eastAsia="宋体" w:hAnsi="宋体" w:cs="宋体"/>
                <w:spacing w:val="6"/>
                <w:szCs w:val="21"/>
              </w:rPr>
            </w:pPr>
            <w:r w:rsidRPr="00A82A76">
              <w:rPr>
                <w:rFonts w:ascii="宋体" w:eastAsia="宋体" w:hAnsi="宋体" w:cs="宋体" w:hint="eastAsia"/>
                <w:spacing w:val="6"/>
                <w:szCs w:val="21"/>
              </w:rPr>
              <w:t>企业海关税款缴纳、货物通关信息核查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哈尔滨海关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850" w:type="dxa"/>
            <w:vMerge w:val="restart"/>
            <w:vAlign w:val="center"/>
          </w:tcPr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企业注销</w:t>
            </w:r>
          </w:p>
          <w:p w:rsidR="006575DC" w:rsidRDefault="006575DC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登记“一件事”</w:t>
            </w: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税务注销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省税务局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企业注销登记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★省市场监管局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海关报关单位备案注销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哈尔滨海关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注销社会保险登记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省人力资源社会保障厅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银行账户注销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人民银行黑龙江省分行</w:t>
            </w:r>
          </w:p>
        </w:tc>
      </w:tr>
      <w:tr w:rsidR="006575DC" w:rsidTr="00A82A76">
        <w:trPr>
          <w:trHeight w:val="397"/>
          <w:jc w:val="center"/>
        </w:trPr>
        <w:tc>
          <w:tcPr>
            <w:tcW w:w="739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</w:tcPr>
          <w:p w:rsidR="006575DC" w:rsidRDefault="006575DC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</w:tcPr>
          <w:p w:rsidR="006575DC" w:rsidRDefault="006575DC" w:rsidP="00572A5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6575DC" w:rsidRDefault="006575DC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企业印章注销</w:t>
            </w:r>
          </w:p>
        </w:tc>
        <w:tc>
          <w:tcPr>
            <w:tcW w:w="2977" w:type="dxa"/>
            <w:vAlign w:val="center"/>
          </w:tcPr>
          <w:p w:rsidR="006575DC" w:rsidRDefault="006575DC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省公安厅</w:t>
            </w:r>
          </w:p>
        </w:tc>
      </w:tr>
      <w:tr w:rsidR="00C8538A" w:rsidTr="00A82A76">
        <w:trPr>
          <w:trHeight w:val="485"/>
          <w:jc w:val="center"/>
        </w:trPr>
        <w:tc>
          <w:tcPr>
            <w:tcW w:w="9869" w:type="dxa"/>
            <w:gridSpan w:val="5"/>
            <w:vAlign w:val="center"/>
          </w:tcPr>
          <w:p w:rsidR="00C8538A" w:rsidRPr="000C5EF8" w:rsidRDefault="00C8538A" w:rsidP="007A7CDA">
            <w:pPr>
              <w:rPr>
                <w:rFonts w:ascii="楷体" w:eastAsia="楷体" w:hAnsi="楷体" w:cs="宋体"/>
                <w:szCs w:val="21"/>
              </w:rPr>
            </w:pPr>
            <w:r w:rsidRPr="000C5EF8">
              <w:rPr>
                <w:rFonts w:ascii="楷体" w:eastAsia="楷体" w:hAnsi="楷体" w:cs="黑体" w:hint="eastAsia"/>
                <w:b/>
                <w:bCs/>
                <w:szCs w:val="21"/>
              </w:rPr>
              <w:t>(二)个人事项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 w:val="restart"/>
            <w:vAlign w:val="center"/>
          </w:tcPr>
          <w:p w:rsidR="00541566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</w:t>
            </w:r>
          </w:p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</w:t>
            </w:r>
          </w:p>
        </w:tc>
        <w:tc>
          <w:tcPr>
            <w:tcW w:w="767" w:type="dxa"/>
            <w:vMerge w:val="restart"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850" w:type="dxa"/>
            <w:vMerge w:val="restart"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新生儿出生</w:t>
            </w:r>
          </w:p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“一件事”</w:t>
            </w: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《出生医学证明》办理(首签)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★省卫生健康委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预防接种证办理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省疾控局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本市户口登记(申报出生登记)1 岁以下婚内本市生育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省公安厅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社会保障卡申领</w:t>
            </w:r>
          </w:p>
        </w:tc>
        <w:tc>
          <w:tcPr>
            <w:tcW w:w="2977" w:type="dxa"/>
            <w:vAlign w:val="center"/>
          </w:tcPr>
          <w:p w:rsidR="00C8538A" w:rsidRDefault="007D6824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省人力资源社会保障厅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生育医疗费用报销</w:t>
            </w:r>
          </w:p>
        </w:tc>
        <w:tc>
          <w:tcPr>
            <w:tcW w:w="2977" w:type="dxa"/>
            <w:vMerge w:val="restart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省医保局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办理居民医保登记</w:t>
            </w:r>
          </w:p>
        </w:tc>
        <w:tc>
          <w:tcPr>
            <w:tcW w:w="2977" w:type="dxa"/>
            <w:vMerge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科学育儿指导服务登记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省卫生健康委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 w:val="restart"/>
            <w:vAlign w:val="center"/>
          </w:tcPr>
          <w:p w:rsidR="00541566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入</w:t>
            </w:r>
          </w:p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</w:p>
        </w:tc>
        <w:tc>
          <w:tcPr>
            <w:tcW w:w="767" w:type="dxa"/>
            <w:vMerge w:val="restart"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850" w:type="dxa"/>
            <w:vMerge w:val="restart"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教育入学</w:t>
            </w:r>
          </w:p>
          <w:p w:rsidR="00C8538A" w:rsidRDefault="00C8538A" w:rsidP="00A82A7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“一件事”</w:t>
            </w: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新生入学信息采集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★省教育厅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户籍类证明</w:t>
            </w:r>
          </w:p>
        </w:tc>
        <w:tc>
          <w:tcPr>
            <w:tcW w:w="2977" w:type="dxa"/>
            <w:vMerge w:val="restart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省公安厅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居住证</w:t>
            </w:r>
          </w:p>
        </w:tc>
        <w:tc>
          <w:tcPr>
            <w:tcW w:w="2977" w:type="dxa"/>
            <w:vMerge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不动产权证书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省自然资源厅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C8538A" w:rsidRDefault="00C8538A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社会保险参保缴费记录查询</w:t>
            </w:r>
          </w:p>
        </w:tc>
        <w:tc>
          <w:tcPr>
            <w:tcW w:w="2977" w:type="dxa"/>
            <w:vAlign w:val="center"/>
          </w:tcPr>
          <w:p w:rsidR="00C8538A" w:rsidRDefault="007D6824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省人力资源社会保障厅</w:t>
            </w:r>
          </w:p>
        </w:tc>
      </w:tr>
      <w:tr w:rsidR="00A82A76" w:rsidTr="00A82A76">
        <w:trPr>
          <w:trHeight w:val="454"/>
          <w:jc w:val="center"/>
        </w:trPr>
        <w:tc>
          <w:tcPr>
            <w:tcW w:w="739" w:type="dxa"/>
            <w:vMerge w:val="restart"/>
            <w:vAlign w:val="center"/>
          </w:tcPr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生</w:t>
            </w:r>
          </w:p>
          <w:p w:rsidR="00A82A76" w:rsidRDefault="00A82A76" w:rsidP="00A82A7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</w:t>
            </w:r>
          </w:p>
        </w:tc>
        <w:tc>
          <w:tcPr>
            <w:tcW w:w="767" w:type="dxa"/>
            <w:vMerge w:val="restart"/>
            <w:vAlign w:val="center"/>
          </w:tcPr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850" w:type="dxa"/>
            <w:vMerge w:val="restart"/>
            <w:vAlign w:val="center"/>
          </w:tcPr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社会保障卡</w:t>
            </w:r>
          </w:p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居民服务</w:t>
            </w:r>
          </w:p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“一件事”</w:t>
            </w:r>
          </w:p>
        </w:tc>
        <w:tc>
          <w:tcPr>
            <w:tcW w:w="3536" w:type="dxa"/>
            <w:vAlign w:val="center"/>
          </w:tcPr>
          <w:p w:rsidR="00A82A76" w:rsidRDefault="00A82A76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就业和人力资源服务、社保服务</w:t>
            </w:r>
          </w:p>
        </w:tc>
        <w:tc>
          <w:tcPr>
            <w:tcW w:w="2977" w:type="dxa"/>
            <w:vAlign w:val="center"/>
          </w:tcPr>
          <w:p w:rsidR="00A82A76" w:rsidRDefault="00A82A76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cs="宋体" w:hint="eastAsia"/>
              </w:rPr>
              <w:t>省人力资源社会保障厅</w:t>
            </w:r>
          </w:p>
        </w:tc>
      </w:tr>
      <w:tr w:rsidR="00A82A76" w:rsidTr="00A82A76">
        <w:trPr>
          <w:trHeight w:val="454"/>
          <w:jc w:val="center"/>
        </w:trPr>
        <w:tc>
          <w:tcPr>
            <w:tcW w:w="739" w:type="dxa"/>
            <w:vMerge/>
          </w:tcPr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</w:tcPr>
          <w:p w:rsidR="00A82A76" w:rsidRDefault="00A82A76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</w:tcPr>
          <w:p w:rsidR="00A82A76" w:rsidRDefault="00A82A76" w:rsidP="00572A5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A82A76" w:rsidRDefault="00A82A76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就医购药</w:t>
            </w:r>
          </w:p>
        </w:tc>
        <w:tc>
          <w:tcPr>
            <w:tcW w:w="2977" w:type="dxa"/>
            <w:vAlign w:val="center"/>
          </w:tcPr>
          <w:p w:rsidR="00A82A76" w:rsidRDefault="00A82A76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省医保局</w:t>
            </w:r>
          </w:p>
        </w:tc>
      </w:tr>
      <w:tr w:rsidR="00A82A76" w:rsidTr="00A82A76">
        <w:trPr>
          <w:trHeight w:val="454"/>
          <w:jc w:val="center"/>
        </w:trPr>
        <w:tc>
          <w:tcPr>
            <w:tcW w:w="739" w:type="dxa"/>
            <w:vMerge/>
          </w:tcPr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</w:tcPr>
          <w:p w:rsidR="00A82A76" w:rsidRDefault="00A82A76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</w:tcPr>
          <w:p w:rsidR="00A82A76" w:rsidRDefault="00A82A76" w:rsidP="00572A5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A82A76" w:rsidRDefault="00A82A76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交通出行</w:t>
            </w:r>
          </w:p>
        </w:tc>
        <w:tc>
          <w:tcPr>
            <w:tcW w:w="2977" w:type="dxa"/>
            <w:vAlign w:val="center"/>
          </w:tcPr>
          <w:p w:rsidR="00A82A76" w:rsidRDefault="00A82A76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省交通运输厅</w:t>
            </w:r>
          </w:p>
        </w:tc>
      </w:tr>
      <w:tr w:rsidR="00A82A76" w:rsidTr="00A82A76">
        <w:trPr>
          <w:trHeight w:val="454"/>
          <w:jc w:val="center"/>
        </w:trPr>
        <w:tc>
          <w:tcPr>
            <w:tcW w:w="739" w:type="dxa"/>
            <w:vMerge/>
          </w:tcPr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</w:tcPr>
          <w:p w:rsidR="00A82A76" w:rsidRDefault="00A82A76" w:rsidP="00572A5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0" w:type="dxa"/>
            <w:vMerge/>
          </w:tcPr>
          <w:p w:rsidR="00A82A76" w:rsidRDefault="00A82A76" w:rsidP="00572A5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A82A76" w:rsidRDefault="00A82A76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文化体验</w:t>
            </w:r>
          </w:p>
        </w:tc>
        <w:tc>
          <w:tcPr>
            <w:tcW w:w="2977" w:type="dxa"/>
            <w:vAlign w:val="center"/>
          </w:tcPr>
          <w:p w:rsidR="00A82A76" w:rsidRDefault="00A82A76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省文化和旅游厅</w:t>
            </w:r>
          </w:p>
        </w:tc>
      </w:tr>
      <w:tr w:rsidR="00A82A76" w:rsidTr="00A82A76">
        <w:trPr>
          <w:trHeight w:val="454"/>
          <w:jc w:val="center"/>
        </w:trPr>
        <w:tc>
          <w:tcPr>
            <w:tcW w:w="739" w:type="dxa"/>
            <w:vMerge/>
            <w:vAlign w:val="center"/>
          </w:tcPr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850" w:type="dxa"/>
            <w:vMerge w:val="restart"/>
            <w:vAlign w:val="center"/>
          </w:tcPr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残疾人服务</w:t>
            </w:r>
          </w:p>
          <w:p w:rsidR="00A82A76" w:rsidRDefault="00A82A76" w:rsidP="00657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“一件事”</w:t>
            </w:r>
          </w:p>
        </w:tc>
        <w:tc>
          <w:tcPr>
            <w:tcW w:w="3536" w:type="dxa"/>
            <w:vAlign w:val="center"/>
          </w:tcPr>
          <w:p w:rsidR="00A82A76" w:rsidRDefault="00A82A76" w:rsidP="00572A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残疾人证新办、换领、迁移、挂失、补办、注销、残疾类别/等级变更</w:t>
            </w:r>
          </w:p>
        </w:tc>
        <w:tc>
          <w:tcPr>
            <w:tcW w:w="2977" w:type="dxa"/>
            <w:vAlign w:val="center"/>
          </w:tcPr>
          <w:p w:rsidR="00A82A76" w:rsidRDefault="00A82A76" w:rsidP="007A7C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★省残联</w:t>
            </w:r>
          </w:p>
        </w:tc>
      </w:tr>
      <w:tr w:rsidR="00A82A76" w:rsidTr="00A82A76">
        <w:trPr>
          <w:trHeight w:val="454"/>
          <w:jc w:val="center"/>
        </w:trPr>
        <w:tc>
          <w:tcPr>
            <w:tcW w:w="739" w:type="dxa"/>
            <w:vMerge/>
          </w:tcPr>
          <w:p w:rsidR="00A82A76" w:rsidRDefault="00A82A76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A82A76" w:rsidRDefault="00A82A76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A82A76" w:rsidRDefault="00A82A76" w:rsidP="00572A5A">
            <w:pPr>
              <w:jc w:val="left"/>
            </w:pPr>
          </w:p>
        </w:tc>
        <w:tc>
          <w:tcPr>
            <w:tcW w:w="3536" w:type="dxa"/>
            <w:vAlign w:val="center"/>
          </w:tcPr>
          <w:p w:rsidR="00A82A76" w:rsidRDefault="00A82A76" w:rsidP="00572A5A">
            <w:r>
              <w:rPr>
                <w:rFonts w:hint="eastAsia"/>
              </w:rPr>
              <w:t>困难残疾人生活补贴</w:t>
            </w:r>
          </w:p>
        </w:tc>
        <w:tc>
          <w:tcPr>
            <w:tcW w:w="2977" w:type="dxa"/>
            <w:vMerge w:val="restart"/>
            <w:vAlign w:val="center"/>
          </w:tcPr>
          <w:p w:rsidR="00A82A76" w:rsidRDefault="00A82A76" w:rsidP="007A7CDA">
            <w:pPr>
              <w:jc w:val="center"/>
            </w:pPr>
            <w:r>
              <w:rPr>
                <w:rFonts w:hint="eastAsia"/>
              </w:rPr>
              <w:t>省民政厅、省残联</w:t>
            </w:r>
          </w:p>
        </w:tc>
      </w:tr>
      <w:tr w:rsidR="00A82A76" w:rsidTr="00A82A76">
        <w:trPr>
          <w:trHeight w:val="454"/>
          <w:jc w:val="center"/>
        </w:trPr>
        <w:tc>
          <w:tcPr>
            <w:tcW w:w="739" w:type="dxa"/>
            <w:vMerge/>
          </w:tcPr>
          <w:p w:rsidR="00A82A76" w:rsidRDefault="00A82A76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A82A76" w:rsidRDefault="00A82A76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A82A76" w:rsidRDefault="00A82A76" w:rsidP="00572A5A">
            <w:pPr>
              <w:jc w:val="left"/>
            </w:pPr>
          </w:p>
        </w:tc>
        <w:tc>
          <w:tcPr>
            <w:tcW w:w="3536" w:type="dxa"/>
            <w:vAlign w:val="center"/>
          </w:tcPr>
          <w:p w:rsidR="00A82A76" w:rsidRDefault="00A82A76" w:rsidP="00572A5A">
            <w:r>
              <w:rPr>
                <w:rFonts w:hint="eastAsia"/>
              </w:rPr>
              <w:t>重度残疾人护理补贴</w:t>
            </w:r>
          </w:p>
        </w:tc>
        <w:tc>
          <w:tcPr>
            <w:tcW w:w="2977" w:type="dxa"/>
            <w:vMerge/>
            <w:vAlign w:val="center"/>
          </w:tcPr>
          <w:p w:rsidR="00A82A76" w:rsidRDefault="00A82A76" w:rsidP="007A7CDA">
            <w:pPr>
              <w:jc w:val="center"/>
            </w:pPr>
          </w:p>
        </w:tc>
      </w:tr>
      <w:tr w:rsidR="00A82A76" w:rsidTr="00A82A76">
        <w:trPr>
          <w:trHeight w:val="454"/>
          <w:jc w:val="center"/>
        </w:trPr>
        <w:tc>
          <w:tcPr>
            <w:tcW w:w="739" w:type="dxa"/>
            <w:vMerge/>
          </w:tcPr>
          <w:p w:rsidR="00A82A76" w:rsidRDefault="00A82A76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A82A76" w:rsidRDefault="00A82A76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A82A76" w:rsidRDefault="00A82A76" w:rsidP="00572A5A">
            <w:pPr>
              <w:jc w:val="left"/>
            </w:pPr>
          </w:p>
        </w:tc>
        <w:tc>
          <w:tcPr>
            <w:tcW w:w="3536" w:type="dxa"/>
            <w:vAlign w:val="center"/>
          </w:tcPr>
          <w:p w:rsidR="00A82A76" w:rsidRDefault="00A82A76" w:rsidP="00572A5A">
            <w:r>
              <w:rPr>
                <w:rFonts w:hint="eastAsia"/>
              </w:rPr>
              <w:t>残疾人就业帮扶</w:t>
            </w:r>
          </w:p>
        </w:tc>
        <w:tc>
          <w:tcPr>
            <w:tcW w:w="2977" w:type="dxa"/>
            <w:vAlign w:val="center"/>
          </w:tcPr>
          <w:p w:rsidR="00A82A76" w:rsidRDefault="00A82A76" w:rsidP="007A7CDA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省人力资源社会保障厅</w:t>
            </w:r>
            <w:r>
              <w:rPr>
                <w:rFonts w:hint="eastAsia"/>
              </w:rPr>
              <w:t>、</w:t>
            </w:r>
          </w:p>
          <w:p w:rsidR="00A82A76" w:rsidRDefault="00A82A76" w:rsidP="007A7CDA">
            <w:pPr>
              <w:jc w:val="center"/>
            </w:pPr>
            <w:r>
              <w:rPr>
                <w:rFonts w:hint="eastAsia"/>
              </w:rPr>
              <w:t>省残联</w:t>
            </w:r>
          </w:p>
        </w:tc>
      </w:tr>
      <w:tr w:rsidR="00A82A76" w:rsidTr="00A82A76">
        <w:trPr>
          <w:trHeight w:val="454"/>
          <w:jc w:val="center"/>
        </w:trPr>
        <w:tc>
          <w:tcPr>
            <w:tcW w:w="739" w:type="dxa"/>
            <w:vMerge/>
          </w:tcPr>
          <w:p w:rsidR="00A82A76" w:rsidRDefault="00A82A76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A82A76" w:rsidRDefault="00A82A76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A82A76" w:rsidRDefault="00A82A76" w:rsidP="00572A5A">
            <w:pPr>
              <w:jc w:val="left"/>
            </w:pPr>
          </w:p>
        </w:tc>
        <w:tc>
          <w:tcPr>
            <w:tcW w:w="3536" w:type="dxa"/>
            <w:vAlign w:val="center"/>
          </w:tcPr>
          <w:p w:rsidR="00A82A76" w:rsidRDefault="00A82A76" w:rsidP="00572A5A">
            <w:r>
              <w:rPr>
                <w:rFonts w:hint="eastAsia"/>
              </w:rPr>
              <w:t>城乡居民基本养老保险补助</w:t>
            </w:r>
          </w:p>
        </w:tc>
        <w:tc>
          <w:tcPr>
            <w:tcW w:w="2977" w:type="dxa"/>
            <w:vAlign w:val="center"/>
          </w:tcPr>
          <w:p w:rsidR="00A82A76" w:rsidRDefault="00A82A76" w:rsidP="007A7C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省人力资源社会保障厅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 w:val="restart"/>
            <w:vAlign w:val="center"/>
          </w:tcPr>
          <w:p w:rsidR="00541566" w:rsidRDefault="00C8538A" w:rsidP="006575DC">
            <w:pPr>
              <w:jc w:val="center"/>
            </w:pPr>
            <w:r>
              <w:rPr>
                <w:rFonts w:hint="eastAsia"/>
              </w:rPr>
              <w:t>退</w:t>
            </w:r>
          </w:p>
          <w:p w:rsidR="00C8538A" w:rsidRDefault="00C8538A" w:rsidP="006575DC">
            <w:pPr>
              <w:jc w:val="center"/>
            </w:pPr>
            <w:r>
              <w:rPr>
                <w:rFonts w:hint="eastAsia"/>
              </w:rPr>
              <w:t>休</w:t>
            </w:r>
          </w:p>
        </w:tc>
        <w:tc>
          <w:tcPr>
            <w:tcW w:w="767" w:type="dxa"/>
            <w:vMerge w:val="restart"/>
            <w:vAlign w:val="center"/>
          </w:tcPr>
          <w:p w:rsidR="00C8538A" w:rsidRDefault="00C8538A" w:rsidP="00572A5A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850" w:type="dxa"/>
            <w:vMerge w:val="restart"/>
            <w:vAlign w:val="center"/>
          </w:tcPr>
          <w:p w:rsidR="00C8538A" w:rsidRDefault="00C8538A" w:rsidP="00A82A76">
            <w:pPr>
              <w:ind w:firstLineChars="50" w:firstLine="105"/>
            </w:pPr>
            <w:r>
              <w:rPr>
                <w:rFonts w:hint="eastAsia"/>
              </w:rPr>
              <w:t>退休“一件事”</w:t>
            </w:r>
          </w:p>
        </w:tc>
        <w:tc>
          <w:tcPr>
            <w:tcW w:w="3536" w:type="dxa"/>
            <w:vAlign w:val="center"/>
          </w:tcPr>
          <w:p w:rsidR="00C8538A" w:rsidRDefault="00C8538A" w:rsidP="00572A5A">
            <w:r>
              <w:rPr>
                <w:rFonts w:hint="eastAsia"/>
              </w:rPr>
              <w:t>参保人员达到法定退休年龄领取基本养老保险待遇资格确认</w:t>
            </w:r>
          </w:p>
        </w:tc>
        <w:tc>
          <w:tcPr>
            <w:tcW w:w="2977" w:type="dxa"/>
            <w:vMerge w:val="restart"/>
            <w:vAlign w:val="center"/>
          </w:tcPr>
          <w:p w:rsidR="00C8538A" w:rsidRDefault="00C8538A" w:rsidP="007A7CDA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 w:rsidR="007D6824">
              <w:rPr>
                <w:rFonts w:ascii="宋体" w:eastAsia="宋体" w:hAnsi="宋体" w:cs="宋体" w:hint="eastAsia"/>
              </w:rPr>
              <w:t>省人力资源社会保障厅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r>
              <w:rPr>
                <w:rFonts w:hint="eastAsia"/>
              </w:rPr>
              <w:t>基本养老保险视同缴费年限认定</w:t>
            </w:r>
          </w:p>
        </w:tc>
        <w:tc>
          <w:tcPr>
            <w:tcW w:w="2977" w:type="dxa"/>
            <w:vMerge/>
            <w:vAlign w:val="center"/>
          </w:tcPr>
          <w:p w:rsidR="00C8538A" w:rsidRDefault="00C8538A" w:rsidP="007A7CDA">
            <w:pPr>
              <w:jc w:val="center"/>
            </w:pP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r>
              <w:rPr>
                <w:rFonts w:hint="eastAsia"/>
              </w:rPr>
              <w:t>特殊工种提前退休核准</w:t>
            </w:r>
          </w:p>
        </w:tc>
        <w:tc>
          <w:tcPr>
            <w:tcW w:w="2977" w:type="dxa"/>
            <w:vMerge/>
            <w:vAlign w:val="center"/>
          </w:tcPr>
          <w:p w:rsidR="00C8538A" w:rsidRDefault="00C8538A" w:rsidP="007A7CDA">
            <w:pPr>
              <w:jc w:val="center"/>
            </w:pP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r>
              <w:rPr>
                <w:rFonts w:hint="eastAsia"/>
              </w:rPr>
              <w:t>因病或非因工致残完全丧失劳动能力提前退休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核准</w:t>
            </w:r>
          </w:p>
        </w:tc>
        <w:tc>
          <w:tcPr>
            <w:tcW w:w="2977" w:type="dxa"/>
            <w:vMerge/>
            <w:vAlign w:val="center"/>
          </w:tcPr>
          <w:p w:rsidR="00C8538A" w:rsidRDefault="00C8538A" w:rsidP="007A7CDA">
            <w:pPr>
              <w:jc w:val="center"/>
            </w:pP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3536" w:type="dxa"/>
            <w:vAlign w:val="center"/>
          </w:tcPr>
          <w:p w:rsidR="00C8538A" w:rsidRPr="00A82A76" w:rsidRDefault="00C8538A" w:rsidP="00572A5A">
            <w:pPr>
              <w:rPr>
                <w:spacing w:val="6"/>
              </w:rPr>
            </w:pPr>
            <w:r w:rsidRPr="00A82A76">
              <w:rPr>
                <w:rFonts w:hint="eastAsia"/>
                <w:spacing w:val="6"/>
              </w:rPr>
              <w:t>新增退休人员养老保险待遇核定发放</w:t>
            </w:r>
          </w:p>
        </w:tc>
        <w:tc>
          <w:tcPr>
            <w:tcW w:w="2977" w:type="dxa"/>
            <w:vMerge/>
            <w:vAlign w:val="center"/>
          </w:tcPr>
          <w:p w:rsidR="00C8538A" w:rsidRDefault="00C8538A" w:rsidP="007A7CDA">
            <w:pPr>
              <w:jc w:val="center"/>
            </w:pP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r>
              <w:rPr>
                <w:rFonts w:hint="eastAsia"/>
              </w:rPr>
              <w:t>基本医疗保险视同缴费年限核定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</w:pPr>
            <w:r>
              <w:rPr>
                <w:rFonts w:hint="eastAsia"/>
              </w:rPr>
              <w:t>省医保局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r>
              <w:rPr>
                <w:rFonts w:hint="eastAsia"/>
              </w:rPr>
              <w:t>离休、退休提取住房公积金</w:t>
            </w:r>
          </w:p>
        </w:tc>
        <w:tc>
          <w:tcPr>
            <w:tcW w:w="2977" w:type="dxa"/>
            <w:vAlign w:val="center"/>
          </w:tcPr>
          <w:p w:rsidR="00C8538A" w:rsidRDefault="007D6824" w:rsidP="007A7C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省住房城乡建设厅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r>
              <w:rPr>
                <w:rFonts w:hint="eastAsia"/>
              </w:rPr>
              <w:t>城镇独生子女父母奖励金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</w:pPr>
            <w:r>
              <w:rPr>
                <w:rFonts w:hint="eastAsia"/>
              </w:rPr>
              <w:t>省卫生健康委</w:t>
            </w:r>
          </w:p>
        </w:tc>
      </w:tr>
      <w:tr w:rsidR="00C8538A" w:rsidTr="00A82A76">
        <w:trPr>
          <w:trHeight w:val="454"/>
          <w:jc w:val="center"/>
        </w:trPr>
        <w:tc>
          <w:tcPr>
            <w:tcW w:w="739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767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1850" w:type="dxa"/>
            <w:vMerge/>
          </w:tcPr>
          <w:p w:rsidR="00C8538A" w:rsidRDefault="00C8538A" w:rsidP="00572A5A">
            <w:pPr>
              <w:jc w:val="center"/>
            </w:pPr>
          </w:p>
        </w:tc>
        <w:tc>
          <w:tcPr>
            <w:tcW w:w="3536" w:type="dxa"/>
            <w:vAlign w:val="center"/>
          </w:tcPr>
          <w:p w:rsidR="00C8538A" w:rsidRDefault="00C8538A" w:rsidP="00572A5A">
            <w:r>
              <w:rPr>
                <w:rFonts w:hint="eastAsia"/>
              </w:rPr>
              <w:t>户籍信息确认</w:t>
            </w:r>
          </w:p>
        </w:tc>
        <w:tc>
          <w:tcPr>
            <w:tcW w:w="2977" w:type="dxa"/>
            <w:vAlign w:val="center"/>
          </w:tcPr>
          <w:p w:rsidR="00C8538A" w:rsidRDefault="00C8538A" w:rsidP="007A7CDA">
            <w:pPr>
              <w:jc w:val="center"/>
            </w:pPr>
            <w:r>
              <w:rPr>
                <w:rFonts w:hint="eastAsia"/>
              </w:rPr>
              <w:t>省公安厅</w:t>
            </w:r>
          </w:p>
        </w:tc>
      </w:tr>
    </w:tbl>
    <w:p w:rsidR="00C3379F" w:rsidRDefault="00C3379F"/>
    <w:sectPr w:rsidR="00C3379F" w:rsidSect="00A82A76">
      <w:pgSz w:w="11906" w:h="16838" w:code="9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F6" w:rsidRDefault="00C576F6" w:rsidP="00541566">
      <w:r>
        <w:separator/>
      </w:r>
    </w:p>
  </w:endnote>
  <w:endnote w:type="continuationSeparator" w:id="1">
    <w:p w:rsidR="00C576F6" w:rsidRDefault="00C576F6" w:rsidP="0054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F6" w:rsidRDefault="00C576F6" w:rsidP="00541566">
      <w:r>
        <w:separator/>
      </w:r>
    </w:p>
  </w:footnote>
  <w:footnote w:type="continuationSeparator" w:id="1">
    <w:p w:rsidR="00C576F6" w:rsidRDefault="00C576F6" w:rsidP="00541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38A"/>
    <w:rsid w:val="000C5EF8"/>
    <w:rsid w:val="00345D8E"/>
    <w:rsid w:val="0037785E"/>
    <w:rsid w:val="00541566"/>
    <w:rsid w:val="00593A47"/>
    <w:rsid w:val="006575DC"/>
    <w:rsid w:val="007A7CDA"/>
    <w:rsid w:val="007D6824"/>
    <w:rsid w:val="008370BD"/>
    <w:rsid w:val="00967574"/>
    <w:rsid w:val="0099178A"/>
    <w:rsid w:val="00A82A76"/>
    <w:rsid w:val="00AA5816"/>
    <w:rsid w:val="00AE08CB"/>
    <w:rsid w:val="00C3379F"/>
    <w:rsid w:val="00C576F6"/>
    <w:rsid w:val="00C8538A"/>
    <w:rsid w:val="00D24FEC"/>
    <w:rsid w:val="00D44271"/>
    <w:rsid w:val="00E24E1D"/>
    <w:rsid w:val="00F2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8A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8538A"/>
    <w:pPr>
      <w:widowControl w:val="0"/>
      <w:jc w:val="both"/>
    </w:pPr>
    <w:rPr>
      <w:rFonts w:ascii="Times New Roman"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156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1566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374</Words>
  <Characters>2133</Characters>
  <Application>Microsoft Office Word</Application>
  <DocSecurity>0</DocSecurity>
  <Lines>17</Lines>
  <Paragraphs>5</Paragraphs>
  <ScaleCrop>false</ScaleCrop>
  <Company>China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2024-02-19T09:09:00Z</dcterms:created>
  <dcterms:modified xsi:type="dcterms:W3CDTF">2024-02-19T10:21:00Z</dcterms:modified>
</cp:coreProperties>
</file>