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D6B0" w14:textId="77777777" w:rsidR="00C3379F" w:rsidRPr="005B0B8C" w:rsidRDefault="00C3379F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14601514" w14:textId="77777777" w:rsidR="005B0B8C" w:rsidRPr="005B0B8C" w:rsidRDefault="005B0B8C" w:rsidP="005B0B8C">
      <w:pPr>
        <w:rPr>
          <w:rFonts w:ascii="Times New Roman" w:eastAsia="仿宋_GB2312" w:hAnsi="Times New Roman" w:cs="Times New Roman"/>
          <w:sz w:val="32"/>
          <w:szCs w:val="32"/>
        </w:rPr>
      </w:pPr>
    </w:p>
    <w:p w14:paraId="45154C8C" w14:textId="77777777" w:rsidR="009606B4" w:rsidRPr="009606B4" w:rsidRDefault="009606B4" w:rsidP="009606B4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606B4">
        <w:rPr>
          <w:rFonts w:ascii="方正小标宋简体" w:eastAsia="方正小标宋简体" w:hAnsi="Times New Roman" w:cs="Times New Roman" w:hint="eastAsia"/>
          <w:sz w:val="44"/>
          <w:szCs w:val="44"/>
        </w:rPr>
        <w:t>黑龙江省人民政府</w:t>
      </w:r>
    </w:p>
    <w:p w14:paraId="5D267E1C" w14:textId="77777777" w:rsidR="005B0B8C" w:rsidRPr="00D23CCD" w:rsidRDefault="009606B4" w:rsidP="009606B4">
      <w:pPr>
        <w:spacing w:line="700" w:lineRule="exact"/>
        <w:jc w:val="center"/>
        <w:rPr>
          <w:rFonts w:ascii="方正小标宋简体" w:eastAsia="方正小标宋简体" w:hAnsi="Times New Roman" w:cs="Times New Roman"/>
          <w:spacing w:val="-4"/>
          <w:sz w:val="44"/>
          <w:szCs w:val="44"/>
        </w:rPr>
      </w:pPr>
      <w:r w:rsidRPr="009606B4">
        <w:rPr>
          <w:rFonts w:ascii="方正小标宋简体" w:eastAsia="方正小标宋简体" w:hAnsi="Times New Roman" w:cs="Times New Roman" w:hint="eastAsia"/>
          <w:sz w:val="44"/>
          <w:szCs w:val="44"/>
        </w:rPr>
        <w:t>关于王晓丹等免职的通知</w:t>
      </w:r>
    </w:p>
    <w:p w14:paraId="28C0DD8D" w14:textId="77777777" w:rsidR="005B0B8C" w:rsidRPr="00985705" w:rsidRDefault="005B0B8C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14:paraId="0A003AD9" w14:textId="77777777" w:rsidR="009606B4" w:rsidRPr="009606B4" w:rsidRDefault="009606B4" w:rsidP="009606B4">
      <w:pPr>
        <w:rPr>
          <w:rFonts w:ascii="仿宋_GB2312" w:eastAsia="仿宋_GB2312" w:hAnsi="Times New Roman" w:cs="Times New Roman"/>
          <w:sz w:val="32"/>
          <w:szCs w:val="32"/>
        </w:rPr>
      </w:pPr>
      <w:r w:rsidRPr="009606B4">
        <w:rPr>
          <w:rFonts w:ascii="仿宋_GB2312" w:eastAsia="仿宋_GB2312" w:hAnsi="Times New Roman" w:cs="Times New Roman" w:hint="eastAsia"/>
          <w:sz w:val="32"/>
          <w:szCs w:val="32"/>
        </w:rPr>
        <w:t>省政府各有关直属单位：</w:t>
      </w:r>
    </w:p>
    <w:p w14:paraId="45DE5B64" w14:textId="77777777" w:rsidR="009606B4" w:rsidRPr="009606B4" w:rsidRDefault="009606B4" w:rsidP="00C162D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606B4">
        <w:rPr>
          <w:rFonts w:ascii="仿宋_GB2312" w:eastAsia="仿宋_GB2312" w:hAnsi="Times New Roman" w:cs="Times New Roman" w:hint="eastAsia"/>
          <w:sz w:val="32"/>
          <w:szCs w:val="32"/>
        </w:rPr>
        <w:t>省政府决定：</w:t>
      </w:r>
    </w:p>
    <w:p w14:paraId="7E64ECE2" w14:textId="77777777" w:rsidR="009606B4" w:rsidRPr="009606B4" w:rsidRDefault="009606B4" w:rsidP="00C162D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606B4">
        <w:rPr>
          <w:rFonts w:ascii="仿宋_GB2312" w:eastAsia="仿宋_GB2312" w:hAnsi="Times New Roman" w:cs="Times New Roman" w:hint="eastAsia"/>
          <w:sz w:val="32"/>
          <w:szCs w:val="32"/>
        </w:rPr>
        <w:t>免去王晓丹的省公安厅副厅长职务，免职时间2023年4月12日，退休；</w:t>
      </w:r>
    </w:p>
    <w:p w14:paraId="00E086FA" w14:textId="77777777" w:rsidR="009606B4" w:rsidRPr="009606B4" w:rsidRDefault="009606B4" w:rsidP="00C162D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9606B4">
        <w:rPr>
          <w:rFonts w:ascii="仿宋_GB2312" w:eastAsia="仿宋_GB2312" w:hAnsi="Times New Roman" w:cs="Times New Roman" w:hint="eastAsia"/>
          <w:sz w:val="32"/>
          <w:szCs w:val="32"/>
        </w:rPr>
        <w:t>免去宋恩的</w:t>
      </w:r>
      <w:proofErr w:type="gramEnd"/>
      <w:r w:rsidRPr="009606B4">
        <w:rPr>
          <w:rFonts w:ascii="仿宋_GB2312" w:eastAsia="仿宋_GB2312" w:hAnsi="Times New Roman" w:cs="Times New Roman" w:hint="eastAsia"/>
          <w:sz w:val="32"/>
          <w:szCs w:val="32"/>
        </w:rPr>
        <w:t>省公安厅政治部主任职务，免职时间2023年4月12日，退休；</w:t>
      </w:r>
    </w:p>
    <w:p w14:paraId="40A6D573" w14:textId="77777777" w:rsidR="009606B4" w:rsidRPr="009606B4" w:rsidRDefault="009606B4" w:rsidP="00C162D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9606B4">
        <w:rPr>
          <w:rFonts w:ascii="仿宋_GB2312" w:eastAsia="仿宋_GB2312" w:hAnsi="Times New Roman" w:cs="Times New Roman" w:hint="eastAsia"/>
          <w:sz w:val="32"/>
          <w:szCs w:val="32"/>
        </w:rPr>
        <w:t>免去乔志和</w:t>
      </w:r>
      <w:proofErr w:type="gramEnd"/>
      <w:r w:rsidRPr="009606B4">
        <w:rPr>
          <w:rFonts w:ascii="仿宋_GB2312" w:eastAsia="仿宋_GB2312" w:hAnsi="Times New Roman" w:cs="Times New Roman" w:hint="eastAsia"/>
          <w:sz w:val="32"/>
          <w:szCs w:val="32"/>
        </w:rPr>
        <w:t>的大庆师范学院院长职务，免职时间2023年4月12日，退休；</w:t>
      </w:r>
    </w:p>
    <w:p w14:paraId="5B577232" w14:textId="77777777" w:rsidR="001F4C6B" w:rsidRPr="00985705" w:rsidRDefault="009606B4" w:rsidP="00C162DD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606B4">
        <w:rPr>
          <w:rFonts w:ascii="仿宋_GB2312" w:eastAsia="仿宋_GB2312" w:hAnsi="Times New Roman" w:cs="Times New Roman" w:hint="eastAsia"/>
          <w:sz w:val="32"/>
          <w:szCs w:val="32"/>
        </w:rPr>
        <w:t>免去严明的黑龙江大学副校长职务，免职时间2023年4月12日。</w:t>
      </w:r>
    </w:p>
    <w:p w14:paraId="44C4D02A" w14:textId="77777777"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p w14:paraId="4D72B998" w14:textId="77777777" w:rsidR="00985705" w:rsidRPr="00985705" w:rsidRDefault="00985705" w:rsidP="00985705">
      <w:pPr>
        <w:rPr>
          <w:rFonts w:ascii="仿宋_GB2312" w:eastAsia="仿宋_GB2312" w:hAnsi="Times New Roman" w:cs="Times New Roman"/>
          <w:sz w:val="32"/>
          <w:szCs w:val="32"/>
        </w:rPr>
      </w:pPr>
    </w:p>
    <w:p w14:paraId="4546C9FF" w14:textId="77777777" w:rsidR="00985705" w:rsidRPr="00985705" w:rsidRDefault="00985705" w:rsidP="00985705">
      <w:pPr>
        <w:wordWrap w:val="0"/>
        <w:ind w:firstLineChars="1550" w:firstLine="496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黑龙江省人民政府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</w:p>
    <w:p w14:paraId="47C003F1" w14:textId="77777777" w:rsidR="00985705" w:rsidRPr="00985705" w:rsidRDefault="00503F43" w:rsidP="00985705">
      <w:pPr>
        <w:ind w:firstLineChars="1650" w:firstLine="5280"/>
        <w:rPr>
          <w:rFonts w:ascii="仿宋_GB2312" w:eastAsia="仿宋_GB2312" w:hAnsi="Times New Roman" w:cs="Times New Roman"/>
          <w:sz w:val="32"/>
          <w:szCs w:val="32"/>
        </w:rPr>
      </w:pP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2023年4月</w:t>
      </w:r>
      <w:r w:rsidR="00FF7AF7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9606B4">
        <w:rPr>
          <w:rFonts w:ascii="仿宋_GB2312" w:eastAsia="仿宋_GB2312" w:hAnsi="Times New Roman" w:cs="Times New Roman" w:hint="eastAsia"/>
          <w:sz w:val="32"/>
          <w:szCs w:val="32"/>
        </w:rPr>
        <w:t>8</w:t>
      </w:r>
      <w:r w:rsidRPr="006D11A9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2C641942" w14:textId="77777777" w:rsidR="00985705" w:rsidRPr="00985705" w:rsidRDefault="00985705" w:rsidP="00985705">
      <w:pPr>
        <w:spacing w:line="360" w:lineRule="exact"/>
        <w:ind w:firstLineChars="1579" w:firstLine="5053"/>
        <w:rPr>
          <w:rFonts w:ascii="仿宋_GB2312" w:eastAsia="仿宋_GB2312" w:hAnsi="Times New Roman" w:cs="Times New Roman"/>
          <w:sz w:val="32"/>
          <w:szCs w:val="32"/>
        </w:rPr>
      </w:pPr>
    </w:p>
    <w:p w14:paraId="1729B140" w14:textId="77777777" w:rsidR="00355250" w:rsidRPr="00985705" w:rsidRDefault="00985705" w:rsidP="00710C6F">
      <w:pPr>
        <w:spacing w:line="3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85705">
        <w:rPr>
          <w:rFonts w:ascii="仿宋_GB2312" w:eastAsia="仿宋_GB2312" w:hAnsi="Times New Roman" w:cs="Times New Roman" w:hint="eastAsia"/>
          <w:sz w:val="32"/>
          <w:szCs w:val="32"/>
        </w:rPr>
        <w:t>（此件公开发布）</w:t>
      </w:r>
    </w:p>
    <w:sectPr w:rsidR="00355250" w:rsidRPr="00985705" w:rsidSect="001A1D33">
      <w:footerReference w:type="even" r:id="rId7"/>
      <w:footerReference w:type="default" r:id="rId8"/>
      <w:pgSz w:w="11906" w:h="16838" w:code="9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8669" w14:textId="77777777" w:rsidR="007F0A33" w:rsidRDefault="007F0A33" w:rsidP="00137325">
      <w:r>
        <w:separator/>
      </w:r>
    </w:p>
  </w:endnote>
  <w:endnote w:type="continuationSeparator" w:id="0">
    <w:p w14:paraId="2E7E5A00" w14:textId="77777777" w:rsidR="007F0A33" w:rsidRDefault="007F0A33" w:rsidP="0013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87BE" w14:textId="77777777" w:rsidR="00137325" w:rsidRPr="00137325" w:rsidRDefault="00137325" w:rsidP="00137325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720969"/>
        <w:docPartObj>
          <w:docPartGallery w:val="Page Numbers (Bottom of Page)"/>
          <w:docPartUnique/>
        </w:docPartObj>
      </w:sdtPr>
      <w:sdtEndPr/>
      <w:sdtContent>
        <w:r w:rsidR="00366DDB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66DDB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7AF7" w:rsidRPr="00FF7AF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="00366DDB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706C" w14:textId="77777777" w:rsidR="00137325" w:rsidRPr="00137325" w:rsidRDefault="00137325" w:rsidP="00137325">
    <w:pPr>
      <w:pStyle w:val="a5"/>
      <w:ind w:left="360" w:right="14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3720968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366DDB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366DDB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62DD" w:rsidRPr="00C162D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="00366DDB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A789" w14:textId="77777777" w:rsidR="007F0A33" w:rsidRDefault="007F0A33" w:rsidP="00137325">
      <w:r>
        <w:separator/>
      </w:r>
    </w:p>
  </w:footnote>
  <w:footnote w:type="continuationSeparator" w:id="0">
    <w:p w14:paraId="3F6846D8" w14:textId="77777777" w:rsidR="007F0A33" w:rsidRDefault="007F0A33" w:rsidP="0013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93B"/>
    <w:multiLevelType w:val="hybridMultilevel"/>
    <w:tmpl w:val="EC0AD29E"/>
    <w:lvl w:ilvl="0" w:tplc="3C6ED70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9D5717"/>
    <w:multiLevelType w:val="hybridMultilevel"/>
    <w:tmpl w:val="938AC1D8"/>
    <w:lvl w:ilvl="0" w:tplc="4410880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2203946">
    <w:abstractNumId w:val="0"/>
  </w:num>
  <w:num w:numId="2" w16cid:durableId="1567841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B8C"/>
    <w:rsid w:val="000023E1"/>
    <w:rsid w:val="00023A79"/>
    <w:rsid w:val="00037CAF"/>
    <w:rsid w:val="00050A46"/>
    <w:rsid w:val="00076C5C"/>
    <w:rsid w:val="00096871"/>
    <w:rsid w:val="000A7CB1"/>
    <w:rsid w:val="000D3C5F"/>
    <w:rsid w:val="000F2A0E"/>
    <w:rsid w:val="00137325"/>
    <w:rsid w:val="001A1D33"/>
    <w:rsid w:val="001C3491"/>
    <w:rsid w:val="001E5A4B"/>
    <w:rsid w:val="001F4C6B"/>
    <w:rsid w:val="0023516E"/>
    <w:rsid w:val="002505BD"/>
    <w:rsid w:val="002649C8"/>
    <w:rsid w:val="002A6534"/>
    <w:rsid w:val="002C372C"/>
    <w:rsid w:val="003258A6"/>
    <w:rsid w:val="003453F3"/>
    <w:rsid w:val="00355250"/>
    <w:rsid w:val="00366DDB"/>
    <w:rsid w:val="003A11DA"/>
    <w:rsid w:val="003D1D9B"/>
    <w:rsid w:val="00421E67"/>
    <w:rsid w:val="004465E0"/>
    <w:rsid w:val="004573ED"/>
    <w:rsid w:val="004D6367"/>
    <w:rsid w:val="00503B5B"/>
    <w:rsid w:val="00503F43"/>
    <w:rsid w:val="00532915"/>
    <w:rsid w:val="005419DA"/>
    <w:rsid w:val="00593988"/>
    <w:rsid w:val="005A5391"/>
    <w:rsid w:val="005B0B8C"/>
    <w:rsid w:val="005F0E1F"/>
    <w:rsid w:val="0060233C"/>
    <w:rsid w:val="00607A32"/>
    <w:rsid w:val="00623893"/>
    <w:rsid w:val="00645348"/>
    <w:rsid w:val="006A2AF3"/>
    <w:rsid w:val="006D373E"/>
    <w:rsid w:val="00710C6F"/>
    <w:rsid w:val="00727181"/>
    <w:rsid w:val="00767499"/>
    <w:rsid w:val="00791DD6"/>
    <w:rsid w:val="007F0A33"/>
    <w:rsid w:val="009236FB"/>
    <w:rsid w:val="009606B4"/>
    <w:rsid w:val="00985705"/>
    <w:rsid w:val="009D17B4"/>
    <w:rsid w:val="00A36860"/>
    <w:rsid w:val="00A83633"/>
    <w:rsid w:val="00AA34F7"/>
    <w:rsid w:val="00AB1D60"/>
    <w:rsid w:val="00AC5164"/>
    <w:rsid w:val="00AE6047"/>
    <w:rsid w:val="00AE769B"/>
    <w:rsid w:val="00AF73F4"/>
    <w:rsid w:val="00B20A58"/>
    <w:rsid w:val="00B50BBF"/>
    <w:rsid w:val="00B8499C"/>
    <w:rsid w:val="00BA1891"/>
    <w:rsid w:val="00BA3033"/>
    <w:rsid w:val="00BD1C93"/>
    <w:rsid w:val="00C051A0"/>
    <w:rsid w:val="00C162DD"/>
    <w:rsid w:val="00C3379F"/>
    <w:rsid w:val="00C601A2"/>
    <w:rsid w:val="00CA0703"/>
    <w:rsid w:val="00CA3D74"/>
    <w:rsid w:val="00CC058B"/>
    <w:rsid w:val="00D045A1"/>
    <w:rsid w:val="00D046D1"/>
    <w:rsid w:val="00D23CCD"/>
    <w:rsid w:val="00D400B0"/>
    <w:rsid w:val="00D865FE"/>
    <w:rsid w:val="00D93D8C"/>
    <w:rsid w:val="00E156B6"/>
    <w:rsid w:val="00E3017F"/>
    <w:rsid w:val="00E313C3"/>
    <w:rsid w:val="00E413A6"/>
    <w:rsid w:val="00E957DB"/>
    <w:rsid w:val="00F124D1"/>
    <w:rsid w:val="00F23C55"/>
    <w:rsid w:val="00F3413F"/>
    <w:rsid w:val="00F807B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F9B666D"/>
  <w15:docId w15:val="{46BCB4CC-181A-4BB3-AEE5-F8A47D9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3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325"/>
    <w:rPr>
      <w:sz w:val="18"/>
      <w:szCs w:val="18"/>
    </w:rPr>
  </w:style>
  <w:style w:type="table" w:styleId="a7">
    <w:name w:val="Table Grid"/>
    <w:basedOn w:val="a1"/>
    <w:uiPriority w:val="59"/>
    <w:rsid w:val="00602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B20A5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2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xiaolu qin</cp:lastModifiedBy>
  <cp:revision>2</cp:revision>
  <cp:lastPrinted>2023-04-18T06:59:00Z</cp:lastPrinted>
  <dcterms:created xsi:type="dcterms:W3CDTF">2023-04-29T01:10:00Z</dcterms:created>
  <dcterms:modified xsi:type="dcterms:W3CDTF">2023-04-29T01:10:00Z</dcterms:modified>
</cp:coreProperties>
</file>