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F" w:rsidRDefault="00796E9F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9E6C34" w:rsidRPr="00DD7F69" w:rsidRDefault="009E6C34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D50DCF" w:rsidRPr="00D50DCF" w:rsidRDefault="00D50DCF" w:rsidP="00D50DCF">
      <w:pPr>
        <w:spacing w:line="64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D50DCF">
        <w:rPr>
          <w:rFonts w:ascii="方正小标宋简体" w:eastAsia="方正小标宋简体" w:hAnsi="Times New Roman" w:cs="仿宋" w:hint="eastAsia"/>
          <w:sz w:val="44"/>
          <w:szCs w:val="44"/>
        </w:rPr>
        <w:t>黑龙江省人民政府</w:t>
      </w:r>
    </w:p>
    <w:p w:rsidR="00827F46" w:rsidRPr="00827F46" w:rsidRDefault="00D50DCF" w:rsidP="00D50DCF">
      <w:pPr>
        <w:spacing w:line="64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D50DCF">
        <w:rPr>
          <w:rFonts w:ascii="方正小标宋简体" w:eastAsia="方正小标宋简体" w:hAnsi="Times New Roman" w:cs="仿宋" w:hint="eastAsia"/>
          <w:sz w:val="44"/>
          <w:szCs w:val="44"/>
        </w:rPr>
        <w:t>关于王兆成等任免职的通知</w:t>
      </w:r>
    </w:p>
    <w:p w:rsidR="00D037EF" w:rsidRPr="00827F46" w:rsidRDefault="00D037EF" w:rsidP="00827F46">
      <w:pPr>
        <w:spacing w:line="700" w:lineRule="exact"/>
        <w:jc w:val="center"/>
        <w:rPr>
          <w:rFonts w:ascii="Times New Roman" w:eastAsia="仿宋" w:hAnsi="Times New Roman" w:cs="仿宋"/>
          <w:sz w:val="32"/>
          <w:szCs w:val="32"/>
        </w:rPr>
      </w:pPr>
    </w:p>
    <w:p w:rsidR="00D50DCF" w:rsidRPr="00D50DCF" w:rsidRDefault="00EF21D6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EF21D6">
        <w:rPr>
          <w:rFonts w:ascii="Times New Roman" w:eastAsia="仿宋" w:hAnsi="Times New Roman" w:cs="仿宋" w:hint="eastAsia"/>
          <w:sz w:val="32"/>
          <w:szCs w:val="32"/>
        </w:rPr>
        <w:t>省</w:t>
      </w:r>
      <w:r w:rsidR="00D50DCF" w:rsidRPr="00D50DCF">
        <w:rPr>
          <w:rFonts w:ascii="Times New Roman" w:eastAsia="仿宋" w:hAnsi="Times New Roman" w:cs="仿宋" w:hint="eastAsia"/>
          <w:sz w:val="32"/>
          <w:szCs w:val="32"/>
        </w:rPr>
        <w:t>政府各有关直属单位：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省政府决定：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王兆成为北大荒农垦集团有限公司董事长人选，请按《公司法》和有关规定办理，决定时间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8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闫志金任省科学技术厅副厅长，任职时间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安建光挂任省科学技术厅副厅长，挂任职务时间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日，挂职时间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年，挂职期满后挂任职务自然免除，不再另行发文；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林淑英挂任省市场监督管理局副局长，挂任职务时间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日，挂职时间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年，挂职期满后挂任职务自然免除，不再另行发文；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厉国伟任省统计局副局长，试用期一年，任职时间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8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免去于宸的省政府副秘书长职务，免职时间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　　免去张跃文的省统计局副局长职务，免职时间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8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免去刘鑫的省政府办公厅副主任职务，免职时间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D50DCF" w:rsidRPr="00D50DCF" w:rsidRDefault="00D50DCF" w:rsidP="00D50DCF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免去徐晓伟的黑龙江技师学院院长职务，免职时间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EF21D6" w:rsidRPr="00EF21D6" w:rsidRDefault="00D50DCF" w:rsidP="00D50DCF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D50DCF">
        <w:rPr>
          <w:rFonts w:ascii="Times New Roman" w:eastAsia="仿宋" w:hAnsi="Times New Roman" w:cs="仿宋" w:hint="eastAsia"/>
          <w:sz w:val="32"/>
          <w:szCs w:val="32"/>
        </w:rPr>
        <w:t xml:space="preserve">　　免去王逊的省自然资源调查院院长职务，免职时间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9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D50DCF">
        <w:rPr>
          <w:rFonts w:ascii="Times New Roman" w:eastAsia="仿宋" w:hAnsi="Times New Roman" w:cs="仿宋" w:hint="eastAsia"/>
          <w:sz w:val="32"/>
          <w:szCs w:val="32"/>
        </w:rPr>
        <w:t>日，退休。</w:t>
      </w: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　　　</w:t>
      </w:r>
      <w:r w:rsidR="00D1121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B84942">
        <w:rPr>
          <w:rFonts w:ascii="Times New Roman" w:eastAsia="仿宋" w:hAnsi="Times New Roman" w:cs="仿宋" w:hint="eastAsia"/>
          <w:sz w:val="32"/>
          <w:szCs w:val="32"/>
        </w:rPr>
        <w:t>黑龙江省人民政府</w:t>
      </w:r>
    </w:p>
    <w:p w:rsidR="00B84942" w:rsidRPr="00D50DCF" w:rsidRDefault="00B84942" w:rsidP="00DA10A3">
      <w:pPr>
        <w:spacing w:line="560" w:lineRule="exact"/>
        <w:rPr>
          <w:rFonts w:ascii="Times New Roman" w:eastAsia="仿宋" w:hAnsi="Times New Roman" w:cs="仿宋"/>
          <w:spacing w:val="-8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</w:t>
      </w:r>
      <w:r w:rsidRPr="00BA78DE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　　　</w:t>
      </w:r>
      <w:r w:rsidRPr="00D50DCF">
        <w:rPr>
          <w:rFonts w:ascii="Times New Roman" w:eastAsia="仿宋" w:hAnsi="Times New Roman" w:cs="仿宋" w:hint="eastAsia"/>
          <w:spacing w:val="-8"/>
          <w:sz w:val="32"/>
          <w:szCs w:val="32"/>
        </w:rPr>
        <w:t>202</w:t>
      </w:r>
      <w:r w:rsidR="00F571F4" w:rsidRPr="00D50DCF">
        <w:rPr>
          <w:rFonts w:ascii="Times New Roman" w:eastAsia="仿宋" w:hAnsi="Times New Roman" w:cs="仿宋" w:hint="eastAsia"/>
          <w:spacing w:val="-8"/>
          <w:sz w:val="32"/>
          <w:szCs w:val="32"/>
        </w:rPr>
        <w:t>4</w:t>
      </w:r>
      <w:r w:rsidRPr="00D50DCF">
        <w:rPr>
          <w:rFonts w:ascii="Times New Roman" w:eastAsia="仿宋" w:hAnsi="Times New Roman" w:cs="仿宋" w:hint="eastAsia"/>
          <w:spacing w:val="-8"/>
          <w:sz w:val="32"/>
          <w:szCs w:val="32"/>
        </w:rPr>
        <w:t>年</w:t>
      </w:r>
      <w:r w:rsidR="00D50DCF" w:rsidRPr="00D50DCF">
        <w:rPr>
          <w:rFonts w:ascii="Times New Roman" w:eastAsia="仿宋" w:hAnsi="Times New Roman" w:cs="仿宋" w:hint="eastAsia"/>
          <w:spacing w:val="-10"/>
          <w:sz w:val="32"/>
          <w:szCs w:val="32"/>
        </w:rPr>
        <w:t>10</w:t>
      </w:r>
      <w:r w:rsidRPr="00D50DCF">
        <w:rPr>
          <w:rFonts w:ascii="Times New Roman" w:eastAsia="仿宋" w:hAnsi="Times New Roman" w:cs="仿宋" w:hint="eastAsia"/>
          <w:spacing w:val="-10"/>
          <w:sz w:val="32"/>
          <w:szCs w:val="32"/>
        </w:rPr>
        <w:t>月</w:t>
      </w:r>
      <w:r w:rsidR="00DA10A3" w:rsidRPr="00D50DCF">
        <w:rPr>
          <w:rFonts w:ascii="Times New Roman" w:eastAsia="仿宋" w:hAnsi="Times New Roman" w:cs="仿宋" w:hint="eastAsia"/>
          <w:spacing w:val="-10"/>
          <w:sz w:val="32"/>
          <w:szCs w:val="32"/>
        </w:rPr>
        <w:t>2</w:t>
      </w:r>
      <w:r w:rsidR="00D50DCF" w:rsidRPr="00D50DCF">
        <w:rPr>
          <w:rFonts w:ascii="Times New Roman" w:eastAsia="仿宋" w:hAnsi="Times New Roman" w:cs="仿宋" w:hint="eastAsia"/>
          <w:spacing w:val="-10"/>
          <w:sz w:val="32"/>
          <w:szCs w:val="32"/>
        </w:rPr>
        <w:t>1</w:t>
      </w:r>
      <w:r w:rsidRPr="00D50DCF">
        <w:rPr>
          <w:rFonts w:ascii="Times New Roman" w:eastAsia="仿宋" w:hAnsi="Times New Roman" w:cs="仿宋" w:hint="eastAsia"/>
          <w:spacing w:val="-10"/>
          <w:sz w:val="32"/>
          <w:szCs w:val="32"/>
        </w:rPr>
        <w:t>日</w:t>
      </w:r>
    </w:p>
    <w:p w:rsidR="004541CA" w:rsidRPr="004541CA" w:rsidRDefault="00AC6E58" w:rsidP="00DB5414">
      <w:pPr>
        <w:spacing w:beforeLines="60"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B84942" w:rsidRPr="00B84942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sectPr w:rsidR="004541CA" w:rsidRPr="004541CA" w:rsidSect="00114F48">
      <w:footerReference w:type="even" r:id="rId8"/>
      <w:footerReference w:type="default" r:id="rId9"/>
      <w:pgSz w:w="11906" w:h="16838"/>
      <w:pgMar w:top="1797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D1" w:rsidRDefault="00E049D1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049D1" w:rsidRDefault="00E049D1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DB5414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B5414" w:rsidRPr="00DD7F69">
      <w:rPr>
        <w:rFonts w:ascii="Times New Roman" w:hAnsi="Times New Roman" w:cs="Times New Roman"/>
        <w:sz w:val="28"/>
        <w:szCs w:val="28"/>
      </w:rPr>
      <w:fldChar w:fldCharType="separate"/>
    </w:r>
    <w:r w:rsidR="00D50DCF" w:rsidRPr="00D50DCF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DB5414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DB5414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B5414" w:rsidRPr="00DD7F69">
      <w:rPr>
        <w:rFonts w:ascii="Times New Roman" w:hAnsi="Times New Roman" w:cs="Times New Roman"/>
        <w:sz w:val="28"/>
        <w:szCs w:val="28"/>
      </w:rPr>
      <w:fldChar w:fldCharType="separate"/>
    </w:r>
    <w:r w:rsidR="00827F46" w:rsidRPr="00827F46">
      <w:rPr>
        <w:rFonts w:ascii="Times New Roman" w:hAnsi="Times New Roman" w:cs="Times New Roman"/>
        <w:noProof/>
        <w:sz w:val="28"/>
        <w:szCs w:val="28"/>
        <w:lang w:val="zh-CN"/>
      </w:rPr>
      <w:t>13</w:t>
    </w:r>
    <w:r w:rsidR="00DB5414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D1" w:rsidRDefault="00E049D1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049D1" w:rsidRDefault="00E049D1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23E6C"/>
    <w:rsid w:val="00032E24"/>
    <w:rsid w:val="00041D87"/>
    <w:rsid w:val="00055A5D"/>
    <w:rsid w:val="00070028"/>
    <w:rsid w:val="00072310"/>
    <w:rsid w:val="000740E4"/>
    <w:rsid w:val="00074109"/>
    <w:rsid w:val="00086800"/>
    <w:rsid w:val="00093DFA"/>
    <w:rsid w:val="000A4FED"/>
    <w:rsid w:val="000A7727"/>
    <w:rsid w:val="000B4D53"/>
    <w:rsid w:val="000C6E53"/>
    <w:rsid w:val="000D130C"/>
    <w:rsid w:val="00102A16"/>
    <w:rsid w:val="0010761C"/>
    <w:rsid w:val="00114241"/>
    <w:rsid w:val="00114F48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5137B0"/>
    <w:rsid w:val="005232C2"/>
    <w:rsid w:val="005316BA"/>
    <w:rsid w:val="00545EFF"/>
    <w:rsid w:val="0055483B"/>
    <w:rsid w:val="00580371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E3DE1"/>
    <w:rsid w:val="006F32FB"/>
    <w:rsid w:val="00702497"/>
    <w:rsid w:val="0072194F"/>
    <w:rsid w:val="00721F48"/>
    <w:rsid w:val="00723008"/>
    <w:rsid w:val="00732201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B409D0"/>
    <w:rsid w:val="00B447AE"/>
    <w:rsid w:val="00B46A1B"/>
    <w:rsid w:val="00B51DC2"/>
    <w:rsid w:val="00B84942"/>
    <w:rsid w:val="00B859B7"/>
    <w:rsid w:val="00B95C75"/>
    <w:rsid w:val="00BA1E5D"/>
    <w:rsid w:val="00BA4743"/>
    <w:rsid w:val="00BA78DE"/>
    <w:rsid w:val="00BC20F6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4F0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4152"/>
    <w:rsid w:val="00F45111"/>
    <w:rsid w:val="00F5500D"/>
    <w:rsid w:val="00F566AD"/>
    <w:rsid w:val="00F571F4"/>
    <w:rsid w:val="00F578E4"/>
    <w:rsid w:val="00F6468F"/>
    <w:rsid w:val="00F65DB0"/>
    <w:rsid w:val="00F805E8"/>
    <w:rsid w:val="00F943B3"/>
    <w:rsid w:val="00F97092"/>
    <w:rsid w:val="00FB09FD"/>
    <w:rsid w:val="00FC7D9A"/>
    <w:rsid w:val="00FC7E23"/>
    <w:rsid w:val="00FE1367"/>
    <w:rsid w:val="00FE2584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154</cp:revision>
  <cp:lastPrinted>2024-09-24T10:32:00Z</cp:lastPrinted>
  <dcterms:created xsi:type="dcterms:W3CDTF">2020-02-01T15:57:00Z</dcterms:created>
  <dcterms:modified xsi:type="dcterms:W3CDTF">2024-10-22T07:46:00Z</dcterms:modified>
</cp:coreProperties>
</file>