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34" w:rsidRPr="00DD7F69" w:rsidRDefault="009E6C34" w:rsidP="00CD0993">
      <w:pPr>
        <w:rPr>
          <w:rFonts w:ascii="Times New Roman" w:eastAsia="仿宋" w:hAnsi="Times New Roman" w:cs="Times New Roman"/>
          <w:sz w:val="32"/>
          <w:szCs w:val="32"/>
        </w:rPr>
      </w:pPr>
    </w:p>
    <w:p w:rsidR="00136ED5" w:rsidRPr="00136ED5" w:rsidRDefault="00EC18E0" w:rsidP="00136ED5">
      <w:pPr>
        <w:spacing w:line="640" w:lineRule="exact"/>
        <w:jc w:val="center"/>
        <w:rPr>
          <w:rFonts w:ascii="方正小标宋简体" w:eastAsia="方正小标宋简体" w:hAnsi="Times New Roman" w:cs="仿宋" w:hint="eastAsia"/>
          <w:sz w:val="44"/>
          <w:szCs w:val="44"/>
        </w:rPr>
      </w:pPr>
      <w:r w:rsidRPr="00EC18E0">
        <w:rPr>
          <w:rFonts w:ascii="方正小标宋简体" w:eastAsia="方正小标宋简体" w:hAnsi="Times New Roman" w:cs="仿宋" w:hint="eastAsia"/>
          <w:sz w:val="44"/>
          <w:szCs w:val="44"/>
        </w:rPr>
        <w:t>黑</w:t>
      </w:r>
      <w:r w:rsidR="00136ED5" w:rsidRPr="00136ED5">
        <w:rPr>
          <w:rFonts w:ascii="方正小标宋简体" w:eastAsia="方正小标宋简体" w:hAnsi="Times New Roman" w:cs="仿宋" w:hint="eastAsia"/>
          <w:sz w:val="44"/>
          <w:szCs w:val="44"/>
        </w:rPr>
        <w:t>龙江省人民政府办公厅关于印发《黑龙江省</w:t>
      </w:r>
    </w:p>
    <w:p w:rsidR="006313A9" w:rsidRDefault="00136ED5" w:rsidP="00136ED5">
      <w:pPr>
        <w:spacing w:line="640" w:lineRule="exact"/>
        <w:jc w:val="center"/>
        <w:rPr>
          <w:rFonts w:ascii="Times New Roman" w:eastAsia="仿宋" w:hAnsi="Times New Roman" w:cs="仿宋"/>
          <w:sz w:val="32"/>
          <w:szCs w:val="32"/>
        </w:rPr>
      </w:pPr>
      <w:r w:rsidRPr="00136ED5">
        <w:rPr>
          <w:rFonts w:ascii="方正小标宋简体" w:eastAsia="方正小标宋简体" w:hAnsi="Times New Roman" w:cs="仿宋" w:hint="eastAsia"/>
          <w:sz w:val="44"/>
          <w:szCs w:val="44"/>
        </w:rPr>
        <w:t>行政许可事项清单（2023年版）》的通知</w:t>
      </w:r>
    </w:p>
    <w:p w:rsidR="00136ED5" w:rsidRDefault="00136ED5" w:rsidP="006313A9">
      <w:pPr>
        <w:spacing w:line="620" w:lineRule="exact"/>
        <w:rPr>
          <w:rFonts w:ascii="Times New Roman" w:eastAsia="仿宋" w:hAnsi="Times New Roman" w:cs="仿宋" w:hint="eastAsia"/>
          <w:sz w:val="32"/>
          <w:szCs w:val="32"/>
        </w:rPr>
      </w:pPr>
    </w:p>
    <w:p w:rsidR="00136ED5" w:rsidRPr="00136ED5" w:rsidRDefault="00EC18E0" w:rsidP="00136ED5">
      <w:pPr>
        <w:spacing w:line="620" w:lineRule="exact"/>
        <w:rPr>
          <w:rFonts w:ascii="Times New Roman" w:eastAsia="仿宋" w:hAnsi="Times New Roman" w:cs="仿宋" w:hint="eastAsia"/>
          <w:sz w:val="32"/>
          <w:szCs w:val="32"/>
        </w:rPr>
      </w:pPr>
      <w:r w:rsidRPr="00EC18E0">
        <w:rPr>
          <w:rFonts w:ascii="Times New Roman" w:eastAsia="仿宋" w:hAnsi="Times New Roman" w:cs="仿宋" w:hint="eastAsia"/>
          <w:sz w:val="32"/>
          <w:szCs w:val="32"/>
        </w:rPr>
        <w:t>各</w:t>
      </w:r>
      <w:r w:rsidR="00136ED5" w:rsidRPr="00136ED5">
        <w:rPr>
          <w:rFonts w:ascii="Times New Roman" w:eastAsia="仿宋" w:hAnsi="Times New Roman" w:cs="仿宋" w:hint="eastAsia"/>
          <w:sz w:val="32"/>
          <w:szCs w:val="32"/>
        </w:rPr>
        <w:t>市（地）人民政府（行署），省政府各有关直属单位：</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为贯彻落实《国务院办公厅关于公布〈法律、行政法规、国务院决定设定的行政许可事项清单（</w:t>
      </w:r>
      <w:r w:rsidRPr="00136ED5">
        <w:rPr>
          <w:rFonts w:ascii="Times New Roman" w:eastAsia="仿宋" w:hAnsi="Times New Roman" w:cs="仿宋" w:hint="eastAsia"/>
          <w:sz w:val="32"/>
          <w:szCs w:val="32"/>
        </w:rPr>
        <w:t>2023</w:t>
      </w:r>
      <w:r w:rsidRPr="00136ED5">
        <w:rPr>
          <w:rFonts w:ascii="Times New Roman" w:eastAsia="仿宋" w:hAnsi="Times New Roman" w:cs="仿宋" w:hint="eastAsia"/>
          <w:sz w:val="32"/>
          <w:szCs w:val="32"/>
        </w:rPr>
        <w:t>年版）〉的通知》（国办发〔</w:t>
      </w:r>
      <w:r w:rsidRPr="00136ED5">
        <w:rPr>
          <w:rFonts w:ascii="Times New Roman" w:eastAsia="仿宋" w:hAnsi="Times New Roman" w:cs="仿宋" w:hint="eastAsia"/>
          <w:sz w:val="32"/>
          <w:szCs w:val="32"/>
        </w:rPr>
        <w:t>2023</w:t>
      </w:r>
      <w:r w:rsidRPr="00136ED5">
        <w:rPr>
          <w:rFonts w:ascii="Times New Roman" w:eastAsia="仿宋" w:hAnsi="Times New Roman" w:cs="仿宋" w:hint="eastAsia"/>
          <w:sz w:val="32"/>
          <w:szCs w:val="32"/>
        </w:rPr>
        <w:t>〕</w:t>
      </w:r>
      <w:r w:rsidRPr="00136ED5">
        <w:rPr>
          <w:rFonts w:ascii="Times New Roman" w:eastAsia="仿宋" w:hAnsi="Times New Roman" w:cs="仿宋" w:hint="eastAsia"/>
          <w:sz w:val="32"/>
          <w:szCs w:val="32"/>
        </w:rPr>
        <w:t>5</w:t>
      </w:r>
      <w:r w:rsidRPr="00136ED5">
        <w:rPr>
          <w:rFonts w:ascii="Times New Roman" w:eastAsia="仿宋" w:hAnsi="Times New Roman" w:cs="仿宋" w:hint="eastAsia"/>
          <w:sz w:val="32"/>
          <w:szCs w:val="32"/>
        </w:rPr>
        <w:t>号）要求，经省政府同意，现将《黑龙江省行政许可事项清单（</w:t>
      </w:r>
      <w:r w:rsidRPr="00136ED5">
        <w:rPr>
          <w:rFonts w:ascii="Times New Roman" w:eastAsia="仿宋" w:hAnsi="Times New Roman" w:cs="仿宋" w:hint="eastAsia"/>
          <w:sz w:val="32"/>
          <w:szCs w:val="32"/>
        </w:rPr>
        <w:t>2023</w:t>
      </w:r>
      <w:r w:rsidRPr="00136ED5">
        <w:rPr>
          <w:rFonts w:ascii="Times New Roman" w:eastAsia="仿宋" w:hAnsi="Times New Roman" w:cs="仿宋" w:hint="eastAsia"/>
          <w:sz w:val="32"/>
          <w:szCs w:val="32"/>
        </w:rPr>
        <w:t>年版）》予以公布，并将修订情况通知如下：</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一、根据《中华人民共和国畜牧法》修订情况，删去省农业农村厅主管的“培育新的畜禽品种、配套系中间试验审批”、“新选育或引进蚕品种中间试验审批”。</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二、根据《中华人民共和国体育法》修订情况，新增行政许可事项“举办高危险性体育赛事活动许可”，由省体育局主管，省级、设区的市级、县级体育部门实施；将省体育局主管的“临时占用公共体育设施审批”修改为“临时占用公共体育场地设施审批”。</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三、根据《法律、行政法规、国务院决定设定的行政许可事项清单（</w:t>
      </w:r>
      <w:r w:rsidRPr="00136ED5">
        <w:rPr>
          <w:rFonts w:ascii="Times New Roman" w:eastAsia="仿宋" w:hAnsi="Times New Roman" w:cs="仿宋" w:hint="eastAsia"/>
          <w:sz w:val="32"/>
          <w:szCs w:val="32"/>
        </w:rPr>
        <w:t>2023</w:t>
      </w:r>
      <w:r w:rsidRPr="00136ED5">
        <w:rPr>
          <w:rFonts w:ascii="Times New Roman" w:eastAsia="仿宋" w:hAnsi="Times New Roman" w:cs="仿宋" w:hint="eastAsia"/>
          <w:sz w:val="32"/>
          <w:szCs w:val="32"/>
        </w:rPr>
        <w:t>年版）》，增加省商务厅主管的“易制毒化学品进出口许可”。</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四、根据国防动员体制改革情况，将“应建防空地下室的民用建筑项目报建审批”、“拆除人民防空工程审批”的主管部门由</w:t>
      </w:r>
      <w:r w:rsidRPr="00136ED5">
        <w:rPr>
          <w:rFonts w:ascii="Times New Roman" w:eastAsia="仿宋" w:hAnsi="Times New Roman" w:cs="仿宋" w:hint="eastAsia"/>
          <w:sz w:val="32"/>
          <w:szCs w:val="32"/>
        </w:rPr>
        <w:lastRenderedPageBreak/>
        <w:t>省人防办调整为省国动办。</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五、根据我省机构设置和改革情况，将涉及国防交通战备的</w:t>
      </w:r>
      <w:r w:rsidRPr="00136ED5">
        <w:rPr>
          <w:rFonts w:ascii="Times New Roman" w:eastAsia="仿宋" w:hAnsi="Times New Roman" w:cs="仿宋" w:hint="eastAsia"/>
          <w:sz w:val="32"/>
          <w:szCs w:val="32"/>
        </w:rPr>
        <w:t>7</w:t>
      </w:r>
      <w:r w:rsidRPr="00136ED5">
        <w:rPr>
          <w:rFonts w:ascii="Times New Roman" w:eastAsia="仿宋" w:hAnsi="Times New Roman" w:cs="仿宋" w:hint="eastAsia"/>
          <w:sz w:val="32"/>
          <w:szCs w:val="32"/>
        </w:rPr>
        <w:t>项行政许可事项主管部门和实施机关由发展改革部门调整为交通运输部门。将黑龙江银保监局调整为金融监管总局黑龙江监管局、中国银保监会市（地）监管分局调整为金融监管总局各监管分局。</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六、根据《黑龙江省城市市容和环境卫生管理条例》，新增地方性法规设定的行政许可事项“设置大型户外牌匾的审批”。</w:t>
      </w:r>
    </w:p>
    <w:p w:rsidR="00136ED5" w:rsidRPr="00136ED5" w:rsidRDefault="00136ED5" w:rsidP="00136ED5">
      <w:pPr>
        <w:spacing w:line="620" w:lineRule="exact"/>
        <w:rPr>
          <w:rFonts w:ascii="Times New Roman" w:eastAsia="仿宋" w:hAnsi="Times New Roman" w:cs="仿宋" w:hint="eastAsia"/>
          <w:sz w:val="32"/>
          <w:szCs w:val="32"/>
        </w:rPr>
      </w:pPr>
      <w:r w:rsidRPr="00136ED5">
        <w:rPr>
          <w:rFonts w:ascii="Times New Roman" w:eastAsia="仿宋" w:hAnsi="Times New Roman" w:cs="仿宋" w:hint="eastAsia"/>
          <w:sz w:val="32"/>
          <w:szCs w:val="32"/>
        </w:rPr>
        <w:t xml:space="preserve">　　另外，根据有关法律法规修订等情况，对部分行政许可事项的实施机关、设定和实施依据等内容作出调整。</w:t>
      </w:r>
    </w:p>
    <w:p w:rsidR="006313A9" w:rsidRPr="006313A9" w:rsidRDefault="00136ED5" w:rsidP="00136ED5">
      <w:pPr>
        <w:spacing w:line="620" w:lineRule="exact"/>
        <w:rPr>
          <w:rFonts w:ascii="Times New Roman" w:eastAsia="仿宋" w:hAnsi="Times New Roman" w:cs="仿宋"/>
          <w:sz w:val="32"/>
          <w:szCs w:val="32"/>
        </w:rPr>
      </w:pPr>
      <w:r w:rsidRPr="00136ED5">
        <w:rPr>
          <w:rFonts w:ascii="Times New Roman" w:eastAsia="仿宋" w:hAnsi="Times New Roman" w:cs="仿宋" w:hint="eastAsia"/>
          <w:sz w:val="32"/>
          <w:szCs w:val="32"/>
        </w:rPr>
        <w:t xml:space="preserve">　　各地各部门要认真落实《黑龙江省行政许可事项清单（</w:t>
      </w:r>
      <w:r w:rsidRPr="00136ED5">
        <w:rPr>
          <w:rFonts w:ascii="Times New Roman" w:eastAsia="仿宋" w:hAnsi="Times New Roman" w:cs="仿宋" w:hint="eastAsia"/>
          <w:sz w:val="32"/>
          <w:szCs w:val="32"/>
        </w:rPr>
        <w:t>2023</w:t>
      </w:r>
      <w:r w:rsidRPr="00136ED5">
        <w:rPr>
          <w:rFonts w:ascii="Times New Roman" w:eastAsia="仿宋" w:hAnsi="Times New Roman" w:cs="仿宋" w:hint="eastAsia"/>
          <w:sz w:val="32"/>
          <w:szCs w:val="32"/>
        </w:rPr>
        <w:t>年版）》，于</w:t>
      </w:r>
      <w:r w:rsidRPr="00136ED5">
        <w:rPr>
          <w:rFonts w:ascii="Times New Roman" w:eastAsia="仿宋" w:hAnsi="Times New Roman" w:cs="仿宋" w:hint="eastAsia"/>
          <w:sz w:val="32"/>
          <w:szCs w:val="32"/>
        </w:rPr>
        <w:t>11</w:t>
      </w:r>
      <w:r w:rsidRPr="00136ED5">
        <w:rPr>
          <w:rFonts w:ascii="Times New Roman" w:eastAsia="仿宋" w:hAnsi="Times New Roman" w:cs="仿宋" w:hint="eastAsia"/>
          <w:sz w:val="32"/>
          <w:szCs w:val="32"/>
        </w:rPr>
        <w:t>月底前调整完成本地本部门行政许可事项清单，编制完善行政许可实施规范和办事指南，严格依照清单实施行政许可，不断强化实施情况动态评估和全程监督。</w:t>
      </w:r>
      <w:r w:rsidRPr="00136ED5">
        <w:rPr>
          <w:rFonts w:ascii="Times New Roman" w:eastAsia="仿宋" w:hAnsi="Times New Roman" w:cs="仿宋" w:hint="eastAsia"/>
          <w:sz w:val="32"/>
          <w:szCs w:val="32"/>
        </w:rPr>
        <w:t xml:space="preserve"> </w:t>
      </w:r>
      <w:r w:rsidR="006313A9" w:rsidRPr="006313A9">
        <w:rPr>
          <w:rFonts w:ascii="Times New Roman" w:eastAsia="仿宋" w:hAnsi="Times New Roman" w:cs="仿宋" w:hint="eastAsia"/>
          <w:sz w:val="32"/>
          <w:szCs w:val="32"/>
        </w:rPr>
        <w:t xml:space="preserve"> </w:t>
      </w:r>
    </w:p>
    <w:p w:rsidR="006313A9" w:rsidRPr="006313A9" w:rsidRDefault="006313A9" w:rsidP="006313A9">
      <w:pPr>
        <w:spacing w:line="620" w:lineRule="exact"/>
        <w:rPr>
          <w:rFonts w:ascii="Times New Roman" w:eastAsia="仿宋" w:hAnsi="Times New Roman" w:cs="仿宋"/>
          <w:sz w:val="32"/>
          <w:szCs w:val="32"/>
        </w:rPr>
      </w:pPr>
    </w:p>
    <w:p w:rsidR="006313A9" w:rsidRDefault="006313A9" w:rsidP="006313A9">
      <w:pPr>
        <w:spacing w:line="620" w:lineRule="exact"/>
        <w:rPr>
          <w:rFonts w:ascii="Times New Roman" w:eastAsia="仿宋" w:hAnsi="Times New Roman" w:cs="仿宋"/>
          <w:sz w:val="32"/>
          <w:szCs w:val="32"/>
        </w:rPr>
      </w:pPr>
    </w:p>
    <w:p w:rsidR="008975E4" w:rsidRPr="008975E4" w:rsidRDefault="006313A9" w:rsidP="008975E4">
      <w:pPr>
        <w:spacing w:line="62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p>
    <w:p w:rsidR="008975E4" w:rsidRPr="008975E4" w:rsidRDefault="008975E4" w:rsidP="008975E4">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975E4">
        <w:rPr>
          <w:rFonts w:ascii="Times New Roman" w:eastAsia="仿宋" w:hAnsi="Times New Roman" w:cs="仿宋" w:hint="eastAsia"/>
          <w:sz w:val="32"/>
          <w:szCs w:val="32"/>
        </w:rPr>
        <w:t>黑龙江省人民政府办公厅</w:t>
      </w:r>
    </w:p>
    <w:p w:rsidR="008975E4" w:rsidRPr="008975E4" w:rsidRDefault="008975E4" w:rsidP="008975E4">
      <w:pPr>
        <w:spacing w:line="620" w:lineRule="exact"/>
        <w:rPr>
          <w:rFonts w:ascii="Times New Roman" w:eastAsia="仿宋" w:hAnsi="Times New Roman" w:cs="仿宋" w:hint="eastAsia"/>
          <w:sz w:val="32"/>
          <w:szCs w:val="32"/>
        </w:rPr>
      </w:pPr>
      <w:r>
        <w:rPr>
          <w:rFonts w:ascii="Times New Roman" w:eastAsia="仿宋" w:hAnsi="Times New Roman" w:cs="仿宋" w:hint="eastAsia"/>
          <w:sz w:val="32"/>
          <w:szCs w:val="32"/>
        </w:rPr>
        <w:t xml:space="preserve">                                 </w:t>
      </w:r>
      <w:r w:rsidRPr="008975E4">
        <w:rPr>
          <w:rFonts w:ascii="Times New Roman" w:eastAsia="仿宋" w:hAnsi="Times New Roman" w:cs="仿宋" w:hint="eastAsia"/>
          <w:sz w:val="32"/>
          <w:szCs w:val="32"/>
        </w:rPr>
        <w:t>2023</w:t>
      </w:r>
      <w:r w:rsidRPr="008975E4">
        <w:rPr>
          <w:rFonts w:ascii="Times New Roman" w:eastAsia="仿宋" w:hAnsi="Times New Roman" w:cs="仿宋" w:hint="eastAsia"/>
          <w:sz w:val="32"/>
          <w:szCs w:val="32"/>
        </w:rPr>
        <w:t>年</w:t>
      </w:r>
      <w:r w:rsidRPr="008975E4">
        <w:rPr>
          <w:rFonts w:ascii="Times New Roman" w:eastAsia="仿宋" w:hAnsi="Times New Roman" w:cs="仿宋" w:hint="eastAsia"/>
          <w:sz w:val="32"/>
          <w:szCs w:val="32"/>
        </w:rPr>
        <w:t>10</w:t>
      </w:r>
      <w:r w:rsidRPr="008975E4">
        <w:rPr>
          <w:rFonts w:ascii="Times New Roman" w:eastAsia="仿宋" w:hAnsi="Times New Roman" w:cs="仿宋" w:hint="eastAsia"/>
          <w:sz w:val="32"/>
          <w:szCs w:val="32"/>
        </w:rPr>
        <w:t>月</w:t>
      </w:r>
      <w:r w:rsidRPr="008975E4">
        <w:rPr>
          <w:rFonts w:ascii="Times New Roman" w:eastAsia="仿宋" w:hAnsi="Times New Roman" w:cs="仿宋" w:hint="eastAsia"/>
          <w:sz w:val="32"/>
          <w:szCs w:val="32"/>
        </w:rPr>
        <w:t>24</w:t>
      </w:r>
      <w:r w:rsidRPr="008975E4">
        <w:rPr>
          <w:rFonts w:ascii="Times New Roman" w:eastAsia="仿宋" w:hAnsi="Times New Roman" w:cs="仿宋" w:hint="eastAsia"/>
          <w:sz w:val="32"/>
          <w:szCs w:val="32"/>
        </w:rPr>
        <w:t>日</w:t>
      </w:r>
    </w:p>
    <w:p w:rsidR="006313A9" w:rsidRPr="006313A9" w:rsidRDefault="006313A9" w:rsidP="008975E4">
      <w:pPr>
        <w:spacing w:line="620" w:lineRule="exact"/>
        <w:rPr>
          <w:rFonts w:ascii="Times New Roman" w:eastAsia="仿宋" w:hAnsi="Times New Roman" w:cs="仿宋"/>
          <w:spacing w:val="-6"/>
          <w:sz w:val="32"/>
          <w:szCs w:val="32"/>
        </w:rPr>
      </w:pPr>
    </w:p>
    <w:p w:rsidR="004541CA" w:rsidRPr="004541CA" w:rsidRDefault="006313A9" w:rsidP="006313A9">
      <w:pPr>
        <w:spacing w:line="620" w:lineRule="exact"/>
        <w:rPr>
          <w:rFonts w:ascii="Times New Roman" w:eastAsia="仿宋" w:hAnsi="Times New Roman" w:cs="仿宋"/>
          <w:sz w:val="32"/>
          <w:szCs w:val="32"/>
        </w:rPr>
      </w:pPr>
      <w:r>
        <w:rPr>
          <w:rFonts w:ascii="Times New Roman" w:eastAsia="仿宋" w:hAnsi="Times New Roman" w:cs="仿宋" w:hint="eastAsia"/>
          <w:sz w:val="32"/>
          <w:szCs w:val="32"/>
        </w:rPr>
        <w:t xml:space="preserve">　　</w:t>
      </w:r>
      <w:r w:rsidRPr="006313A9">
        <w:rPr>
          <w:rFonts w:ascii="Times New Roman" w:eastAsia="仿宋" w:hAnsi="Times New Roman" w:cs="仿宋" w:hint="eastAsia"/>
          <w:sz w:val="32"/>
          <w:szCs w:val="32"/>
        </w:rPr>
        <w:t>（此件公开发布）</w:t>
      </w:r>
    </w:p>
    <w:sectPr w:rsidR="004541CA" w:rsidRPr="004541CA" w:rsidSect="00114F48">
      <w:footerReference w:type="even" r:id="rId8"/>
      <w:footerReference w:type="default" r:id="rId9"/>
      <w:pgSz w:w="11906" w:h="16838"/>
      <w:pgMar w:top="1797" w:right="1440" w:bottom="1134"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AA5" w:rsidRDefault="00AD1AA5" w:rsidP="00386952">
      <w:pPr>
        <w:rPr>
          <w:rFonts w:cs="Times New Roman"/>
        </w:rPr>
      </w:pPr>
      <w:r>
        <w:rPr>
          <w:rFonts w:cs="Times New Roman"/>
        </w:rPr>
        <w:separator/>
      </w:r>
    </w:p>
  </w:endnote>
  <w:endnote w:type="continuationSeparator" w:id="1">
    <w:p w:rsidR="00AD1AA5" w:rsidRDefault="00AD1AA5" w:rsidP="0038695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AE3" w:rsidRPr="00DD7F69" w:rsidRDefault="002C3AE3" w:rsidP="00472293">
    <w:pPr>
      <w:pStyle w:val="a5"/>
      <w:rPr>
        <w:rFonts w:ascii="Times New Roman" w:hAnsi="Times New Roman" w:cs="Times New Roman"/>
        <w:sz w:val="28"/>
        <w:szCs w:val="28"/>
      </w:rPr>
    </w:pPr>
    <w:r>
      <w:rPr>
        <w:rFonts w:ascii="Times New Roman" w:hAnsi="Times New Roman" w:cs="Times New Roman"/>
        <w:sz w:val="28"/>
        <w:szCs w:val="28"/>
      </w:rPr>
      <w:t>—</w:t>
    </w:r>
    <w:r>
      <w:t xml:space="preserve"> </w:t>
    </w:r>
    <w:r w:rsidR="00992FAC"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992FAC" w:rsidRPr="00DD7F69">
      <w:rPr>
        <w:rFonts w:ascii="Times New Roman" w:hAnsi="Times New Roman" w:cs="Times New Roman"/>
        <w:sz w:val="28"/>
        <w:szCs w:val="28"/>
      </w:rPr>
      <w:fldChar w:fldCharType="separate"/>
    </w:r>
    <w:r w:rsidR="00136ED5" w:rsidRPr="00136ED5">
      <w:rPr>
        <w:rFonts w:ascii="Times New Roman" w:hAnsi="Times New Roman" w:cs="Times New Roman"/>
        <w:noProof/>
        <w:sz w:val="28"/>
        <w:szCs w:val="28"/>
        <w:lang w:val="zh-CN"/>
      </w:rPr>
      <w:t>2</w:t>
    </w:r>
    <w:r w:rsidR="00992FAC"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0BD" w:rsidRPr="009600BD" w:rsidRDefault="009600BD" w:rsidP="009600BD">
    <w:pPr>
      <w:pStyle w:val="a5"/>
      <w:jc w:val="right"/>
      <w:rPr>
        <w:rFonts w:ascii="Times New Roman" w:hAnsi="Times New Roman" w:cs="Times New Roman"/>
        <w:sz w:val="28"/>
        <w:szCs w:val="28"/>
      </w:rPr>
    </w:pPr>
    <w:r>
      <w:rPr>
        <w:rFonts w:ascii="Times New Roman" w:hAnsi="Times New Roman" w:cs="Times New Roman"/>
        <w:sz w:val="28"/>
        <w:szCs w:val="28"/>
      </w:rPr>
      <w:t>—</w:t>
    </w:r>
    <w:r>
      <w:t xml:space="preserve"> </w:t>
    </w:r>
    <w:r w:rsidR="00992FAC" w:rsidRPr="00DD7F69">
      <w:rPr>
        <w:rFonts w:ascii="Times New Roman" w:hAnsi="Times New Roman" w:cs="Times New Roman"/>
        <w:sz w:val="28"/>
        <w:szCs w:val="28"/>
      </w:rPr>
      <w:fldChar w:fldCharType="begin"/>
    </w:r>
    <w:r w:rsidRPr="00DD7F69">
      <w:rPr>
        <w:rFonts w:ascii="Times New Roman" w:hAnsi="Times New Roman" w:cs="Times New Roman"/>
        <w:sz w:val="28"/>
        <w:szCs w:val="28"/>
      </w:rPr>
      <w:instrText xml:space="preserve"> PAGE   \* MERGEFORMAT </w:instrText>
    </w:r>
    <w:r w:rsidR="00992FAC" w:rsidRPr="00DD7F69">
      <w:rPr>
        <w:rFonts w:ascii="Times New Roman" w:hAnsi="Times New Roman" w:cs="Times New Roman"/>
        <w:sz w:val="28"/>
        <w:szCs w:val="28"/>
      </w:rPr>
      <w:fldChar w:fldCharType="separate"/>
    </w:r>
    <w:r w:rsidR="008975E4" w:rsidRPr="008975E4">
      <w:rPr>
        <w:rFonts w:ascii="Times New Roman" w:hAnsi="Times New Roman" w:cs="Times New Roman"/>
        <w:noProof/>
        <w:sz w:val="28"/>
        <w:szCs w:val="28"/>
        <w:lang w:val="zh-CN"/>
      </w:rPr>
      <w:t>3</w:t>
    </w:r>
    <w:r w:rsidR="00992FAC" w:rsidRPr="00DD7F69">
      <w:rPr>
        <w:rFonts w:ascii="Times New Roman" w:hAnsi="Times New Roman" w:cs="Times New Roman"/>
        <w:sz w:val="28"/>
        <w:szCs w:val="28"/>
      </w:rPr>
      <w:fldChar w:fldCharType="end"/>
    </w:r>
    <w:r>
      <w:rPr>
        <w:rFonts w:ascii="Times New Roman" w:hAnsi="Times New Roman"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AA5" w:rsidRDefault="00AD1AA5" w:rsidP="00386952">
      <w:pPr>
        <w:rPr>
          <w:rFonts w:cs="Times New Roman"/>
        </w:rPr>
      </w:pPr>
      <w:r>
        <w:rPr>
          <w:rFonts w:cs="Times New Roman"/>
        </w:rPr>
        <w:separator/>
      </w:r>
    </w:p>
  </w:footnote>
  <w:footnote w:type="continuationSeparator" w:id="1">
    <w:p w:rsidR="00AD1AA5" w:rsidRDefault="00AD1AA5" w:rsidP="00386952">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91FF6"/>
    <w:multiLevelType w:val="hybridMultilevel"/>
    <w:tmpl w:val="E0C8DB28"/>
    <w:lvl w:ilvl="0" w:tplc="4E0CB53A">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1">
    <w:nsid w:val="1F2514F4"/>
    <w:multiLevelType w:val="hybridMultilevel"/>
    <w:tmpl w:val="3DB84E30"/>
    <w:lvl w:ilvl="0" w:tplc="AC748AF4">
      <w:start w:val="2"/>
      <w:numFmt w:val="bullet"/>
      <w:lvlText w:val="—"/>
      <w:lvlJc w:val="left"/>
      <w:pPr>
        <w:ind w:left="360" w:hanging="360"/>
      </w:pPr>
      <w:rPr>
        <w:rFonts w:ascii="宋体" w:eastAsia="宋体" w:hAnsi="宋体" w:hint="eastAsia"/>
        <w:sz w:val="18"/>
        <w:szCs w:val="1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2">
    <w:nsid w:val="1F4D03D6"/>
    <w:multiLevelType w:val="hybridMultilevel"/>
    <w:tmpl w:val="BE9272D2"/>
    <w:lvl w:ilvl="0" w:tplc="3BDAAE28">
      <w:start w:val="3"/>
      <w:numFmt w:val="bullet"/>
      <w:lvlText w:val="—"/>
      <w:lvlJc w:val="left"/>
      <w:pPr>
        <w:ind w:left="360" w:hanging="360"/>
      </w:pPr>
      <w:rPr>
        <w:rFonts w:ascii="宋体" w:eastAsia="宋体" w:hAnsi="宋体" w:hint="eastAsia"/>
        <w:sz w:val="28"/>
        <w:szCs w:val="28"/>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35554530"/>
    <w:multiLevelType w:val="hybridMultilevel"/>
    <w:tmpl w:val="3968CF38"/>
    <w:lvl w:ilvl="0" w:tplc="F7E81CE8">
      <w:start w:val="3"/>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4">
    <w:nsid w:val="72656726"/>
    <w:multiLevelType w:val="hybridMultilevel"/>
    <w:tmpl w:val="F84C2C1A"/>
    <w:lvl w:ilvl="0" w:tplc="3F0AAE3E">
      <w:start w:val="2"/>
      <w:numFmt w:val="bullet"/>
      <w:lvlText w:val="—"/>
      <w:lvlJc w:val="left"/>
      <w:pPr>
        <w:ind w:left="360" w:hanging="360"/>
      </w:pPr>
      <w:rPr>
        <w:rFonts w:ascii="宋体" w:eastAsia="宋体" w:hAnsi="宋体" w:hint="eastAsia"/>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90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5E21"/>
    <w:rsid w:val="0000655D"/>
    <w:rsid w:val="00023E6C"/>
    <w:rsid w:val="00032E24"/>
    <w:rsid w:val="00041D87"/>
    <w:rsid w:val="00055A5D"/>
    <w:rsid w:val="00070028"/>
    <w:rsid w:val="00072310"/>
    <w:rsid w:val="000740E4"/>
    <w:rsid w:val="00074109"/>
    <w:rsid w:val="00086800"/>
    <w:rsid w:val="00093DFA"/>
    <w:rsid w:val="000A4FED"/>
    <w:rsid w:val="000A7727"/>
    <w:rsid w:val="000B4D53"/>
    <w:rsid w:val="000D130C"/>
    <w:rsid w:val="00102A16"/>
    <w:rsid w:val="0010761C"/>
    <w:rsid w:val="00114241"/>
    <w:rsid w:val="00114F48"/>
    <w:rsid w:val="001216AB"/>
    <w:rsid w:val="001220EA"/>
    <w:rsid w:val="00135FCA"/>
    <w:rsid w:val="00136ED5"/>
    <w:rsid w:val="00140149"/>
    <w:rsid w:val="001542D2"/>
    <w:rsid w:val="00174CB1"/>
    <w:rsid w:val="00193D5B"/>
    <w:rsid w:val="001A12D1"/>
    <w:rsid w:val="001A4C0C"/>
    <w:rsid w:val="001B0C58"/>
    <w:rsid w:val="001B6CC1"/>
    <w:rsid w:val="001C2050"/>
    <w:rsid w:val="001E5F08"/>
    <w:rsid w:val="002055DB"/>
    <w:rsid w:val="00214AB7"/>
    <w:rsid w:val="00217ED8"/>
    <w:rsid w:val="00230296"/>
    <w:rsid w:val="00240B89"/>
    <w:rsid w:val="00251B7B"/>
    <w:rsid w:val="00255D3B"/>
    <w:rsid w:val="00285011"/>
    <w:rsid w:val="00296398"/>
    <w:rsid w:val="00296614"/>
    <w:rsid w:val="002A5F94"/>
    <w:rsid w:val="002C3AE3"/>
    <w:rsid w:val="002D049D"/>
    <w:rsid w:val="002F1AC7"/>
    <w:rsid w:val="002F5E8F"/>
    <w:rsid w:val="00302699"/>
    <w:rsid w:val="00307E81"/>
    <w:rsid w:val="00317CF5"/>
    <w:rsid w:val="003675D1"/>
    <w:rsid w:val="00386952"/>
    <w:rsid w:val="003A07B5"/>
    <w:rsid w:val="003A599A"/>
    <w:rsid w:val="003C6750"/>
    <w:rsid w:val="003C68B0"/>
    <w:rsid w:val="003D02CB"/>
    <w:rsid w:val="003D2CC5"/>
    <w:rsid w:val="003E538A"/>
    <w:rsid w:val="00410456"/>
    <w:rsid w:val="004125DE"/>
    <w:rsid w:val="00424A54"/>
    <w:rsid w:val="00437026"/>
    <w:rsid w:val="004375EF"/>
    <w:rsid w:val="00442C5C"/>
    <w:rsid w:val="004541CA"/>
    <w:rsid w:val="00467330"/>
    <w:rsid w:val="00472293"/>
    <w:rsid w:val="00476928"/>
    <w:rsid w:val="0049324C"/>
    <w:rsid w:val="00495EC4"/>
    <w:rsid w:val="004A079E"/>
    <w:rsid w:val="004A59D1"/>
    <w:rsid w:val="004B204C"/>
    <w:rsid w:val="004B604A"/>
    <w:rsid w:val="004D09B7"/>
    <w:rsid w:val="005015CE"/>
    <w:rsid w:val="005137B0"/>
    <w:rsid w:val="005232C2"/>
    <w:rsid w:val="00545EFF"/>
    <w:rsid w:val="00580371"/>
    <w:rsid w:val="00585611"/>
    <w:rsid w:val="00593DAC"/>
    <w:rsid w:val="005A3F5F"/>
    <w:rsid w:val="005A5B07"/>
    <w:rsid w:val="005C616F"/>
    <w:rsid w:val="005F4B49"/>
    <w:rsid w:val="0062049C"/>
    <w:rsid w:val="006216D7"/>
    <w:rsid w:val="00622369"/>
    <w:rsid w:val="00622B23"/>
    <w:rsid w:val="00624F57"/>
    <w:rsid w:val="00625C67"/>
    <w:rsid w:val="0062629F"/>
    <w:rsid w:val="006313A9"/>
    <w:rsid w:val="00633E07"/>
    <w:rsid w:val="00644295"/>
    <w:rsid w:val="00654A58"/>
    <w:rsid w:val="00671938"/>
    <w:rsid w:val="00684ADF"/>
    <w:rsid w:val="00686166"/>
    <w:rsid w:val="006948C2"/>
    <w:rsid w:val="006A5F39"/>
    <w:rsid w:val="006C64FA"/>
    <w:rsid w:val="006E3DE1"/>
    <w:rsid w:val="0072194F"/>
    <w:rsid w:val="00721F48"/>
    <w:rsid w:val="00723008"/>
    <w:rsid w:val="00732201"/>
    <w:rsid w:val="00743CD2"/>
    <w:rsid w:val="007445DB"/>
    <w:rsid w:val="00766E63"/>
    <w:rsid w:val="00784912"/>
    <w:rsid w:val="007855A1"/>
    <w:rsid w:val="0078571B"/>
    <w:rsid w:val="00786472"/>
    <w:rsid w:val="00796E9F"/>
    <w:rsid w:val="007A1A9E"/>
    <w:rsid w:val="007A2D2B"/>
    <w:rsid w:val="007A409F"/>
    <w:rsid w:val="007A6909"/>
    <w:rsid w:val="007D48DD"/>
    <w:rsid w:val="007D6FD5"/>
    <w:rsid w:val="007E0DBC"/>
    <w:rsid w:val="007F083F"/>
    <w:rsid w:val="007F359C"/>
    <w:rsid w:val="008054D5"/>
    <w:rsid w:val="00813F40"/>
    <w:rsid w:val="0082590B"/>
    <w:rsid w:val="00855F33"/>
    <w:rsid w:val="00862DAE"/>
    <w:rsid w:val="0086495D"/>
    <w:rsid w:val="00866C4B"/>
    <w:rsid w:val="0087472A"/>
    <w:rsid w:val="00883F6D"/>
    <w:rsid w:val="00885986"/>
    <w:rsid w:val="00890180"/>
    <w:rsid w:val="0089571D"/>
    <w:rsid w:val="008975E4"/>
    <w:rsid w:val="008A7568"/>
    <w:rsid w:val="008B1674"/>
    <w:rsid w:val="008B7FD1"/>
    <w:rsid w:val="008E7F63"/>
    <w:rsid w:val="009159DF"/>
    <w:rsid w:val="00924B8B"/>
    <w:rsid w:val="00931BC1"/>
    <w:rsid w:val="00947240"/>
    <w:rsid w:val="009556B6"/>
    <w:rsid w:val="009600BD"/>
    <w:rsid w:val="009748ED"/>
    <w:rsid w:val="009871F0"/>
    <w:rsid w:val="00992E6D"/>
    <w:rsid w:val="00992FAC"/>
    <w:rsid w:val="00996873"/>
    <w:rsid w:val="009975C7"/>
    <w:rsid w:val="009979FB"/>
    <w:rsid w:val="009A2FDC"/>
    <w:rsid w:val="009B4C76"/>
    <w:rsid w:val="009C5F46"/>
    <w:rsid w:val="009E568E"/>
    <w:rsid w:val="009E58E1"/>
    <w:rsid w:val="009E6C34"/>
    <w:rsid w:val="009F5558"/>
    <w:rsid w:val="009F7540"/>
    <w:rsid w:val="00A028C2"/>
    <w:rsid w:val="00A14943"/>
    <w:rsid w:val="00A222C4"/>
    <w:rsid w:val="00A24C83"/>
    <w:rsid w:val="00A33169"/>
    <w:rsid w:val="00A4300D"/>
    <w:rsid w:val="00A51746"/>
    <w:rsid w:val="00A529FE"/>
    <w:rsid w:val="00A65E30"/>
    <w:rsid w:val="00A80CD2"/>
    <w:rsid w:val="00A82866"/>
    <w:rsid w:val="00A97318"/>
    <w:rsid w:val="00AC1651"/>
    <w:rsid w:val="00AC59BC"/>
    <w:rsid w:val="00AD1AA5"/>
    <w:rsid w:val="00AD4841"/>
    <w:rsid w:val="00AD5E21"/>
    <w:rsid w:val="00AD5FA4"/>
    <w:rsid w:val="00AD610B"/>
    <w:rsid w:val="00B409D0"/>
    <w:rsid w:val="00B447AE"/>
    <w:rsid w:val="00B46A1B"/>
    <w:rsid w:val="00B51DC2"/>
    <w:rsid w:val="00B859B7"/>
    <w:rsid w:val="00B95C75"/>
    <w:rsid w:val="00BA1E5D"/>
    <w:rsid w:val="00BC20F6"/>
    <w:rsid w:val="00BC3BCA"/>
    <w:rsid w:val="00BC71E1"/>
    <w:rsid w:val="00C131FD"/>
    <w:rsid w:val="00C150AE"/>
    <w:rsid w:val="00C21819"/>
    <w:rsid w:val="00C3379F"/>
    <w:rsid w:val="00C33F3A"/>
    <w:rsid w:val="00C36DEB"/>
    <w:rsid w:val="00C37A86"/>
    <w:rsid w:val="00C47001"/>
    <w:rsid w:val="00C61200"/>
    <w:rsid w:val="00C7049A"/>
    <w:rsid w:val="00C83D68"/>
    <w:rsid w:val="00CA0C98"/>
    <w:rsid w:val="00CA7066"/>
    <w:rsid w:val="00CB0706"/>
    <w:rsid w:val="00CD0993"/>
    <w:rsid w:val="00CD68B5"/>
    <w:rsid w:val="00D037EF"/>
    <w:rsid w:val="00D10B10"/>
    <w:rsid w:val="00D11493"/>
    <w:rsid w:val="00D14065"/>
    <w:rsid w:val="00D22C24"/>
    <w:rsid w:val="00D242D7"/>
    <w:rsid w:val="00D263C4"/>
    <w:rsid w:val="00D439BA"/>
    <w:rsid w:val="00D457C9"/>
    <w:rsid w:val="00D5582C"/>
    <w:rsid w:val="00D5658D"/>
    <w:rsid w:val="00D60A3C"/>
    <w:rsid w:val="00D70331"/>
    <w:rsid w:val="00D71CF7"/>
    <w:rsid w:val="00D77454"/>
    <w:rsid w:val="00D87256"/>
    <w:rsid w:val="00D921DE"/>
    <w:rsid w:val="00D93176"/>
    <w:rsid w:val="00DB2D75"/>
    <w:rsid w:val="00DB3C17"/>
    <w:rsid w:val="00DD7F69"/>
    <w:rsid w:val="00DE10C0"/>
    <w:rsid w:val="00DE4D5C"/>
    <w:rsid w:val="00DE50A5"/>
    <w:rsid w:val="00DE5777"/>
    <w:rsid w:val="00DF35A2"/>
    <w:rsid w:val="00DF468D"/>
    <w:rsid w:val="00DF6959"/>
    <w:rsid w:val="00E15B51"/>
    <w:rsid w:val="00E17319"/>
    <w:rsid w:val="00E234E6"/>
    <w:rsid w:val="00E40329"/>
    <w:rsid w:val="00E70E24"/>
    <w:rsid w:val="00EA0EA8"/>
    <w:rsid w:val="00EA44F0"/>
    <w:rsid w:val="00EC18E0"/>
    <w:rsid w:val="00EE52C8"/>
    <w:rsid w:val="00F03466"/>
    <w:rsid w:val="00F03DD8"/>
    <w:rsid w:val="00F06960"/>
    <w:rsid w:val="00F34152"/>
    <w:rsid w:val="00F45111"/>
    <w:rsid w:val="00F5500D"/>
    <w:rsid w:val="00F566AD"/>
    <w:rsid w:val="00F578E4"/>
    <w:rsid w:val="00F6468F"/>
    <w:rsid w:val="00F65DB0"/>
    <w:rsid w:val="00F805E8"/>
    <w:rsid w:val="00F943B3"/>
    <w:rsid w:val="00FB09FD"/>
    <w:rsid w:val="00FC6017"/>
    <w:rsid w:val="00FC7D9A"/>
    <w:rsid w:val="00FC7E23"/>
    <w:rsid w:val="00FE1367"/>
    <w:rsid w:val="00FF49AB"/>
    <w:rsid w:val="00FF70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E2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Char"/>
    <w:uiPriority w:val="99"/>
    <w:semiHidden/>
    <w:rsid w:val="003869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386952"/>
    <w:rPr>
      <w:sz w:val="18"/>
      <w:szCs w:val="18"/>
    </w:rPr>
  </w:style>
  <w:style w:type="paragraph" w:styleId="a5">
    <w:name w:val="footer"/>
    <w:basedOn w:val="a"/>
    <w:link w:val="Char0"/>
    <w:uiPriority w:val="99"/>
    <w:rsid w:val="00386952"/>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386952"/>
    <w:rPr>
      <w:sz w:val="18"/>
      <w:szCs w:val="18"/>
    </w:rPr>
  </w:style>
  <w:style w:type="paragraph" w:styleId="a6">
    <w:name w:val="Date"/>
    <w:basedOn w:val="a"/>
    <w:next w:val="a"/>
    <w:link w:val="Char1"/>
    <w:uiPriority w:val="99"/>
    <w:semiHidden/>
    <w:unhideWhenUsed/>
    <w:rsid w:val="004A59D1"/>
    <w:pPr>
      <w:ind w:leftChars="2500" w:left="100"/>
    </w:pPr>
  </w:style>
  <w:style w:type="character" w:customStyle="1" w:styleId="Char1">
    <w:name w:val="日期 Char"/>
    <w:basedOn w:val="a0"/>
    <w:link w:val="a6"/>
    <w:uiPriority w:val="99"/>
    <w:semiHidden/>
    <w:rsid w:val="004A59D1"/>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634720260">
      <w:bodyDiv w:val="1"/>
      <w:marLeft w:val="0"/>
      <w:marRight w:val="0"/>
      <w:marTop w:val="0"/>
      <w:marBottom w:val="0"/>
      <w:divBdr>
        <w:top w:val="none" w:sz="0" w:space="0" w:color="auto"/>
        <w:left w:val="none" w:sz="0" w:space="0" w:color="auto"/>
        <w:bottom w:val="none" w:sz="0" w:space="0" w:color="auto"/>
        <w:right w:val="none" w:sz="0" w:space="0" w:color="auto"/>
      </w:divBdr>
    </w:div>
    <w:div w:id="20366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8A4AB-EEA6-4FD9-8A68-F4CF4A713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2</Pages>
  <Words>147</Words>
  <Characters>839</Characters>
  <Application>Microsoft Office Word</Application>
  <DocSecurity>0</DocSecurity>
  <Lines>6</Lines>
  <Paragraphs>1</Paragraphs>
  <ScaleCrop>false</ScaleCrop>
  <Company>China</Company>
  <LinksUpToDate>false</LinksUpToDate>
  <CharactersWithSpaces>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140</cp:revision>
  <cp:lastPrinted>2023-10-25T02:47:00Z</cp:lastPrinted>
  <dcterms:created xsi:type="dcterms:W3CDTF">2020-02-01T15:57:00Z</dcterms:created>
  <dcterms:modified xsi:type="dcterms:W3CDTF">2023-10-25T02:50:00Z</dcterms:modified>
</cp:coreProperties>
</file>