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D41" w:rsidRPr="006E633B" w:rsidRDefault="00575D41" w:rsidP="00540D46">
      <w:pPr>
        <w:pStyle w:val="2"/>
        <w:spacing w:before="0" w:afterLines="100" w:line="240" w:lineRule="auto"/>
        <w:rPr>
          <w:rFonts w:ascii="Times New Roman" w:hAnsi="Times New Roman"/>
          <w:color w:val="auto"/>
        </w:rPr>
      </w:pPr>
      <w:bookmarkStart w:id="0" w:name="_Toc18346"/>
      <w:bookmarkStart w:id="1" w:name="_Toc20335"/>
      <w:r w:rsidRPr="006E633B">
        <w:rPr>
          <w:rFonts w:ascii="Times New Roman"/>
          <w:color w:val="auto"/>
        </w:rPr>
        <w:t>附表</w:t>
      </w:r>
      <w:r w:rsidR="004A7C04" w:rsidRPr="006E633B">
        <w:rPr>
          <w:rFonts w:ascii="Times New Roman" w:hAnsi="Times New Roman"/>
          <w:color w:val="auto"/>
        </w:rPr>
        <w:fldChar w:fldCharType="begin"/>
      </w:r>
      <w:r w:rsidRPr="006E633B">
        <w:rPr>
          <w:rFonts w:ascii="Times New Roman" w:hAnsi="Times New Roman"/>
          <w:color w:val="auto"/>
        </w:rPr>
        <w:instrText xml:space="preserve"> SEQ </w:instrText>
      </w:r>
      <w:r w:rsidRPr="006E633B">
        <w:rPr>
          <w:rFonts w:ascii="Times New Roman"/>
          <w:color w:val="auto"/>
        </w:rPr>
        <w:instrText>附表</w:instrText>
      </w:r>
      <w:r w:rsidRPr="006E633B">
        <w:rPr>
          <w:rFonts w:ascii="Times New Roman" w:hAnsi="Times New Roman"/>
          <w:color w:val="auto"/>
        </w:rPr>
        <w:instrText xml:space="preserve"> \* ARABIC </w:instrText>
      </w:r>
      <w:r w:rsidR="004A7C04" w:rsidRPr="006E633B">
        <w:rPr>
          <w:rFonts w:ascii="Times New Roman" w:hAnsi="Times New Roman"/>
          <w:color w:val="auto"/>
        </w:rPr>
        <w:fldChar w:fldCharType="separate"/>
      </w:r>
      <w:r w:rsidR="00B7495D">
        <w:rPr>
          <w:rFonts w:ascii="Times New Roman" w:hAnsi="Times New Roman"/>
          <w:noProof/>
          <w:color w:val="auto"/>
        </w:rPr>
        <w:t>1</w:t>
      </w:r>
      <w:r w:rsidR="004A7C04" w:rsidRPr="006E633B">
        <w:rPr>
          <w:rFonts w:ascii="Times New Roman" w:hAnsi="Times New Roman"/>
          <w:color w:val="auto"/>
        </w:rPr>
        <w:fldChar w:fldCharType="end"/>
      </w:r>
      <w:r w:rsidRPr="006E633B">
        <w:rPr>
          <w:rFonts w:ascii="Times New Roman" w:hAnsi="Times New Roman"/>
          <w:color w:val="auto"/>
        </w:rPr>
        <w:t xml:space="preserve"> </w:t>
      </w:r>
      <w:r w:rsidR="00EA4A24">
        <w:rPr>
          <w:rFonts w:ascii="Times New Roman" w:hAnsi="Times New Roman" w:hint="eastAsia"/>
          <w:color w:val="auto"/>
        </w:rPr>
        <w:t xml:space="preserve"> </w:t>
      </w:r>
      <w:r w:rsidRPr="006E633B">
        <w:rPr>
          <w:rFonts w:ascii="Times New Roman"/>
          <w:color w:val="auto"/>
        </w:rPr>
        <w:t>黑龙江省历史文化名城</w:t>
      </w:r>
      <w:bookmarkEnd w:id="0"/>
      <w:bookmarkEnd w:id="1"/>
    </w:p>
    <w:tbl>
      <w:tblPr>
        <w:tblStyle w:val="lishi"/>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835"/>
        <w:gridCol w:w="1559"/>
        <w:gridCol w:w="1843"/>
        <w:gridCol w:w="1857"/>
      </w:tblGrid>
      <w:tr w:rsidR="00575D41" w:rsidRPr="006E633B" w:rsidTr="00C00279">
        <w:trPr>
          <w:cnfStyle w:val="100000000000"/>
          <w:trHeight w:val="483"/>
          <w:tblHeader/>
          <w:jc w:val="center"/>
        </w:trPr>
        <w:tc>
          <w:tcPr>
            <w:cnfStyle w:val="001000000000"/>
            <w:tcW w:w="993" w:type="dxa"/>
            <w:tcBorders>
              <w:top w:val="none" w:sz="0" w:space="0" w:color="auto"/>
              <w:left w:val="none" w:sz="0" w:space="0" w:color="auto"/>
              <w:bottom w:val="none" w:sz="0" w:space="0" w:color="auto"/>
              <w:right w:val="none" w:sz="0" w:space="0" w:color="auto"/>
            </w:tcBorders>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color w:val="auto"/>
                <w:shd w:val="clear" w:color="auto" w:fill="auto"/>
              </w:rPr>
            </w:pPr>
            <w:r w:rsidRPr="006E633B">
              <w:rPr>
                <w:rFonts w:ascii="Times New Roman" w:eastAsia="仿宋" w:cs="Times New Roman"/>
                <w:color w:val="auto"/>
                <w:shd w:val="clear" w:color="auto" w:fill="auto"/>
              </w:rPr>
              <w:t>序号</w:t>
            </w:r>
          </w:p>
        </w:tc>
        <w:tc>
          <w:tcPr>
            <w:tcW w:w="2835" w:type="dxa"/>
            <w:tcBorders>
              <w:top w:val="none" w:sz="0" w:space="0" w:color="auto"/>
              <w:left w:val="none" w:sz="0" w:space="0" w:color="auto"/>
              <w:bottom w:val="none" w:sz="0" w:space="0" w:color="auto"/>
              <w:right w:val="none" w:sz="0" w:space="0" w:color="auto"/>
            </w:tcBorders>
            <w:shd w:val="clear" w:color="auto" w:fill="D7D7D7"/>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color w:val="auto"/>
                <w:shd w:val="clear" w:color="auto" w:fill="auto"/>
              </w:rPr>
            </w:pPr>
            <w:r w:rsidRPr="006E633B">
              <w:rPr>
                <w:rFonts w:ascii="Times New Roman" w:eastAsia="仿宋" w:cs="Times New Roman"/>
                <w:color w:val="auto"/>
                <w:shd w:val="clear" w:color="auto" w:fill="auto"/>
              </w:rPr>
              <w:t>公布名称</w:t>
            </w:r>
          </w:p>
        </w:tc>
        <w:tc>
          <w:tcPr>
            <w:tcW w:w="1559" w:type="dxa"/>
            <w:tcBorders>
              <w:top w:val="none" w:sz="0" w:space="0" w:color="auto"/>
              <w:left w:val="none" w:sz="0" w:space="0" w:color="auto"/>
              <w:bottom w:val="none" w:sz="0" w:space="0" w:color="auto"/>
              <w:right w:val="none" w:sz="0" w:space="0" w:color="auto"/>
            </w:tcBorders>
            <w:shd w:val="clear" w:color="auto" w:fill="D7D7D7"/>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color w:val="auto"/>
                <w:shd w:val="clear" w:color="auto" w:fill="auto"/>
              </w:rPr>
            </w:pPr>
            <w:r w:rsidRPr="006E633B">
              <w:rPr>
                <w:rFonts w:ascii="Times New Roman" w:eastAsia="仿宋" w:cs="Times New Roman"/>
                <w:color w:val="auto"/>
                <w:shd w:val="clear" w:color="auto" w:fill="auto"/>
              </w:rPr>
              <w:t>级别</w:t>
            </w:r>
          </w:p>
        </w:tc>
        <w:tc>
          <w:tcPr>
            <w:tcW w:w="1843" w:type="dxa"/>
            <w:tcBorders>
              <w:top w:val="none" w:sz="0" w:space="0" w:color="auto"/>
              <w:left w:val="none" w:sz="0" w:space="0" w:color="auto"/>
              <w:bottom w:val="none" w:sz="0" w:space="0" w:color="auto"/>
              <w:right w:val="none" w:sz="0" w:space="0" w:color="auto"/>
            </w:tcBorders>
            <w:shd w:val="clear" w:color="auto" w:fill="D7D7D7"/>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color w:val="auto"/>
                <w:shd w:val="clear" w:color="auto" w:fill="auto"/>
              </w:rPr>
            </w:pPr>
            <w:r w:rsidRPr="006E633B">
              <w:rPr>
                <w:rFonts w:ascii="Times New Roman" w:eastAsia="仿宋" w:cs="Times New Roman"/>
                <w:color w:val="auto"/>
                <w:shd w:val="clear" w:color="auto" w:fill="auto"/>
              </w:rPr>
              <w:t>批准时间</w:t>
            </w:r>
          </w:p>
        </w:tc>
        <w:tc>
          <w:tcPr>
            <w:tcW w:w="1857" w:type="dxa"/>
            <w:tcBorders>
              <w:top w:val="none" w:sz="0" w:space="0" w:color="auto"/>
              <w:left w:val="none" w:sz="0" w:space="0" w:color="auto"/>
              <w:bottom w:val="none" w:sz="0" w:space="0" w:color="auto"/>
              <w:right w:val="none" w:sz="0" w:space="0" w:color="auto"/>
            </w:tcBorders>
            <w:shd w:val="clear" w:color="auto" w:fill="D7D7D7"/>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color w:val="auto"/>
                <w:shd w:val="clear" w:color="auto" w:fill="auto"/>
              </w:rPr>
            </w:pPr>
            <w:r w:rsidRPr="006E633B">
              <w:rPr>
                <w:rFonts w:ascii="Times New Roman" w:eastAsia="仿宋" w:cs="Times New Roman"/>
                <w:color w:val="auto"/>
                <w:shd w:val="clear" w:color="auto" w:fill="auto"/>
              </w:rPr>
              <w:t>批准机关</w:t>
            </w:r>
          </w:p>
        </w:tc>
      </w:tr>
      <w:tr w:rsidR="00575D41" w:rsidRPr="006E633B" w:rsidTr="00B43F0B">
        <w:trPr>
          <w:cnfStyle w:val="100000000000"/>
          <w:trHeight w:val="624"/>
          <w:tblHeader/>
          <w:jc w:val="center"/>
        </w:trPr>
        <w:tc>
          <w:tcPr>
            <w:cnfStyle w:val="001000000000"/>
            <w:tcW w:w="993"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F2313D" w:rsidRDefault="00575D41" w:rsidP="00D053CC">
            <w:pPr>
              <w:spacing w:line="240" w:lineRule="auto"/>
              <w:ind w:firstLineChars="0" w:firstLine="0"/>
              <w:jc w:val="center"/>
              <w:rPr>
                <w:rFonts w:ascii="Times New Roman" w:eastAsia="仿宋" w:cs="Times New Roman"/>
                <w:b w:val="0"/>
                <w:bCs w:val="0"/>
                <w:color w:val="auto"/>
                <w:sz w:val="21"/>
                <w:szCs w:val="21"/>
                <w:shd w:val="clear" w:color="auto" w:fill="auto"/>
              </w:rPr>
            </w:pPr>
            <w:r w:rsidRPr="00F2313D">
              <w:rPr>
                <w:rFonts w:ascii="Times New Roman" w:eastAsia="仿宋" w:cs="Times New Roman"/>
                <w:b w:val="0"/>
                <w:color w:val="auto"/>
                <w:sz w:val="21"/>
                <w:szCs w:val="21"/>
                <w:shd w:val="clear" w:color="auto" w:fill="auto"/>
              </w:rPr>
              <w:t>1</w:t>
            </w:r>
          </w:p>
        </w:tc>
        <w:tc>
          <w:tcPr>
            <w:tcW w:w="2835"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6E633B">
              <w:rPr>
                <w:rFonts w:ascii="Times New Roman" w:eastAsia="仿宋" w:cs="Times New Roman"/>
                <w:b w:val="0"/>
                <w:bCs w:val="0"/>
                <w:color w:val="auto"/>
                <w:sz w:val="21"/>
                <w:szCs w:val="21"/>
                <w:shd w:val="clear" w:color="auto" w:fill="auto"/>
              </w:rPr>
              <w:t>哈尔滨市</w:t>
            </w:r>
          </w:p>
        </w:tc>
        <w:tc>
          <w:tcPr>
            <w:tcW w:w="1559"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6E633B">
              <w:rPr>
                <w:rFonts w:ascii="Times New Roman" w:eastAsia="仿宋" w:cs="Times New Roman"/>
                <w:b w:val="0"/>
                <w:bCs w:val="0"/>
                <w:color w:val="auto"/>
                <w:sz w:val="21"/>
                <w:szCs w:val="21"/>
                <w:shd w:val="clear" w:color="auto" w:fill="auto"/>
              </w:rPr>
              <w:t>国家级</w:t>
            </w:r>
          </w:p>
        </w:tc>
        <w:tc>
          <w:tcPr>
            <w:tcW w:w="1843"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F2313D" w:rsidRDefault="00575D41" w:rsidP="00D053CC">
            <w:pPr>
              <w:shd w:val="clear" w:color="auto" w:fill="FFFFFF"/>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F2313D">
              <w:rPr>
                <w:rFonts w:ascii="Times New Roman" w:eastAsia="仿宋" w:cs="Times New Roman"/>
                <w:b w:val="0"/>
                <w:color w:val="auto"/>
                <w:sz w:val="21"/>
                <w:szCs w:val="21"/>
              </w:rPr>
              <w:t>1994</w:t>
            </w:r>
            <w:r w:rsidRPr="00F2313D">
              <w:rPr>
                <w:rFonts w:ascii="Times New Roman" w:eastAsia="仿宋" w:cs="Times New Roman"/>
                <w:b w:val="0"/>
                <w:color w:val="auto"/>
                <w:sz w:val="21"/>
                <w:szCs w:val="21"/>
              </w:rPr>
              <w:t>年</w:t>
            </w:r>
          </w:p>
        </w:tc>
        <w:tc>
          <w:tcPr>
            <w:tcW w:w="1857"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6E633B">
              <w:rPr>
                <w:rFonts w:ascii="Times New Roman" w:eastAsia="仿宋" w:cs="Times New Roman"/>
                <w:b w:val="0"/>
                <w:bCs w:val="0"/>
                <w:color w:val="auto"/>
                <w:sz w:val="21"/>
                <w:szCs w:val="21"/>
                <w:shd w:val="clear" w:color="auto" w:fill="auto"/>
              </w:rPr>
              <w:t>国务院</w:t>
            </w:r>
          </w:p>
        </w:tc>
      </w:tr>
      <w:tr w:rsidR="00575D41" w:rsidRPr="006E633B" w:rsidTr="00B43F0B">
        <w:trPr>
          <w:cnfStyle w:val="100000000000"/>
          <w:trHeight w:val="624"/>
          <w:tblHeader/>
          <w:jc w:val="center"/>
        </w:trPr>
        <w:tc>
          <w:tcPr>
            <w:cnfStyle w:val="001000000000"/>
            <w:tcW w:w="993"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F2313D" w:rsidRDefault="00575D41" w:rsidP="00D053CC">
            <w:pPr>
              <w:spacing w:line="240" w:lineRule="auto"/>
              <w:ind w:firstLineChars="0" w:firstLine="0"/>
              <w:jc w:val="center"/>
              <w:rPr>
                <w:rFonts w:ascii="Times New Roman" w:eastAsia="仿宋" w:cs="Times New Roman"/>
                <w:b w:val="0"/>
                <w:bCs w:val="0"/>
                <w:color w:val="auto"/>
                <w:sz w:val="21"/>
                <w:szCs w:val="21"/>
                <w:shd w:val="clear" w:color="auto" w:fill="auto"/>
              </w:rPr>
            </w:pPr>
            <w:r w:rsidRPr="00F2313D">
              <w:rPr>
                <w:rFonts w:ascii="Times New Roman" w:eastAsia="仿宋" w:cs="Times New Roman"/>
                <w:b w:val="0"/>
                <w:color w:val="auto"/>
                <w:sz w:val="21"/>
                <w:szCs w:val="21"/>
                <w:shd w:val="clear" w:color="auto" w:fill="auto"/>
              </w:rPr>
              <w:t>2</w:t>
            </w:r>
          </w:p>
        </w:tc>
        <w:tc>
          <w:tcPr>
            <w:tcW w:w="2835"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6E633B">
              <w:rPr>
                <w:rFonts w:ascii="Times New Roman" w:eastAsia="仿宋" w:cs="Times New Roman"/>
                <w:b w:val="0"/>
                <w:bCs w:val="0"/>
                <w:color w:val="auto"/>
                <w:sz w:val="21"/>
                <w:szCs w:val="21"/>
                <w:shd w:val="clear" w:color="auto" w:fill="auto"/>
              </w:rPr>
              <w:t>齐齐哈尔市</w:t>
            </w:r>
          </w:p>
        </w:tc>
        <w:tc>
          <w:tcPr>
            <w:tcW w:w="1559"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6E633B">
              <w:rPr>
                <w:rFonts w:ascii="Times New Roman" w:eastAsia="仿宋" w:cs="Times New Roman"/>
                <w:b w:val="0"/>
                <w:bCs w:val="0"/>
                <w:color w:val="auto"/>
                <w:sz w:val="21"/>
                <w:szCs w:val="21"/>
                <w:shd w:val="clear" w:color="auto" w:fill="auto"/>
              </w:rPr>
              <w:t>国家级</w:t>
            </w:r>
          </w:p>
        </w:tc>
        <w:tc>
          <w:tcPr>
            <w:tcW w:w="1843"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F2313D" w:rsidRDefault="00575D41" w:rsidP="00D053CC">
            <w:pPr>
              <w:shd w:val="clear" w:color="auto" w:fill="FFFFFF"/>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F2313D">
              <w:rPr>
                <w:rFonts w:ascii="Times New Roman" w:eastAsia="仿宋" w:cs="Times New Roman"/>
                <w:b w:val="0"/>
                <w:color w:val="auto"/>
                <w:sz w:val="21"/>
                <w:szCs w:val="21"/>
              </w:rPr>
              <w:t>2014</w:t>
            </w:r>
            <w:r w:rsidRPr="00F2313D">
              <w:rPr>
                <w:rFonts w:ascii="Times New Roman" w:eastAsia="仿宋" w:cs="Times New Roman"/>
                <w:b w:val="0"/>
                <w:color w:val="auto"/>
                <w:sz w:val="21"/>
                <w:szCs w:val="21"/>
              </w:rPr>
              <w:t>年</w:t>
            </w:r>
          </w:p>
        </w:tc>
        <w:tc>
          <w:tcPr>
            <w:tcW w:w="1857"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6E633B">
              <w:rPr>
                <w:rFonts w:ascii="Times New Roman" w:eastAsia="仿宋" w:cs="Times New Roman"/>
                <w:b w:val="0"/>
                <w:bCs w:val="0"/>
                <w:color w:val="auto"/>
                <w:sz w:val="21"/>
                <w:szCs w:val="21"/>
                <w:shd w:val="clear" w:color="auto" w:fill="auto"/>
              </w:rPr>
              <w:t>国务院</w:t>
            </w:r>
          </w:p>
        </w:tc>
      </w:tr>
      <w:tr w:rsidR="00575D41" w:rsidRPr="006E633B" w:rsidTr="00B43F0B">
        <w:trPr>
          <w:cnfStyle w:val="100000000000"/>
          <w:trHeight w:val="624"/>
          <w:tblHeader/>
          <w:jc w:val="center"/>
        </w:trPr>
        <w:tc>
          <w:tcPr>
            <w:cnfStyle w:val="001000000000"/>
            <w:tcW w:w="993"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F2313D" w:rsidRDefault="00575D41" w:rsidP="00D053CC">
            <w:pPr>
              <w:spacing w:line="240" w:lineRule="auto"/>
              <w:ind w:firstLineChars="0" w:firstLine="0"/>
              <w:jc w:val="center"/>
              <w:rPr>
                <w:rFonts w:ascii="Times New Roman" w:eastAsia="仿宋" w:cs="Times New Roman"/>
                <w:b w:val="0"/>
                <w:bCs w:val="0"/>
                <w:color w:val="auto"/>
                <w:sz w:val="21"/>
                <w:szCs w:val="21"/>
                <w:shd w:val="clear" w:color="auto" w:fill="auto"/>
              </w:rPr>
            </w:pPr>
            <w:r w:rsidRPr="00F2313D">
              <w:rPr>
                <w:rFonts w:ascii="Times New Roman" w:eastAsia="仿宋" w:cs="Times New Roman"/>
                <w:b w:val="0"/>
                <w:color w:val="auto"/>
                <w:sz w:val="21"/>
                <w:szCs w:val="21"/>
                <w:shd w:val="clear" w:color="auto" w:fill="auto"/>
              </w:rPr>
              <w:t>3</w:t>
            </w:r>
          </w:p>
        </w:tc>
        <w:tc>
          <w:tcPr>
            <w:tcW w:w="2835"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6E633B">
              <w:rPr>
                <w:rFonts w:ascii="Times New Roman" w:eastAsia="仿宋" w:cs="Times New Roman"/>
                <w:b w:val="0"/>
                <w:bCs w:val="0"/>
                <w:color w:val="auto"/>
                <w:sz w:val="21"/>
                <w:szCs w:val="21"/>
                <w:shd w:val="clear" w:color="auto" w:fill="auto"/>
              </w:rPr>
              <w:t>牡丹江市宁安市</w:t>
            </w:r>
          </w:p>
        </w:tc>
        <w:tc>
          <w:tcPr>
            <w:tcW w:w="1559"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6E633B">
              <w:rPr>
                <w:rFonts w:ascii="Times New Roman" w:eastAsia="仿宋" w:cs="Times New Roman"/>
                <w:b w:val="0"/>
                <w:bCs w:val="0"/>
                <w:color w:val="auto"/>
                <w:sz w:val="21"/>
                <w:szCs w:val="21"/>
                <w:shd w:val="clear" w:color="auto" w:fill="auto"/>
              </w:rPr>
              <w:t>省级</w:t>
            </w:r>
          </w:p>
        </w:tc>
        <w:tc>
          <w:tcPr>
            <w:tcW w:w="1843"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F2313D" w:rsidRDefault="00575D41" w:rsidP="00D053CC">
            <w:pPr>
              <w:shd w:val="clear" w:color="auto" w:fill="FFFFFF"/>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F2313D">
              <w:rPr>
                <w:rFonts w:ascii="Times New Roman" w:eastAsia="仿宋" w:cs="Times New Roman"/>
                <w:b w:val="0"/>
                <w:color w:val="auto"/>
                <w:sz w:val="21"/>
                <w:szCs w:val="21"/>
              </w:rPr>
              <w:t>1996</w:t>
            </w:r>
            <w:r w:rsidRPr="00F2313D">
              <w:rPr>
                <w:rFonts w:ascii="Times New Roman" w:eastAsia="仿宋" w:cs="Times New Roman"/>
                <w:b w:val="0"/>
                <w:color w:val="auto"/>
                <w:sz w:val="21"/>
                <w:szCs w:val="21"/>
              </w:rPr>
              <w:t>年</w:t>
            </w:r>
          </w:p>
        </w:tc>
        <w:tc>
          <w:tcPr>
            <w:tcW w:w="1857"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6E633B">
              <w:rPr>
                <w:rFonts w:ascii="Times New Roman" w:eastAsia="仿宋" w:cs="Times New Roman"/>
                <w:b w:val="0"/>
                <w:bCs w:val="0"/>
                <w:color w:val="auto"/>
                <w:sz w:val="21"/>
                <w:szCs w:val="21"/>
                <w:shd w:val="clear" w:color="auto" w:fill="auto"/>
              </w:rPr>
              <w:t>省政府</w:t>
            </w:r>
          </w:p>
        </w:tc>
      </w:tr>
      <w:tr w:rsidR="00575D41" w:rsidRPr="006E633B" w:rsidTr="00B43F0B">
        <w:trPr>
          <w:cnfStyle w:val="100000000000"/>
          <w:trHeight w:val="624"/>
          <w:tblHeader/>
          <w:jc w:val="center"/>
        </w:trPr>
        <w:tc>
          <w:tcPr>
            <w:cnfStyle w:val="001000000000"/>
            <w:tcW w:w="993"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F2313D" w:rsidRDefault="00575D41" w:rsidP="00D053CC">
            <w:pPr>
              <w:spacing w:line="240" w:lineRule="auto"/>
              <w:ind w:firstLineChars="0" w:firstLine="0"/>
              <w:jc w:val="center"/>
              <w:rPr>
                <w:rFonts w:ascii="Times New Roman" w:eastAsia="仿宋" w:cs="Times New Roman"/>
                <w:b w:val="0"/>
                <w:bCs w:val="0"/>
                <w:color w:val="auto"/>
                <w:sz w:val="21"/>
                <w:szCs w:val="21"/>
                <w:shd w:val="clear" w:color="auto" w:fill="auto"/>
              </w:rPr>
            </w:pPr>
            <w:r w:rsidRPr="00F2313D">
              <w:rPr>
                <w:rFonts w:ascii="Times New Roman" w:eastAsia="仿宋" w:cs="Times New Roman"/>
                <w:b w:val="0"/>
                <w:color w:val="auto"/>
                <w:sz w:val="21"/>
                <w:szCs w:val="21"/>
                <w:shd w:val="clear" w:color="auto" w:fill="auto"/>
              </w:rPr>
              <w:t>4</w:t>
            </w:r>
          </w:p>
        </w:tc>
        <w:tc>
          <w:tcPr>
            <w:tcW w:w="2835"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6E633B">
              <w:rPr>
                <w:rFonts w:ascii="Times New Roman" w:eastAsia="仿宋" w:cs="Times New Roman"/>
                <w:b w:val="0"/>
                <w:bCs w:val="0"/>
                <w:color w:val="auto"/>
                <w:sz w:val="21"/>
                <w:szCs w:val="21"/>
                <w:shd w:val="clear" w:color="auto" w:fill="auto"/>
              </w:rPr>
              <w:t>哈尔滨市依兰县</w:t>
            </w:r>
          </w:p>
        </w:tc>
        <w:tc>
          <w:tcPr>
            <w:tcW w:w="1559"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6E633B">
              <w:rPr>
                <w:rFonts w:ascii="Times New Roman" w:eastAsia="仿宋" w:cs="Times New Roman"/>
                <w:b w:val="0"/>
                <w:bCs w:val="0"/>
                <w:color w:val="auto"/>
                <w:sz w:val="21"/>
                <w:szCs w:val="21"/>
                <w:shd w:val="clear" w:color="auto" w:fill="auto"/>
              </w:rPr>
              <w:t>省级</w:t>
            </w:r>
          </w:p>
        </w:tc>
        <w:tc>
          <w:tcPr>
            <w:tcW w:w="1843"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F2313D" w:rsidRDefault="00575D41" w:rsidP="00D053CC">
            <w:pPr>
              <w:shd w:val="clear" w:color="auto" w:fill="FFFFFF"/>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F2313D">
              <w:rPr>
                <w:rFonts w:ascii="Times New Roman" w:eastAsia="仿宋" w:cs="Times New Roman"/>
                <w:b w:val="0"/>
                <w:color w:val="auto"/>
                <w:sz w:val="21"/>
                <w:szCs w:val="21"/>
                <w:shd w:val="clear" w:color="auto" w:fill="auto"/>
              </w:rPr>
              <w:t>1996</w:t>
            </w:r>
            <w:r w:rsidRPr="00F2313D">
              <w:rPr>
                <w:rFonts w:ascii="Times New Roman" w:eastAsia="仿宋" w:cs="Times New Roman"/>
                <w:b w:val="0"/>
                <w:color w:val="auto"/>
                <w:sz w:val="21"/>
                <w:szCs w:val="21"/>
                <w:shd w:val="clear" w:color="auto" w:fill="auto"/>
              </w:rPr>
              <w:t>年</w:t>
            </w:r>
          </w:p>
        </w:tc>
        <w:tc>
          <w:tcPr>
            <w:tcW w:w="1857"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6E633B">
              <w:rPr>
                <w:rFonts w:ascii="Times New Roman" w:eastAsia="仿宋" w:cs="Times New Roman"/>
                <w:b w:val="0"/>
                <w:bCs w:val="0"/>
                <w:color w:val="auto"/>
                <w:sz w:val="21"/>
                <w:szCs w:val="21"/>
                <w:shd w:val="clear" w:color="auto" w:fill="auto"/>
              </w:rPr>
              <w:t>省政府</w:t>
            </w:r>
          </w:p>
        </w:tc>
      </w:tr>
      <w:tr w:rsidR="00575D41" w:rsidRPr="006E633B" w:rsidTr="00B43F0B">
        <w:trPr>
          <w:cnfStyle w:val="100000000000"/>
          <w:trHeight w:val="624"/>
          <w:tblHeader/>
          <w:jc w:val="center"/>
        </w:trPr>
        <w:tc>
          <w:tcPr>
            <w:cnfStyle w:val="001000000000"/>
            <w:tcW w:w="993"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F2313D" w:rsidRDefault="00575D41" w:rsidP="00D053CC">
            <w:pPr>
              <w:spacing w:line="240" w:lineRule="auto"/>
              <w:ind w:firstLineChars="0" w:firstLine="0"/>
              <w:jc w:val="center"/>
              <w:rPr>
                <w:rFonts w:ascii="Times New Roman" w:eastAsia="仿宋" w:cs="Times New Roman"/>
                <w:b w:val="0"/>
                <w:bCs w:val="0"/>
                <w:color w:val="auto"/>
                <w:sz w:val="21"/>
                <w:szCs w:val="21"/>
                <w:shd w:val="clear" w:color="auto" w:fill="auto"/>
              </w:rPr>
            </w:pPr>
            <w:r w:rsidRPr="00F2313D">
              <w:rPr>
                <w:rFonts w:ascii="Times New Roman" w:eastAsia="仿宋" w:cs="Times New Roman"/>
                <w:b w:val="0"/>
                <w:color w:val="auto"/>
                <w:sz w:val="21"/>
                <w:szCs w:val="21"/>
                <w:shd w:val="clear" w:color="auto" w:fill="auto"/>
              </w:rPr>
              <w:t>5</w:t>
            </w:r>
          </w:p>
        </w:tc>
        <w:tc>
          <w:tcPr>
            <w:tcW w:w="2835"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6E633B">
              <w:rPr>
                <w:rFonts w:ascii="Times New Roman" w:eastAsia="仿宋" w:cs="Times New Roman"/>
                <w:b w:val="0"/>
                <w:bCs w:val="0"/>
                <w:color w:val="auto"/>
                <w:sz w:val="21"/>
                <w:szCs w:val="21"/>
                <w:shd w:val="clear" w:color="auto" w:fill="auto"/>
              </w:rPr>
              <w:t>黑河市爱辉区</w:t>
            </w:r>
          </w:p>
        </w:tc>
        <w:tc>
          <w:tcPr>
            <w:tcW w:w="1559"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6E633B">
              <w:rPr>
                <w:rFonts w:ascii="Times New Roman" w:eastAsia="仿宋" w:cs="Times New Roman"/>
                <w:b w:val="0"/>
                <w:bCs w:val="0"/>
                <w:color w:val="auto"/>
                <w:sz w:val="21"/>
                <w:szCs w:val="21"/>
                <w:shd w:val="clear" w:color="auto" w:fill="auto"/>
              </w:rPr>
              <w:t>省级</w:t>
            </w:r>
          </w:p>
        </w:tc>
        <w:tc>
          <w:tcPr>
            <w:tcW w:w="1843"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F2313D" w:rsidRDefault="00575D41" w:rsidP="00D053CC">
            <w:pPr>
              <w:shd w:val="clear" w:color="auto" w:fill="FFFFFF"/>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F2313D">
              <w:rPr>
                <w:rFonts w:ascii="Times New Roman" w:eastAsia="仿宋" w:cs="Times New Roman"/>
                <w:b w:val="0"/>
                <w:color w:val="auto"/>
                <w:sz w:val="21"/>
                <w:szCs w:val="21"/>
              </w:rPr>
              <w:t>2021</w:t>
            </w:r>
            <w:r w:rsidRPr="00F2313D">
              <w:rPr>
                <w:rFonts w:ascii="Times New Roman" w:eastAsia="仿宋" w:cs="Times New Roman"/>
                <w:b w:val="0"/>
                <w:color w:val="auto"/>
                <w:sz w:val="21"/>
                <w:szCs w:val="21"/>
              </w:rPr>
              <w:t>年</w:t>
            </w:r>
          </w:p>
        </w:tc>
        <w:tc>
          <w:tcPr>
            <w:tcW w:w="1857" w:type="dxa"/>
            <w:tcBorders>
              <w:top w:val="none" w:sz="0" w:space="0" w:color="auto"/>
              <w:left w:val="none" w:sz="0" w:space="0" w:color="auto"/>
              <w:bottom w:val="none" w:sz="0" w:space="0" w:color="auto"/>
              <w:right w:val="none" w:sz="0" w:space="0" w:color="auto"/>
            </w:tcBorders>
            <w:shd w:val="clear" w:color="auto" w:fill="FFFFFF"/>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b w:val="0"/>
                <w:bCs w:val="0"/>
                <w:color w:val="auto"/>
                <w:sz w:val="21"/>
                <w:szCs w:val="21"/>
                <w:shd w:val="clear" w:color="auto" w:fill="auto"/>
              </w:rPr>
            </w:pPr>
            <w:r w:rsidRPr="006E633B">
              <w:rPr>
                <w:rFonts w:ascii="Times New Roman" w:eastAsia="仿宋" w:cs="Times New Roman"/>
                <w:b w:val="0"/>
                <w:bCs w:val="0"/>
                <w:color w:val="auto"/>
                <w:sz w:val="21"/>
                <w:szCs w:val="21"/>
                <w:shd w:val="clear" w:color="auto" w:fill="auto"/>
              </w:rPr>
              <w:t>省政府</w:t>
            </w:r>
          </w:p>
        </w:tc>
      </w:tr>
    </w:tbl>
    <w:p w:rsidR="00575D41" w:rsidRPr="006E633B" w:rsidRDefault="00575D41" w:rsidP="00575D41">
      <w:pPr>
        <w:pStyle w:val="2"/>
        <w:rPr>
          <w:rFonts w:ascii="Times New Roman" w:hAnsi="Times New Roman"/>
          <w:color w:val="auto"/>
        </w:rPr>
      </w:pPr>
      <w:bookmarkStart w:id="2" w:name="_Toc8034"/>
      <w:bookmarkStart w:id="3" w:name="_Toc117799105"/>
      <w:bookmarkStart w:id="4" w:name="_Toc121922560"/>
      <w:bookmarkStart w:id="5" w:name="_Toc21812"/>
      <w:bookmarkStart w:id="6" w:name="_Toc18518"/>
      <w:r w:rsidRPr="006E633B">
        <w:rPr>
          <w:rFonts w:ascii="Times New Roman"/>
          <w:color w:val="auto"/>
        </w:rPr>
        <w:t>附表</w:t>
      </w:r>
      <w:r w:rsidR="004A7C04" w:rsidRPr="006E633B">
        <w:rPr>
          <w:rFonts w:ascii="Times New Roman" w:hAnsi="Times New Roman"/>
          <w:color w:val="auto"/>
        </w:rPr>
        <w:fldChar w:fldCharType="begin"/>
      </w:r>
      <w:r w:rsidRPr="006E633B">
        <w:rPr>
          <w:rFonts w:ascii="Times New Roman" w:hAnsi="Times New Roman"/>
          <w:color w:val="auto"/>
        </w:rPr>
        <w:instrText xml:space="preserve"> SEQ </w:instrText>
      </w:r>
      <w:r w:rsidRPr="006E633B">
        <w:rPr>
          <w:rFonts w:ascii="Times New Roman"/>
          <w:color w:val="auto"/>
        </w:rPr>
        <w:instrText>附表</w:instrText>
      </w:r>
      <w:r w:rsidRPr="006E633B">
        <w:rPr>
          <w:rFonts w:ascii="Times New Roman" w:hAnsi="Times New Roman"/>
          <w:color w:val="auto"/>
        </w:rPr>
        <w:instrText xml:space="preserve"> \* ARABIC </w:instrText>
      </w:r>
      <w:r w:rsidR="004A7C04" w:rsidRPr="006E633B">
        <w:rPr>
          <w:rFonts w:ascii="Times New Roman" w:hAnsi="Times New Roman"/>
          <w:color w:val="auto"/>
        </w:rPr>
        <w:fldChar w:fldCharType="separate"/>
      </w:r>
      <w:r w:rsidR="00B7495D">
        <w:rPr>
          <w:rFonts w:ascii="Times New Roman" w:hAnsi="Times New Roman"/>
          <w:noProof/>
          <w:color w:val="auto"/>
        </w:rPr>
        <w:t>2</w:t>
      </w:r>
      <w:r w:rsidR="004A7C04" w:rsidRPr="006E633B">
        <w:rPr>
          <w:rFonts w:ascii="Times New Roman" w:hAnsi="Times New Roman"/>
          <w:color w:val="auto"/>
        </w:rPr>
        <w:fldChar w:fldCharType="end"/>
      </w:r>
      <w:r w:rsidRPr="006E633B">
        <w:rPr>
          <w:rFonts w:ascii="Times New Roman" w:hAnsi="Times New Roman"/>
          <w:color w:val="auto"/>
        </w:rPr>
        <w:t xml:space="preserve"> </w:t>
      </w:r>
      <w:r w:rsidR="00EA4A24">
        <w:rPr>
          <w:rFonts w:ascii="Times New Roman" w:hAnsi="Times New Roman" w:hint="eastAsia"/>
          <w:color w:val="auto"/>
        </w:rPr>
        <w:t xml:space="preserve"> </w:t>
      </w:r>
      <w:r w:rsidRPr="006E633B">
        <w:rPr>
          <w:rFonts w:ascii="Times New Roman"/>
          <w:color w:val="auto"/>
        </w:rPr>
        <w:t>黑龙江省历史文化名镇</w:t>
      </w:r>
      <w:bookmarkEnd w:id="2"/>
      <w:bookmarkEnd w:id="3"/>
      <w:bookmarkEnd w:id="4"/>
      <w:bookmarkEnd w:id="5"/>
      <w:bookmarkEnd w:id="6"/>
    </w:p>
    <w:tbl>
      <w:tblPr>
        <w:tblStyle w:val="4111"/>
        <w:tblW w:w="9099" w:type="dxa"/>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994"/>
        <w:gridCol w:w="2842"/>
        <w:gridCol w:w="1554"/>
        <w:gridCol w:w="1847"/>
        <w:gridCol w:w="1862"/>
      </w:tblGrid>
      <w:tr w:rsidR="00575D41" w:rsidRPr="006E633B" w:rsidTr="00C00279">
        <w:trPr>
          <w:cnfStyle w:val="100000000000"/>
          <w:trHeight w:val="589"/>
        </w:trPr>
        <w:tc>
          <w:tcPr>
            <w:cnfStyle w:val="001000000000"/>
            <w:tcW w:w="994"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color w:val="auto"/>
                <w:shd w:val="clear" w:color="auto" w:fill="auto"/>
              </w:rPr>
            </w:pPr>
            <w:r w:rsidRPr="006E633B">
              <w:rPr>
                <w:rFonts w:ascii="Times New Roman" w:eastAsia="仿宋" w:cs="Times New Roman"/>
                <w:color w:val="auto"/>
                <w:shd w:val="clear" w:color="auto" w:fill="auto"/>
              </w:rPr>
              <w:t>序号</w:t>
            </w:r>
          </w:p>
        </w:tc>
        <w:tc>
          <w:tcPr>
            <w:tcW w:w="2842" w:type="dxa"/>
            <w:shd w:val="clear" w:color="auto" w:fill="D7D7D7"/>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color w:val="auto"/>
                <w:shd w:val="clear" w:color="auto" w:fill="auto"/>
              </w:rPr>
            </w:pPr>
            <w:r w:rsidRPr="006E633B">
              <w:rPr>
                <w:rFonts w:ascii="Times New Roman" w:eastAsia="仿宋" w:cs="Times New Roman"/>
                <w:color w:val="auto"/>
                <w:shd w:val="clear" w:color="auto" w:fill="auto"/>
              </w:rPr>
              <w:t>公布名称</w:t>
            </w:r>
          </w:p>
        </w:tc>
        <w:tc>
          <w:tcPr>
            <w:tcW w:w="1554" w:type="dxa"/>
            <w:shd w:val="clear" w:color="auto" w:fill="D7D7D7"/>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color w:val="auto"/>
                <w:shd w:val="clear" w:color="auto" w:fill="auto"/>
              </w:rPr>
            </w:pPr>
            <w:r w:rsidRPr="006E633B">
              <w:rPr>
                <w:rFonts w:ascii="Times New Roman" w:eastAsia="仿宋" w:cs="Times New Roman"/>
                <w:color w:val="auto"/>
                <w:shd w:val="clear" w:color="auto" w:fill="auto"/>
              </w:rPr>
              <w:t>级别</w:t>
            </w:r>
          </w:p>
        </w:tc>
        <w:tc>
          <w:tcPr>
            <w:tcW w:w="1847" w:type="dxa"/>
            <w:shd w:val="clear" w:color="auto" w:fill="D7D7D7"/>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color w:val="auto"/>
                <w:shd w:val="clear" w:color="auto" w:fill="auto"/>
              </w:rPr>
            </w:pPr>
            <w:r w:rsidRPr="006E633B">
              <w:rPr>
                <w:rFonts w:ascii="Times New Roman" w:eastAsia="仿宋" w:cs="Times New Roman"/>
                <w:color w:val="auto"/>
                <w:shd w:val="clear" w:color="auto" w:fill="auto"/>
              </w:rPr>
              <w:t>批准时间</w:t>
            </w:r>
          </w:p>
        </w:tc>
        <w:tc>
          <w:tcPr>
            <w:tcW w:w="1862" w:type="dxa"/>
            <w:shd w:val="clear" w:color="auto" w:fill="D7D7D7"/>
            <w:vAlign w:val="center"/>
          </w:tcPr>
          <w:p w:rsidR="00575D41" w:rsidRPr="006E633B" w:rsidRDefault="00575D41" w:rsidP="00D053CC">
            <w:pPr>
              <w:spacing w:line="240" w:lineRule="auto"/>
              <w:ind w:firstLineChars="0" w:firstLine="0"/>
              <w:jc w:val="center"/>
              <w:cnfStyle w:val="100000000000"/>
              <w:rPr>
                <w:rFonts w:ascii="Times New Roman" w:eastAsia="仿宋" w:cs="Times New Roman"/>
                <w:color w:val="auto"/>
                <w:shd w:val="clear" w:color="auto" w:fill="auto"/>
              </w:rPr>
            </w:pPr>
            <w:r w:rsidRPr="006E633B">
              <w:rPr>
                <w:rFonts w:ascii="Times New Roman" w:eastAsia="仿宋" w:cs="Times New Roman"/>
                <w:color w:val="auto"/>
                <w:shd w:val="clear" w:color="auto" w:fill="auto"/>
              </w:rPr>
              <w:t>批准机关</w:t>
            </w:r>
          </w:p>
        </w:tc>
      </w:tr>
      <w:tr w:rsidR="00575D41" w:rsidRPr="006E633B" w:rsidTr="00B43F0B">
        <w:trPr>
          <w:trHeight w:val="624"/>
        </w:trPr>
        <w:tc>
          <w:tcPr>
            <w:cnfStyle w:val="001000000000"/>
            <w:tcW w:w="994" w:type="dxa"/>
            <w:shd w:val="clear" w:color="auto" w:fill="FFFFFF"/>
            <w:vAlign w:val="center"/>
          </w:tcPr>
          <w:p w:rsidR="00575D41" w:rsidRPr="00F2313D" w:rsidRDefault="00575D41" w:rsidP="00D053CC">
            <w:pPr>
              <w:spacing w:line="240" w:lineRule="auto"/>
              <w:ind w:firstLineChars="0" w:firstLine="0"/>
              <w:jc w:val="center"/>
              <w:rPr>
                <w:rFonts w:ascii="Times New Roman" w:eastAsia="仿宋" w:cs="Times New Roman"/>
                <w:b w:val="0"/>
                <w:bCs w:val="0"/>
                <w:color w:val="auto"/>
                <w:sz w:val="21"/>
                <w:szCs w:val="21"/>
                <w:shd w:val="clear" w:color="auto" w:fill="auto"/>
              </w:rPr>
            </w:pPr>
            <w:r w:rsidRPr="00F2313D">
              <w:rPr>
                <w:rFonts w:ascii="Times New Roman" w:eastAsia="仿宋" w:cs="Times New Roman"/>
                <w:b w:val="0"/>
                <w:color w:val="auto"/>
                <w:sz w:val="21"/>
                <w:szCs w:val="21"/>
                <w:shd w:val="clear" w:color="auto" w:fill="auto"/>
              </w:rPr>
              <w:t>1</w:t>
            </w:r>
          </w:p>
        </w:tc>
        <w:tc>
          <w:tcPr>
            <w:tcW w:w="2842"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海林市横道河子镇</w:t>
            </w:r>
          </w:p>
        </w:tc>
        <w:tc>
          <w:tcPr>
            <w:tcW w:w="1554"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1847"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2007</w:t>
            </w:r>
            <w:r w:rsidRPr="006E633B">
              <w:rPr>
                <w:rFonts w:ascii="Times New Roman" w:eastAsia="仿宋" w:cs="Times New Roman"/>
                <w:color w:val="auto"/>
                <w:sz w:val="21"/>
                <w:szCs w:val="21"/>
                <w:shd w:val="clear" w:color="auto" w:fill="auto"/>
              </w:rPr>
              <w:t>年</w:t>
            </w:r>
          </w:p>
        </w:tc>
        <w:tc>
          <w:tcPr>
            <w:tcW w:w="1862"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国务院</w:t>
            </w:r>
          </w:p>
        </w:tc>
      </w:tr>
      <w:tr w:rsidR="00575D41" w:rsidRPr="006E633B" w:rsidTr="00B43F0B">
        <w:trPr>
          <w:trHeight w:val="624"/>
        </w:trPr>
        <w:tc>
          <w:tcPr>
            <w:cnfStyle w:val="001000000000"/>
            <w:tcW w:w="994" w:type="dxa"/>
            <w:shd w:val="clear" w:color="auto" w:fill="FFFFFF"/>
            <w:vAlign w:val="center"/>
          </w:tcPr>
          <w:p w:rsidR="00575D41" w:rsidRPr="00F2313D" w:rsidRDefault="00575D41" w:rsidP="00D053CC">
            <w:pPr>
              <w:spacing w:line="240" w:lineRule="auto"/>
              <w:ind w:firstLineChars="0" w:firstLine="0"/>
              <w:jc w:val="center"/>
              <w:rPr>
                <w:rFonts w:ascii="Times New Roman" w:eastAsia="仿宋" w:cs="Times New Roman"/>
                <w:b w:val="0"/>
                <w:bCs w:val="0"/>
                <w:color w:val="auto"/>
                <w:sz w:val="21"/>
                <w:szCs w:val="21"/>
                <w:shd w:val="clear" w:color="auto" w:fill="auto"/>
              </w:rPr>
            </w:pPr>
            <w:r w:rsidRPr="00F2313D">
              <w:rPr>
                <w:rFonts w:ascii="Times New Roman" w:eastAsia="仿宋" w:cs="Times New Roman"/>
                <w:b w:val="0"/>
                <w:color w:val="auto"/>
                <w:sz w:val="21"/>
                <w:szCs w:val="21"/>
                <w:shd w:val="clear" w:color="auto" w:fill="auto"/>
              </w:rPr>
              <w:t>2</w:t>
            </w:r>
          </w:p>
        </w:tc>
        <w:tc>
          <w:tcPr>
            <w:tcW w:w="2842"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r w:rsidRPr="006E633B">
              <w:rPr>
                <w:rFonts w:ascii="Times New Roman" w:eastAsia="仿宋" w:cs="Times New Roman" w:hint="eastAsia"/>
                <w:color w:val="auto"/>
                <w:sz w:val="21"/>
                <w:szCs w:val="21"/>
                <w:shd w:val="clear" w:color="auto" w:fill="auto"/>
              </w:rPr>
              <w:t>瑷珲镇</w:t>
            </w:r>
          </w:p>
        </w:tc>
        <w:tc>
          <w:tcPr>
            <w:tcW w:w="1554"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1847"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2009</w:t>
            </w:r>
            <w:r w:rsidRPr="006E633B">
              <w:rPr>
                <w:rFonts w:ascii="Times New Roman" w:eastAsia="仿宋" w:cs="Times New Roman"/>
                <w:color w:val="auto"/>
                <w:sz w:val="21"/>
                <w:szCs w:val="21"/>
                <w:shd w:val="clear" w:color="auto" w:fill="auto"/>
              </w:rPr>
              <w:t>年</w:t>
            </w:r>
          </w:p>
        </w:tc>
        <w:tc>
          <w:tcPr>
            <w:tcW w:w="1862"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国务院</w:t>
            </w:r>
          </w:p>
        </w:tc>
      </w:tr>
      <w:tr w:rsidR="00575D41" w:rsidRPr="006E633B" w:rsidTr="00B43F0B">
        <w:trPr>
          <w:trHeight w:val="624"/>
        </w:trPr>
        <w:tc>
          <w:tcPr>
            <w:cnfStyle w:val="001000000000"/>
            <w:tcW w:w="994" w:type="dxa"/>
            <w:shd w:val="clear" w:color="auto" w:fill="FFFFFF"/>
            <w:vAlign w:val="center"/>
          </w:tcPr>
          <w:p w:rsidR="00575D41" w:rsidRPr="00F2313D" w:rsidRDefault="00575D41" w:rsidP="00D053CC">
            <w:pPr>
              <w:spacing w:line="240" w:lineRule="auto"/>
              <w:ind w:firstLineChars="0" w:firstLine="0"/>
              <w:jc w:val="center"/>
              <w:rPr>
                <w:rFonts w:ascii="Times New Roman" w:eastAsia="仿宋" w:cs="Times New Roman"/>
                <w:b w:val="0"/>
                <w:bCs w:val="0"/>
                <w:color w:val="auto"/>
                <w:sz w:val="21"/>
                <w:szCs w:val="21"/>
                <w:shd w:val="clear" w:color="auto" w:fill="auto"/>
              </w:rPr>
            </w:pPr>
            <w:r w:rsidRPr="00F2313D">
              <w:rPr>
                <w:rFonts w:ascii="Times New Roman" w:eastAsia="仿宋" w:cs="Times New Roman"/>
                <w:b w:val="0"/>
                <w:color w:val="auto"/>
                <w:sz w:val="21"/>
                <w:szCs w:val="21"/>
                <w:shd w:val="clear" w:color="auto" w:fill="auto"/>
              </w:rPr>
              <w:t>3</w:t>
            </w:r>
          </w:p>
        </w:tc>
        <w:tc>
          <w:tcPr>
            <w:tcW w:w="2842"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齐齐哈尔市泰来县塔子城镇</w:t>
            </w:r>
          </w:p>
        </w:tc>
        <w:tc>
          <w:tcPr>
            <w:tcW w:w="1554"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847"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2013</w:t>
            </w:r>
            <w:r w:rsidRPr="006E633B">
              <w:rPr>
                <w:rFonts w:ascii="Times New Roman" w:eastAsia="仿宋" w:cs="Times New Roman"/>
                <w:color w:val="auto"/>
                <w:sz w:val="21"/>
                <w:szCs w:val="21"/>
                <w:shd w:val="clear" w:color="auto" w:fill="auto"/>
              </w:rPr>
              <w:t>年</w:t>
            </w:r>
          </w:p>
        </w:tc>
        <w:tc>
          <w:tcPr>
            <w:tcW w:w="1862"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B43F0B">
        <w:trPr>
          <w:trHeight w:val="624"/>
        </w:trPr>
        <w:tc>
          <w:tcPr>
            <w:cnfStyle w:val="001000000000"/>
            <w:tcW w:w="994" w:type="dxa"/>
            <w:shd w:val="clear" w:color="auto" w:fill="FFFFFF"/>
            <w:vAlign w:val="center"/>
          </w:tcPr>
          <w:p w:rsidR="00575D41" w:rsidRPr="00F2313D" w:rsidRDefault="00575D41" w:rsidP="00D053CC">
            <w:pPr>
              <w:spacing w:line="240" w:lineRule="auto"/>
              <w:ind w:firstLineChars="0" w:firstLine="0"/>
              <w:jc w:val="center"/>
              <w:rPr>
                <w:rFonts w:ascii="Times New Roman" w:eastAsia="仿宋" w:cs="Times New Roman"/>
                <w:b w:val="0"/>
                <w:bCs w:val="0"/>
                <w:color w:val="auto"/>
                <w:sz w:val="21"/>
                <w:szCs w:val="21"/>
                <w:shd w:val="clear" w:color="auto" w:fill="auto"/>
              </w:rPr>
            </w:pPr>
            <w:r w:rsidRPr="00F2313D">
              <w:rPr>
                <w:rFonts w:ascii="Times New Roman" w:eastAsia="仿宋" w:cs="Times New Roman"/>
                <w:b w:val="0"/>
                <w:color w:val="auto"/>
                <w:sz w:val="21"/>
                <w:szCs w:val="21"/>
                <w:shd w:val="clear" w:color="auto" w:fill="auto"/>
              </w:rPr>
              <w:t>4</w:t>
            </w:r>
          </w:p>
        </w:tc>
        <w:tc>
          <w:tcPr>
            <w:tcW w:w="2842"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齐齐哈尔市泰来县江桥镇</w:t>
            </w:r>
          </w:p>
        </w:tc>
        <w:tc>
          <w:tcPr>
            <w:tcW w:w="1554"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847"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2014</w:t>
            </w:r>
            <w:r w:rsidRPr="006E633B">
              <w:rPr>
                <w:rFonts w:ascii="Times New Roman" w:eastAsia="仿宋" w:cs="Times New Roman"/>
                <w:color w:val="auto"/>
                <w:sz w:val="21"/>
                <w:szCs w:val="21"/>
                <w:shd w:val="clear" w:color="auto" w:fill="auto"/>
              </w:rPr>
              <w:t>年</w:t>
            </w:r>
          </w:p>
        </w:tc>
        <w:tc>
          <w:tcPr>
            <w:tcW w:w="1862"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B43F0B">
        <w:trPr>
          <w:trHeight w:val="624"/>
        </w:trPr>
        <w:tc>
          <w:tcPr>
            <w:cnfStyle w:val="001000000000"/>
            <w:tcW w:w="994" w:type="dxa"/>
            <w:shd w:val="clear" w:color="auto" w:fill="FFFFFF"/>
            <w:vAlign w:val="center"/>
          </w:tcPr>
          <w:p w:rsidR="00575D41" w:rsidRPr="00F2313D" w:rsidRDefault="00575D41" w:rsidP="00D053CC">
            <w:pPr>
              <w:spacing w:line="240" w:lineRule="auto"/>
              <w:ind w:firstLineChars="0" w:firstLine="0"/>
              <w:jc w:val="center"/>
              <w:rPr>
                <w:rFonts w:ascii="Times New Roman" w:eastAsia="仿宋" w:cs="Times New Roman"/>
                <w:b w:val="0"/>
                <w:bCs w:val="0"/>
                <w:color w:val="auto"/>
                <w:sz w:val="21"/>
                <w:szCs w:val="21"/>
                <w:shd w:val="clear" w:color="auto" w:fill="auto"/>
              </w:rPr>
            </w:pPr>
            <w:r w:rsidRPr="00F2313D">
              <w:rPr>
                <w:rFonts w:ascii="Times New Roman" w:eastAsia="仿宋" w:cs="Times New Roman"/>
                <w:b w:val="0"/>
                <w:color w:val="auto"/>
                <w:sz w:val="21"/>
                <w:szCs w:val="21"/>
                <w:shd w:val="clear" w:color="auto" w:fill="auto"/>
              </w:rPr>
              <w:t>5</w:t>
            </w:r>
          </w:p>
        </w:tc>
        <w:tc>
          <w:tcPr>
            <w:tcW w:w="2842"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齐齐哈尔市龙江县龙兴镇</w:t>
            </w:r>
          </w:p>
        </w:tc>
        <w:tc>
          <w:tcPr>
            <w:tcW w:w="1554"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847"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2015</w:t>
            </w:r>
            <w:r w:rsidRPr="006E633B">
              <w:rPr>
                <w:rFonts w:ascii="Times New Roman" w:eastAsia="仿宋" w:cs="Times New Roman"/>
                <w:color w:val="auto"/>
                <w:sz w:val="21"/>
                <w:szCs w:val="21"/>
                <w:shd w:val="clear" w:color="auto" w:fill="auto"/>
              </w:rPr>
              <w:t>年</w:t>
            </w:r>
          </w:p>
        </w:tc>
        <w:tc>
          <w:tcPr>
            <w:tcW w:w="1862" w:type="dxa"/>
            <w:shd w:val="clear" w:color="auto" w:fill="FFFFFF"/>
            <w:vAlign w:val="center"/>
          </w:tcPr>
          <w:p w:rsidR="00575D41" w:rsidRPr="006E633B" w:rsidRDefault="00575D41" w:rsidP="00D053CC">
            <w:pPr>
              <w:spacing w:line="240" w:lineRule="auto"/>
              <w:ind w:firstLineChars="0" w:firstLine="0"/>
              <w:jc w:val="center"/>
              <w:cnfStyle w:val="00000000000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bl>
    <w:p w:rsidR="00575D41" w:rsidRPr="006E633B" w:rsidRDefault="00575D41" w:rsidP="00575D41">
      <w:pPr>
        <w:pStyle w:val="2"/>
        <w:rPr>
          <w:rFonts w:ascii="Times New Roman" w:hAnsi="Times New Roman"/>
          <w:color w:val="auto"/>
        </w:rPr>
      </w:pPr>
      <w:bookmarkStart w:id="7" w:name="_Toc18531"/>
      <w:bookmarkStart w:id="8" w:name="_Toc6687"/>
      <w:bookmarkStart w:id="9" w:name="_Toc10961"/>
      <w:bookmarkStart w:id="10" w:name="_Toc117799106"/>
      <w:bookmarkStart w:id="11" w:name="_Toc121922561"/>
      <w:r w:rsidRPr="006E633B">
        <w:rPr>
          <w:rFonts w:ascii="Times New Roman"/>
          <w:color w:val="auto"/>
        </w:rPr>
        <w:t>附表</w:t>
      </w:r>
      <w:r w:rsidR="004A7C04" w:rsidRPr="006E633B">
        <w:rPr>
          <w:rFonts w:ascii="Times New Roman" w:hAnsi="Times New Roman"/>
          <w:color w:val="auto"/>
        </w:rPr>
        <w:fldChar w:fldCharType="begin"/>
      </w:r>
      <w:r w:rsidRPr="006E633B">
        <w:rPr>
          <w:rFonts w:ascii="Times New Roman" w:hAnsi="Times New Roman"/>
          <w:color w:val="auto"/>
        </w:rPr>
        <w:instrText xml:space="preserve"> SEQ </w:instrText>
      </w:r>
      <w:r w:rsidRPr="006E633B">
        <w:rPr>
          <w:rFonts w:ascii="Times New Roman"/>
          <w:color w:val="auto"/>
        </w:rPr>
        <w:instrText>附表</w:instrText>
      </w:r>
      <w:r w:rsidRPr="006E633B">
        <w:rPr>
          <w:rFonts w:ascii="Times New Roman" w:hAnsi="Times New Roman"/>
          <w:color w:val="auto"/>
        </w:rPr>
        <w:instrText xml:space="preserve"> \* ARABIC </w:instrText>
      </w:r>
      <w:r w:rsidR="004A7C04" w:rsidRPr="006E633B">
        <w:rPr>
          <w:rFonts w:ascii="Times New Roman" w:hAnsi="Times New Roman"/>
          <w:color w:val="auto"/>
        </w:rPr>
        <w:fldChar w:fldCharType="separate"/>
      </w:r>
      <w:r w:rsidR="00B7495D">
        <w:rPr>
          <w:rFonts w:ascii="Times New Roman" w:hAnsi="Times New Roman"/>
          <w:noProof/>
          <w:color w:val="auto"/>
        </w:rPr>
        <w:t>3</w:t>
      </w:r>
      <w:r w:rsidR="004A7C04" w:rsidRPr="006E633B">
        <w:rPr>
          <w:rFonts w:ascii="Times New Roman" w:hAnsi="Times New Roman"/>
          <w:color w:val="auto"/>
        </w:rPr>
        <w:fldChar w:fldCharType="end"/>
      </w:r>
      <w:r w:rsidR="00EA4A24">
        <w:rPr>
          <w:rFonts w:ascii="Times New Roman" w:hAnsi="Times New Roman" w:hint="eastAsia"/>
          <w:color w:val="auto"/>
        </w:rPr>
        <w:t xml:space="preserve"> </w:t>
      </w:r>
      <w:r w:rsidRPr="006E633B">
        <w:rPr>
          <w:rFonts w:ascii="Times New Roman" w:hAnsi="Times New Roman"/>
          <w:color w:val="auto"/>
        </w:rPr>
        <w:t xml:space="preserve"> </w:t>
      </w:r>
      <w:r w:rsidRPr="006E633B">
        <w:rPr>
          <w:rFonts w:ascii="Times New Roman"/>
          <w:color w:val="auto"/>
        </w:rPr>
        <w:t>黑龙江省历史文化名村</w:t>
      </w:r>
      <w:bookmarkEnd w:id="7"/>
      <w:bookmarkEnd w:id="8"/>
    </w:p>
    <w:tbl>
      <w:tblPr>
        <w:tblStyle w:val="af1"/>
        <w:tblW w:w="9099" w:type="dxa"/>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994"/>
        <w:gridCol w:w="3364"/>
        <w:gridCol w:w="1293"/>
        <w:gridCol w:w="1586"/>
        <w:gridCol w:w="1862"/>
      </w:tblGrid>
      <w:tr w:rsidR="00575D41" w:rsidRPr="006E633B" w:rsidTr="00C00279">
        <w:trPr>
          <w:trHeight w:val="605"/>
          <w:tblHeader/>
        </w:trPr>
        <w:tc>
          <w:tcPr>
            <w:tcW w:w="994"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3364"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公布名称</w:t>
            </w:r>
          </w:p>
        </w:tc>
        <w:tc>
          <w:tcPr>
            <w:tcW w:w="1293"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级别</w:t>
            </w:r>
          </w:p>
        </w:tc>
        <w:tc>
          <w:tcPr>
            <w:tcW w:w="1586"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批准时间</w:t>
            </w:r>
          </w:p>
        </w:tc>
        <w:tc>
          <w:tcPr>
            <w:tcW w:w="1862"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批准机关</w:t>
            </w:r>
          </w:p>
        </w:tc>
      </w:tr>
      <w:tr w:rsidR="00575D41" w:rsidRPr="006E633B" w:rsidTr="00B43F0B">
        <w:trPr>
          <w:trHeight w:val="737"/>
          <w:tblHeader/>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w:t>
            </w:r>
          </w:p>
        </w:tc>
        <w:tc>
          <w:tcPr>
            <w:tcW w:w="336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齐齐哈尔市克东县金城乡古城村</w:t>
            </w:r>
          </w:p>
        </w:tc>
        <w:tc>
          <w:tcPr>
            <w:tcW w:w="129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58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2013</w:t>
            </w:r>
            <w:r w:rsidRPr="006E633B">
              <w:rPr>
                <w:rFonts w:ascii="Times New Roman" w:eastAsia="仿宋" w:cs="Times New Roman"/>
                <w:color w:val="auto"/>
                <w:sz w:val="21"/>
                <w:szCs w:val="21"/>
                <w:shd w:val="clear" w:color="auto" w:fill="auto"/>
              </w:rPr>
              <w:t>年</w:t>
            </w:r>
          </w:p>
        </w:tc>
        <w:tc>
          <w:tcPr>
            <w:tcW w:w="186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B43F0B">
        <w:trPr>
          <w:trHeight w:val="737"/>
          <w:tblHeader/>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w:t>
            </w:r>
          </w:p>
        </w:tc>
        <w:tc>
          <w:tcPr>
            <w:tcW w:w="336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大庆市肇源县民意乡大庙村</w:t>
            </w:r>
          </w:p>
        </w:tc>
        <w:tc>
          <w:tcPr>
            <w:tcW w:w="129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58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2014</w:t>
            </w:r>
            <w:r w:rsidRPr="006E633B">
              <w:rPr>
                <w:rFonts w:ascii="Times New Roman" w:eastAsia="仿宋" w:cs="Times New Roman"/>
                <w:color w:val="auto"/>
                <w:sz w:val="21"/>
                <w:szCs w:val="21"/>
                <w:shd w:val="clear" w:color="auto" w:fill="auto"/>
              </w:rPr>
              <w:t>年</w:t>
            </w:r>
          </w:p>
        </w:tc>
        <w:tc>
          <w:tcPr>
            <w:tcW w:w="186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B43F0B">
        <w:trPr>
          <w:trHeight w:val="737"/>
          <w:tblHeader/>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3</w:t>
            </w:r>
          </w:p>
        </w:tc>
        <w:tc>
          <w:tcPr>
            <w:tcW w:w="336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齐齐哈尔市泰来县大兴镇创业村</w:t>
            </w:r>
          </w:p>
        </w:tc>
        <w:tc>
          <w:tcPr>
            <w:tcW w:w="129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58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2015</w:t>
            </w:r>
            <w:r w:rsidRPr="006E633B">
              <w:rPr>
                <w:rFonts w:ascii="Times New Roman" w:eastAsia="仿宋" w:cs="Times New Roman"/>
                <w:color w:val="auto"/>
                <w:sz w:val="21"/>
                <w:szCs w:val="21"/>
                <w:shd w:val="clear" w:color="auto" w:fill="auto"/>
              </w:rPr>
              <w:t>年</w:t>
            </w:r>
          </w:p>
        </w:tc>
        <w:tc>
          <w:tcPr>
            <w:tcW w:w="186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bl>
    <w:p w:rsidR="00575D41" w:rsidRPr="006E633B" w:rsidRDefault="00575D41" w:rsidP="00540D46">
      <w:pPr>
        <w:pStyle w:val="2"/>
        <w:spacing w:before="0" w:afterLines="100" w:line="240" w:lineRule="auto"/>
        <w:rPr>
          <w:rFonts w:ascii="Times New Roman" w:hAnsi="Times New Roman"/>
          <w:color w:val="auto"/>
        </w:rPr>
      </w:pPr>
      <w:r w:rsidRPr="006E633B">
        <w:rPr>
          <w:rFonts w:ascii="Times New Roman" w:hAnsi="Times New Roman"/>
          <w:color w:val="auto"/>
        </w:rPr>
        <w:br w:type="page"/>
      </w:r>
      <w:bookmarkStart w:id="12" w:name="_Toc10017"/>
      <w:bookmarkStart w:id="13" w:name="_Toc31101"/>
      <w:bookmarkStart w:id="14" w:name="_Toc3937"/>
      <w:bookmarkStart w:id="15" w:name="_Toc121922563"/>
      <w:bookmarkStart w:id="16" w:name="_Toc117799108"/>
      <w:bookmarkStart w:id="17" w:name="_Toc121922562"/>
      <w:bookmarkStart w:id="18" w:name="_Toc117799107"/>
      <w:bookmarkEnd w:id="9"/>
      <w:bookmarkEnd w:id="10"/>
      <w:bookmarkEnd w:id="11"/>
      <w:r w:rsidRPr="006E633B">
        <w:rPr>
          <w:rFonts w:ascii="Times New Roman"/>
          <w:color w:val="auto"/>
        </w:rPr>
        <w:lastRenderedPageBreak/>
        <w:t>附表</w:t>
      </w:r>
      <w:r w:rsidR="004A7C04" w:rsidRPr="006E633B">
        <w:rPr>
          <w:rFonts w:ascii="Times New Roman" w:hAnsi="Times New Roman"/>
          <w:color w:val="auto"/>
        </w:rPr>
        <w:fldChar w:fldCharType="begin"/>
      </w:r>
      <w:r w:rsidRPr="006E633B">
        <w:rPr>
          <w:rFonts w:ascii="Times New Roman" w:hAnsi="Times New Roman"/>
          <w:color w:val="auto"/>
        </w:rPr>
        <w:instrText xml:space="preserve"> SEQ </w:instrText>
      </w:r>
      <w:r w:rsidRPr="006E633B">
        <w:rPr>
          <w:rFonts w:ascii="Times New Roman"/>
          <w:color w:val="auto"/>
        </w:rPr>
        <w:instrText>附表</w:instrText>
      </w:r>
      <w:r w:rsidRPr="006E633B">
        <w:rPr>
          <w:rFonts w:ascii="Times New Roman" w:hAnsi="Times New Roman"/>
          <w:color w:val="auto"/>
        </w:rPr>
        <w:instrText xml:space="preserve"> \* ARABIC </w:instrText>
      </w:r>
      <w:r w:rsidR="004A7C04" w:rsidRPr="006E633B">
        <w:rPr>
          <w:rFonts w:ascii="Times New Roman" w:hAnsi="Times New Roman"/>
          <w:color w:val="auto"/>
        </w:rPr>
        <w:fldChar w:fldCharType="separate"/>
      </w:r>
      <w:r w:rsidR="00B7495D">
        <w:rPr>
          <w:rFonts w:ascii="Times New Roman" w:hAnsi="Times New Roman"/>
          <w:noProof/>
          <w:color w:val="auto"/>
        </w:rPr>
        <w:t>4</w:t>
      </w:r>
      <w:r w:rsidR="004A7C04" w:rsidRPr="006E633B">
        <w:rPr>
          <w:rFonts w:ascii="Times New Roman" w:hAnsi="Times New Roman"/>
          <w:color w:val="auto"/>
        </w:rPr>
        <w:fldChar w:fldCharType="end"/>
      </w:r>
      <w:r w:rsidRPr="006E633B">
        <w:rPr>
          <w:rFonts w:ascii="Times New Roman" w:hAnsi="Times New Roman"/>
          <w:color w:val="auto"/>
        </w:rPr>
        <w:t xml:space="preserve"> </w:t>
      </w:r>
      <w:r w:rsidR="00EA4A24">
        <w:rPr>
          <w:rFonts w:ascii="Times New Roman" w:hAnsi="Times New Roman" w:hint="eastAsia"/>
          <w:color w:val="auto"/>
        </w:rPr>
        <w:t xml:space="preserve"> </w:t>
      </w:r>
      <w:r w:rsidRPr="006E633B">
        <w:rPr>
          <w:rFonts w:ascii="Times New Roman"/>
          <w:color w:val="auto"/>
        </w:rPr>
        <w:t>黑龙江省历史文化街区</w:t>
      </w:r>
      <w:bookmarkEnd w:id="12"/>
      <w:bookmarkEnd w:id="13"/>
      <w:bookmarkEnd w:id="14"/>
    </w:p>
    <w:tbl>
      <w:tblPr>
        <w:tblStyle w:val="af1"/>
        <w:tblW w:w="9099" w:type="dxa"/>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994"/>
        <w:gridCol w:w="3701"/>
        <w:gridCol w:w="1072"/>
        <w:gridCol w:w="1498"/>
        <w:gridCol w:w="1834"/>
      </w:tblGrid>
      <w:tr w:rsidR="00575D41" w:rsidRPr="006E633B" w:rsidTr="00B43F0B">
        <w:trPr>
          <w:trHeight w:val="397"/>
          <w:tblHeader/>
        </w:trPr>
        <w:tc>
          <w:tcPr>
            <w:tcW w:w="994"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3701"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公布名称</w:t>
            </w:r>
          </w:p>
        </w:tc>
        <w:tc>
          <w:tcPr>
            <w:tcW w:w="1072"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级别</w:t>
            </w:r>
          </w:p>
        </w:tc>
        <w:tc>
          <w:tcPr>
            <w:tcW w:w="1498"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批准时间</w:t>
            </w:r>
          </w:p>
        </w:tc>
        <w:tc>
          <w:tcPr>
            <w:tcW w:w="1834"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批准机关</w:t>
            </w:r>
          </w:p>
        </w:tc>
      </w:tr>
      <w:tr w:rsidR="00575D41" w:rsidRPr="006E633B" w:rsidTr="00E03494">
        <w:trPr>
          <w:trHeight w:val="873"/>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w:t>
            </w:r>
          </w:p>
        </w:tc>
        <w:tc>
          <w:tcPr>
            <w:tcW w:w="3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齐齐哈尔市昂昂溪区罗西亚大街</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2015</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住房城乡建设</w:t>
            </w:r>
            <w:r w:rsidRPr="006E633B">
              <w:rPr>
                <w:rFonts w:ascii="Times New Roman" w:eastAsia="仿宋" w:cs="Times New Roman"/>
                <w:color w:val="auto"/>
                <w:sz w:val="21"/>
                <w:szCs w:val="21"/>
                <w:shd w:val="clear" w:color="auto" w:fill="auto"/>
              </w:rPr>
              <w:t>部、国家文物局</w:t>
            </w:r>
          </w:p>
        </w:tc>
      </w:tr>
      <w:tr w:rsidR="00575D41" w:rsidRPr="006E633B" w:rsidTr="00C00279">
        <w:trPr>
          <w:trHeight w:val="624"/>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w:t>
            </w:r>
          </w:p>
        </w:tc>
        <w:tc>
          <w:tcPr>
            <w:tcW w:w="3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哈尔滨市中央大街历史文化街区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C00279">
        <w:trPr>
          <w:trHeight w:val="624"/>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3</w:t>
            </w:r>
          </w:p>
        </w:tc>
        <w:tc>
          <w:tcPr>
            <w:tcW w:w="3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哈尔滨市道外传统商市历史文化街区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C00279">
        <w:trPr>
          <w:trHeight w:val="624"/>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4</w:t>
            </w:r>
          </w:p>
        </w:tc>
        <w:tc>
          <w:tcPr>
            <w:tcW w:w="3701" w:type="dxa"/>
            <w:shd w:val="clear" w:color="auto" w:fill="FFFFFF"/>
            <w:vAlign w:val="center"/>
          </w:tcPr>
          <w:p w:rsidR="00575D41" w:rsidRPr="00C00279" w:rsidRDefault="00575D41" w:rsidP="00D053CC">
            <w:pPr>
              <w:spacing w:line="240" w:lineRule="auto"/>
              <w:ind w:firstLineChars="0" w:firstLine="0"/>
              <w:jc w:val="center"/>
              <w:rPr>
                <w:rFonts w:ascii="Times New Roman" w:eastAsia="仿宋" w:cs="Times New Roman"/>
                <w:color w:val="auto"/>
                <w:spacing w:val="-6"/>
                <w:sz w:val="21"/>
                <w:szCs w:val="21"/>
                <w:shd w:val="clear" w:color="auto" w:fill="auto"/>
              </w:rPr>
            </w:pPr>
            <w:r w:rsidRPr="00C00279">
              <w:rPr>
                <w:rFonts w:ascii="Times New Roman" w:eastAsia="仿宋" w:cs="Times New Roman"/>
                <w:color w:val="auto"/>
                <w:spacing w:val="-6"/>
                <w:sz w:val="21"/>
                <w:szCs w:val="21"/>
                <w:shd w:val="clear" w:color="auto" w:fill="auto"/>
              </w:rPr>
              <w:t>哈尔滨市红军街</w:t>
            </w:r>
            <w:r w:rsidR="009531D0" w:rsidRPr="00C00279">
              <w:rPr>
                <w:rFonts w:ascii="Times New Roman" w:eastAsia="仿宋" w:cs="Times New Roman"/>
                <w:color w:val="auto"/>
                <w:spacing w:val="-6"/>
                <w:sz w:val="21"/>
                <w:szCs w:val="21"/>
                <w:shd w:val="clear" w:color="auto" w:fill="auto"/>
              </w:rPr>
              <w:t>—</w:t>
            </w:r>
            <w:r w:rsidRPr="00C00279">
              <w:rPr>
                <w:rFonts w:ascii="Times New Roman" w:eastAsia="仿宋" w:cs="Times New Roman"/>
                <w:color w:val="auto"/>
                <w:spacing w:val="-6"/>
                <w:sz w:val="21"/>
                <w:szCs w:val="21"/>
                <w:shd w:val="clear" w:color="auto" w:fill="auto"/>
              </w:rPr>
              <w:t>博物馆历史文化街区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C00279">
        <w:trPr>
          <w:trHeight w:val="624"/>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5</w:t>
            </w:r>
          </w:p>
        </w:tc>
        <w:tc>
          <w:tcPr>
            <w:tcW w:w="3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哈尔滨市花园街历史文化街区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C00279">
        <w:trPr>
          <w:trHeight w:val="624"/>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6</w:t>
            </w:r>
          </w:p>
        </w:tc>
        <w:tc>
          <w:tcPr>
            <w:tcW w:w="3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哈尔滨市文庙历史文化街区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C00279">
        <w:trPr>
          <w:trHeight w:val="624"/>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7</w:t>
            </w:r>
          </w:p>
        </w:tc>
        <w:tc>
          <w:tcPr>
            <w:tcW w:w="3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哈尔滨市极乐寺历史文化街区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C00279">
        <w:trPr>
          <w:trHeight w:val="624"/>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8</w:t>
            </w:r>
          </w:p>
        </w:tc>
        <w:tc>
          <w:tcPr>
            <w:tcW w:w="3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哈尔滨市亚麻厂历史文化街区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C00279">
        <w:trPr>
          <w:trHeight w:val="680"/>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9</w:t>
            </w:r>
          </w:p>
        </w:tc>
        <w:tc>
          <w:tcPr>
            <w:tcW w:w="3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哈尔滨市太阳岛历史文化街区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C00279">
        <w:trPr>
          <w:trHeight w:val="680"/>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10</w:t>
            </w:r>
          </w:p>
        </w:tc>
        <w:tc>
          <w:tcPr>
            <w:tcW w:w="3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哈尔滨市萧红故居历史文化街区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C00279">
        <w:trPr>
          <w:trHeight w:val="680"/>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11</w:t>
            </w:r>
          </w:p>
        </w:tc>
        <w:tc>
          <w:tcPr>
            <w:tcW w:w="3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哈尔滨市石公祠历史文化街区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C00279">
        <w:trPr>
          <w:trHeight w:val="680"/>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12</w:t>
            </w:r>
          </w:p>
        </w:tc>
        <w:tc>
          <w:tcPr>
            <w:tcW w:w="3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哈尔滨市哈飞家属区历史文化街区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C00279">
        <w:trPr>
          <w:trHeight w:val="680"/>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13</w:t>
            </w:r>
          </w:p>
        </w:tc>
        <w:tc>
          <w:tcPr>
            <w:tcW w:w="3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哈尔滨市东安家属区历史文化街区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C00279">
        <w:trPr>
          <w:trHeight w:val="680"/>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14</w:t>
            </w:r>
          </w:p>
        </w:tc>
        <w:tc>
          <w:tcPr>
            <w:tcW w:w="3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哈尔滨市斯大林街历史文化街区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C00279">
        <w:trPr>
          <w:trHeight w:val="680"/>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15</w:t>
            </w:r>
          </w:p>
        </w:tc>
        <w:tc>
          <w:tcPr>
            <w:tcW w:w="3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齐齐哈尔市和平路历史文化街区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C00279">
        <w:trPr>
          <w:trHeight w:val="680"/>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16</w:t>
            </w:r>
          </w:p>
        </w:tc>
        <w:tc>
          <w:tcPr>
            <w:tcW w:w="3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齐齐哈尔市黎明路历史文化街区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C00279">
        <w:trPr>
          <w:trHeight w:val="680"/>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17</w:t>
            </w:r>
          </w:p>
        </w:tc>
        <w:tc>
          <w:tcPr>
            <w:tcW w:w="3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齐齐哈尔市文汇路历史文化街区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C00279">
        <w:trPr>
          <w:trHeight w:val="680"/>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18</w:t>
            </w:r>
          </w:p>
        </w:tc>
        <w:tc>
          <w:tcPr>
            <w:tcW w:w="3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齐齐哈尔市文化路历史文化街区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r w:rsidR="00575D41" w:rsidRPr="006E633B" w:rsidTr="00C00279">
        <w:trPr>
          <w:trHeight w:val="680"/>
        </w:trPr>
        <w:tc>
          <w:tcPr>
            <w:tcW w:w="99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19</w:t>
            </w:r>
          </w:p>
        </w:tc>
        <w:tc>
          <w:tcPr>
            <w:tcW w:w="3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齐齐哈尔市民意路历史文化街区</w:t>
            </w:r>
          </w:p>
        </w:tc>
        <w:tc>
          <w:tcPr>
            <w:tcW w:w="107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49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r w:rsidRPr="006E633B">
              <w:rPr>
                <w:rFonts w:ascii="Times New Roman" w:eastAsia="仿宋" w:cs="Times New Roman"/>
                <w:color w:val="auto"/>
                <w:sz w:val="21"/>
                <w:szCs w:val="21"/>
                <w:shd w:val="clear" w:color="auto" w:fill="auto"/>
              </w:rPr>
              <w:t>年</w:t>
            </w:r>
          </w:p>
        </w:tc>
        <w:tc>
          <w:tcPr>
            <w:tcW w:w="18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w:t>
            </w:r>
          </w:p>
        </w:tc>
      </w:tr>
    </w:tbl>
    <w:p w:rsidR="00575D41" w:rsidRPr="006E633B" w:rsidRDefault="00575D41" w:rsidP="00540D46">
      <w:pPr>
        <w:pStyle w:val="2"/>
        <w:spacing w:before="0" w:afterLines="100" w:line="240" w:lineRule="auto"/>
        <w:rPr>
          <w:rFonts w:ascii="Times New Roman" w:hAnsi="Times New Roman"/>
          <w:color w:val="auto"/>
        </w:rPr>
      </w:pPr>
      <w:bookmarkStart w:id="19" w:name="_Toc32423"/>
      <w:bookmarkStart w:id="20" w:name="_Toc15606"/>
      <w:r w:rsidRPr="006E633B">
        <w:rPr>
          <w:rFonts w:ascii="Times New Roman"/>
          <w:color w:val="auto"/>
        </w:rPr>
        <w:lastRenderedPageBreak/>
        <w:t>附表</w:t>
      </w:r>
      <w:r w:rsidR="004A7C04" w:rsidRPr="006E633B">
        <w:rPr>
          <w:rFonts w:ascii="Times New Roman" w:hAnsi="Times New Roman"/>
          <w:color w:val="auto"/>
        </w:rPr>
        <w:fldChar w:fldCharType="begin"/>
      </w:r>
      <w:r w:rsidRPr="006E633B">
        <w:rPr>
          <w:rFonts w:ascii="Times New Roman" w:hAnsi="Times New Roman"/>
          <w:color w:val="auto"/>
        </w:rPr>
        <w:instrText xml:space="preserve"> SEQ </w:instrText>
      </w:r>
      <w:r w:rsidRPr="006E633B">
        <w:rPr>
          <w:rFonts w:ascii="Times New Roman"/>
          <w:color w:val="auto"/>
        </w:rPr>
        <w:instrText>附表</w:instrText>
      </w:r>
      <w:r w:rsidRPr="006E633B">
        <w:rPr>
          <w:rFonts w:ascii="Times New Roman" w:hAnsi="Times New Roman"/>
          <w:color w:val="auto"/>
        </w:rPr>
        <w:instrText xml:space="preserve"> \* ARABIC </w:instrText>
      </w:r>
      <w:r w:rsidR="004A7C04" w:rsidRPr="006E633B">
        <w:rPr>
          <w:rFonts w:ascii="Times New Roman" w:hAnsi="Times New Roman"/>
          <w:color w:val="auto"/>
        </w:rPr>
        <w:fldChar w:fldCharType="separate"/>
      </w:r>
      <w:r w:rsidR="00B7495D">
        <w:rPr>
          <w:rFonts w:ascii="Times New Roman" w:hAnsi="Times New Roman"/>
          <w:noProof/>
          <w:color w:val="auto"/>
        </w:rPr>
        <w:t>5</w:t>
      </w:r>
      <w:r w:rsidR="004A7C04" w:rsidRPr="006E633B">
        <w:rPr>
          <w:rFonts w:ascii="Times New Roman" w:hAnsi="Times New Roman"/>
          <w:color w:val="auto"/>
        </w:rPr>
        <w:fldChar w:fldCharType="end"/>
      </w:r>
      <w:bookmarkStart w:id="21" w:name="_Toc29388"/>
      <w:r w:rsidRPr="00086227">
        <w:rPr>
          <w:rFonts w:ascii="仿宋" w:eastAsia="仿宋" w:hAnsi="仿宋" w:hint="eastAsia"/>
          <w:color w:val="auto"/>
        </w:rPr>
        <w:t>-</w:t>
      </w:r>
      <w:r w:rsidRPr="006E633B">
        <w:rPr>
          <w:rFonts w:ascii="Times New Roman" w:hAnsi="Times New Roman" w:hint="eastAsia"/>
          <w:color w:val="auto"/>
        </w:rPr>
        <w:t>1</w:t>
      </w:r>
      <w:r w:rsidR="00EA4A24">
        <w:rPr>
          <w:rFonts w:ascii="Times New Roman" w:hAnsi="Times New Roman" w:hint="eastAsia"/>
          <w:color w:val="auto"/>
        </w:rPr>
        <w:t xml:space="preserve">  </w:t>
      </w:r>
      <w:r w:rsidRPr="006E633B">
        <w:rPr>
          <w:rFonts w:ascii="Times New Roman"/>
          <w:color w:val="auto"/>
        </w:rPr>
        <w:t>黑龙江省全国重点文物保护单位</w:t>
      </w:r>
      <w:bookmarkEnd w:id="19"/>
      <w:bookmarkEnd w:id="20"/>
    </w:p>
    <w:tbl>
      <w:tblPr>
        <w:tblStyle w:val="af1"/>
        <w:tblW w:w="9099" w:type="dxa"/>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26"/>
        <w:gridCol w:w="1882"/>
        <w:gridCol w:w="1417"/>
        <w:gridCol w:w="992"/>
        <w:gridCol w:w="2977"/>
        <w:gridCol w:w="1005"/>
      </w:tblGrid>
      <w:tr w:rsidR="00575D41" w:rsidRPr="006E633B" w:rsidTr="00E03494">
        <w:trPr>
          <w:trHeight w:val="358"/>
          <w:tblHeader/>
        </w:trPr>
        <w:tc>
          <w:tcPr>
            <w:tcW w:w="826" w:type="dxa"/>
            <w:shd w:val="clear" w:color="auto" w:fill="D7D7D7"/>
            <w:vAlign w:val="center"/>
          </w:tcPr>
          <w:bookmarkEnd w:id="21"/>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1882"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名城</w:t>
            </w:r>
          </w:p>
        </w:tc>
        <w:tc>
          <w:tcPr>
            <w:tcW w:w="1417"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类型</w:t>
            </w:r>
          </w:p>
        </w:tc>
        <w:tc>
          <w:tcPr>
            <w:tcW w:w="992"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级别</w:t>
            </w:r>
          </w:p>
        </w:tc>
        <w:tc>
          <w:tcPr>
            <w:tcW w:w="2977"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所在地市</w:t>
            </w:r>
          </w:p>
        </w:tc>
        <w:tc>
          <w:tcPr>
            <w:tcW w:w="1005"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批次</w:t>
            </w:r>
          </w:p>
        </w:tc>
      </w:tr>
      <w:tr w:rsidR="00575D41" w:rsidRPr="006E633B" w:rsidTr="00E03494">
        <w:trPr>
          <w:trHeight w:val="819"/>
        </w:trPr>
        <w:tc>
          <w:tcPr>
            <w:tcW w:w="8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渤海国</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上京龙泉府遗址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r>
      <w:tr w:rsidR="00575D41" w:rsidRPr="006E633B" w:rsidTr="00E03494">
        <w:trPr>
          <w:trHeight w:val="802"/>
        </w:trPr>
        <w:tc>
          <w:tcPr>
            <w:tcW w:w="8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w:t>
            </w:r>
          </w:p>
        </w:tc>
        <w:tc>
          <w:tcPr>
            <w:tcW w:w="1882" w:type="dxa"/>
            <w:shd w:val="clear" w:color="auto" w:fill="FFFFFF"/>
            <w:vAlign w:val="center"/>
          </w:tcPr>
          <w:p w:rsidR="00E03494"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金上京会宁府</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E03494">
        <w:trPr>
          <w:trHeight w:val="692"/>
        </w:trPr>
        <w:tc>
          <w:tcPr>
            <w:tcW w:w="8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3</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昂昂溪遗址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齐齐哈尔市昂昂溪区</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E03494">
        <w:trPr>
          <w:trHeight w:val="692"/>
        </w:trPr>
        <w:tc>
          <w:tcPr>
            <w:tcW w:w="8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4</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蒲与路故城</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齐齐哈尔市克东县</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E03494">
        <w:trPr>
          <w:trHeight w:val="692"/>
        </w:trPr>
        <w:tc>
          <w:tcPr>
            <w:tcW w:w="8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5</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亚沟石刻</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石窟寺</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及石刻</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C00279">
        <w:trPr>
          <w:trHeight w:val="567"/>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白金宝遗址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大庆市肇源县</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E03494">
        <w:trPr>
          <w:trHeight w:val="692"/>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圣索菲亚教堂</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E03494">
        <w:trPr>
          <w:trHeight w:val="692"/>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颐园街一号</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欧式建筑</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E03494">
        <w:trPr>
          <w:trHeight w:val="692"/>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哈尔滨文庙</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E03494">
        <w:trPr>
          <w:trHeight w:val="692"/>
        </w:trPr>
        <w:tc>
          <w:tcPr>
            <w:tcW w:w="826" w:type="dxa"/>
            <w:shd w:val="clear" w:color="auto" w:fill="FFFFFF"/>
            <w:vAlign w:val="center"/>
          </w:tcPr>
          <w:p w:rsidR="00575D41" w:rsidRPr="006E633B" w:rsidRDefault="003C7D08" w:rsidP="003C7D08">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第一口油井</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C00279">
        <w:trPr>
          <w:trHeight w:val="567"/>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八里城遗址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绥化市肇东市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E03494">
        <w:trPr>
          <w:trHeight w:val="692"/>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瑗珲新城遗址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E03494">
        <w:trPr>
          <w:trHeight w:val="692"/>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w:t>
            </w:r>
            <w:r w:rsidR="00575D41" w:rsidRPr="006E633B">
              <w:rPr>
                <w:rFonts w:ascii="Times New Roman" w:eastAsia="仿宋" w:cs="Times New Roman" w:hint="eastAsia"/>
                <w:color w:val="auto"/>
                <w:sz w:val="21"/>
                <w:szCs w:val="21"/>
                <w:shd w:val="clear" w:color="auto" w:fill="auto"/>
              </w:rPr>
              <w:t>3</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三江平原</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汉魏时期遗址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佳木斯市、双鸭山市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E03494">
        <w:trPr>
          <w:trHeight w:val="692"/>
        </w:trPr>
        <w:tc>
          <w:tcPr>
            <w:tcW w:w="826" w:type="dxa"/>
            <w:shd w:val="clear" w:color="auto" w:fill="FFFFFF"/>
            <w:vAlign w:val="center"/>
          </w:tcPr>
          <w:p w:rsidR="00575D41" w:rsidRPr="006E633B" w:rsidRDefault="003C7D08" w:rsidP="003C7D08">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奥里米城址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奥里米城址</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E03494">
        <w:trPr>
          <w:trHeight w:val="692"/>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金界壕遗址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915F59"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甘南县、龙江县、</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C00279">
        <w:trPr>
          <w:trHeight w:val="567"/>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塔子城址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齐齐哈尔市泰来县</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C00279">
        <w:trPr>
          <w:trHeight w:val="624"/>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卜奎清真寺</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E03494">
        <w:trPr>
          <w:trHeight w:val="692"/>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18</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莫斯科商场旧址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E03494">
        <w:trPr>
          <w:trHeight w:val="692"/>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w:t>
            </w:r>
          </w:p>
          <w:p w:rsidR="00E03494"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第七三一部队</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哈尔滨市、绥化市安达市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E03494">
        <w:trPr>
          <w:trHeight w:val="692"/>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牡丹江边墙</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1054"/>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w:t>
            </w:r>
          </w:p>
        </w:tc>
        <w:tc>
          <w:tcPr>
            <w:tcW w:w="1882" w:type="dxa"/>
            <w:shd w:val="clear" w:color="auto" w:fill="FFFFFF"/>
            <w:vAlign w:val="center"/>
          </w:tcPr>
          <w:p w:rsidR="00575D41" w:rsidRPr="006E633B" w:rsidRDefault="00575D41" w:rsidP="00E03494">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中东铁路建筑群</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E03494"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齐齐哈尔、哈尔滨、绥芬河、</w:t>
            </w:r>
          </w:p>
          <w:p w:rsidR="00575D41" w:rsidRPr="006E633B" w:rsidRDefault="00575D41" w:rsidP="00E03494">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牡丹江市海林市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C00279">
        <w:trPr>
          <w:trHeight w:val="737"/>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桃温万户府</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故城</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佳木斯市汤原县</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E03494">
        <w:trPr>
          <w:trHeight w:val="692"/>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小四方山城址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牡丹江市穆棱市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E03494">
        <w:trPr>
          <w:trHeight w:val="692"/>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w:t>
            </w:r>
            <w:r w:rsidR="00575D41" w:rsidRPr="006E633B">
              <w:rPr>
                <w:rFonts w:ascii="Times New Roman" w:eastAsia="仿宋" w:cs="Times New Roman"/>
                <w:color w:val="auto"/>
                <w:sz w:val="21"/>
                <w:szCs w:val="21"/>
                <w:shd w:val="clear" w:color="auto" w:fill="auto"/>
              </w:rPr>
              <w:t>4</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五排山城址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C00279">
        <w:trPr>
          <w:trHeight w:val="1077"/>
        </w:trPr>
        <w:tc>
          <w:tcPr>
            <w:tcW w:w="826" w:type="dxa"/>
            <w:shd w:val="clear" w:color="auto" w:fill="FFFFFF"/>
            <w:vAlign w:val="center"/>
          </w:tcPr>
          <w:p w:rsidR="00575D41" w:rsidRPr="006E633B" w:rsidRDefault="003C7D08" w:rsidP="003C7D08">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东北要塞</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E03494">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鸡西市虎林市、牡丹江市东宁市、黑河市孙吴县、七台河市勃利县</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E03494">
        <w:trPr>
          <w:trHeight w:val="692"/>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刀背山墓地</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古墓葬</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E03494">
        <w:trPr>
          <w:trHeight w:val="692"/>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瓦里霍吞城址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佳木斯市桦川县</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E03494">
        <w:trPr>
          <w:trHeight w:val="692"/>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雁窝岛城址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双鸭山市宝清县</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E03494">
        <w:trPr>
          <w:trHeight w:val="692"/>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莽吉塔站故城</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佳木斯市抚远市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E03494">
        <w:trPr>
          <w:trHeight w:val="697"/>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小拉哈遗址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大庆市肇源县</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C00279">
        <w:trPr>
          <w:trHeight w:val="737"/>
        </w:trPr>
        <w:tc>
          <w:tcPr>
            <w:tcW w:w="8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3</w:t>
            </w:r>
            <w:r w:rsidR="003C7D08">
              <w:rPr>
                <w:rFonts w:ascii="Times New Roman" w:eastAsia="仿宋" w:cs="Times New Roman" w:hint="eastAsia"/>
                <w:color w:val="auto"/>
                <w:sz w:val="21"/>
                <w:szCs w:val="21"/>
                <w:shd w:val="clear" w:color="auto" w:fill="auto"/>
              </w:rPr>
              <w:t>1</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王脖子山</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遗址群</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哈尔滨市巴彦县</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C00279">
        <w:trPr>
          <w:trHeight w:val="737"/>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老龙头遗址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富拉尔基区</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E03494">
        <w:trPr>
          <w:trHeight w:val="697"/>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庆华古山寨</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哈尔滨市宾县</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C00279">
        <w:trPr>
          <w:trHeight w:val="567"/>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团结遗址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牡丹江市东宁市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C00279">
        <w:trPr>
          <w:trHeight w:val="624"/>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w:t>
            </w:r>
            <w:r w:rsidR="00575D41" w:rsidRPr="006E633B">
              <w:rPr>
                <w:rFonts w:ascii="Times New Roman" w:eastAsia="仿宋" w:cs="Times New Roman"/>
                <w:color w:val="auto"/>
                <w:sz w:val="21"/>
                <w:szCs w:val="21"/>
                <w:shd w:val="clear" w:color="auto" w:fill="auto"/>
              </w:rPr>
              <w:t>5</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中兴城址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鹤岗市绥滨县</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915F59">
        <w:trPr>
          <w:trHeight w:val="578"/>
        </w:trPr>
        <w:tc>
          <w:tcPr>
            <w:tcW w:w="826" w:type="dxa"/>
            <w:shd w:val="clear" w:color="auto" w:fill="FFFFFF"/>
            <w:vAlign w:val="center"/>
          </w:tcPr>
          <w:p w:rsidR="00575D41" w:rsidRPr="006E633B" w:rsidRDefault="003C7D08" w:rsidP="003C7D08">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36</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土城子遗址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哈尔滨市依兰县</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E03494">
        <w:trPr>
          <w:trHeight w:val="697"/>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w:t>
            </w:r>
          </w:p>
        </w:tc>
        <w:tc>
          <w:tcPr>
            <w:tcW w:w="1882" w:type="dxa"/>
            <w:shd w:val="clear" w:color="auto" w:fill="FFFFFF"/>
            <w:vAlign w:val="center"/>
          </w:tcPr>
          <w:p w:rsidR="00E03494" w:rsidRDefault="00575D41" w:rsidP="00E03494">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郝家城子古城</w:t>
            </w:r>
          </w:p>
          <w:p w:rsidR="00575D41" w:rsidRPr="006E633B" w:rsidRDefault="00575D41" w:rsidP="00E03494">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绥化市兰西县</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E03494">
        <w:trPr>
          <w:trHeight w:val="697"/>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w:t>
            </w:r>
          </w:p>
        </w:tc>
        <w:tc>
          <w:tcPr>
            <w:tcW w:w="1882" w:type="dxa"/>
            <w:shd w:val="clear" w:color="auto" w:fill="FFFFFF"/>
            <w:vAlign w:val="center"/>
          </w:tcPr>
          <w:p w:rsidR="00F2313D"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墨尔根至漠河</w:t>
            </w:r>
          </w:p>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古驿站驿道</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嫩江市、漠河市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E03494">
        <w:trPr>
          <w:trHeight w:val="697"/>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神泉祭坛遗址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黑河市逊克县</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E03494">
        <w:trPr>
          <w:trHeight w:val="697"/>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宁古塔将军驻地旧城遗址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牡丹江市海林市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915F59">
        <w:trPr>
          <w:trHeight w:val="635"/>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41</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阿城清真寺</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915F59">
        <w:trPr>
          <w:trHeight w:val="1021"/>
        </w:trPr>
        <w:tc>
          <w:tcPr>
            <w:tcW w:w="8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4</w:t>
            </w:r>
            <w:r w:rsidR="003C7D08">
              <w:rPr>
                <w:rFonts w:ascii="Times New Roman" w:eastAsia="仿宋" w:cs="Times New Roman" w:hint="eastAsia"/>
                <w:color w:val="auto"/>
                <w:sz w:val="21"/>
                <w:szCs w:val="21"/>
                <w:shd w:val="clear" w:color="auto" w:fill="auto"/>
              </w:rPr>
              <w:t>2</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马迭尔宾馆</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哈尔滨市道里区</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915F59">
        <w:trPr>
          <w:trHeight w:val="1021"/>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43</w:t>
            </w:r>
          </w:p>
        </w:tc>
        <w:tc>
          <w:tcPr>
            <w:tcW w:w="1882" w:type="dxa"/>
            <w:shd w:val="clear" w:color="auto" w:fill="FFFFFF"/>
            <w:vAlign w:val="center"/>
          </w:tcPr>
          <w:p w:rsidR="00E03494" w:rsidRDefault="00575D41" w:rsidP="00E03494">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哈尔滨犹太人</w:t>
            </w:r>
          </w:p>
          <w:p w:rsidR="00575D41" w:rsidRPr="006E633B" w:rsidRDefault="00575D41" w:rsidP="00E03494">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活动旧址群</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00540D46">
              <w:rPr>
                <w:rFonts w:ascii="Times New Roman" w:eastAsia="仿宋" w:cs="Times New Roman" w:hint="eastAsia"/>
                <w:color w:val="auto"/>
                <w:sz w:val="21"/>
                <w:szCs w:val="21"/>
                <w:shd w:val="clear" w:color="auto" w:fill="auto"/>
              </w:rPr>
              <w:t>市</w:t>
            </w:r>
            <w:r w:rsidRPr="006E633B">
              <w:rPr>
                <w:rFonts w:ascii="Times New Roman" w:eastAsia="仿宋" w:cs="Times New Roman"/>
                <w:color w:val="auto"/>
                <w:sz w:val="21"/>
                <w:szCs w:val="21"/>
                <w:shd w:val="clear" w:color="auto" w:fill="auto"/>
              </w:rPr>
              <w:t>南岗</w:t>
            </w:r>
            <w:r w:rsidRPr="006E633B">
              <w:rPr>
                <w:rFonts w:ascii="Times New Roman" w:eastAsia="仿宋" w:cs="Times New Roman" w:hint="eastAsia"/>
                <w:color w:val="auto"/>
                <w:sz w:val="21"/>
                <w:szCs w:val="21"/>
                <w:shd w:val="clear" w:color="auto" w:fill="auto"/>
              </w:rPr>
              <w:t>区</w:t>
            </w:r>
            <w:r w:rsidRPr="006E633B">
              <w:rPr>
                <w:rFonts w:ascii="Times New Roman" w:eastAsia="仿宋" w:cs="Times New Roman"/>
                <w:color w:val="auto"/>
                <w:sz w:val="21"/>
                <w:szCs w:val="21"/>
                <w:shd w:val="clear" w:color="auto" w:fill="auto"/>
              </w:rPr>
              <w:t>、道里区</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915F59">
        <w:trPr>
          <w:trHeight w:val="1021"/>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44</w:t>
            </w:r>
          </w:p>
        </w:tc>
        <w:tc>
          <w:tcPr>
            <w:tcW w:w="1882" w:type="dxa"/>
            <w:shd w:val="clear" w:color="auto" w:fill="FFFFFF"/>
            <w:vAlign w:val="center"/>
          </w:tcPr>
          <w:p w:rsidR="00E03494" w:rsidRDefault="00575D41" w:rsidP="00E03494">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黑龙江督军署</w:t>
            </w:r>
          </w:p>
          <w:p w:rsidR="00575D41" w:rsidRPr="006E633B" w:rsidRDefault="00575D41" w:rsidP="00E03494">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齐齐哈尔市建华区</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915F59">
        <w:trPr>
          <w:trHeight w:val="1021"/>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45</w:t>
            </w:r>
          </w:p>
        </w:tc>
        <w:tc>
          <w:tcPr>
            <w:tcW w:w="1882" w:type="dxa"/>
            <w:shd w:val="clear" w:color="auto" w:fill="FFFFFF"/>
            <w:vAlign w:val="center"/>
          </w:tcPr>
          <w:p w:rsidR="00E03494" w:rsidRDefault="00575D41" w:rsidP="00E03494">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黑龙江省图书</w:t>
            </w:r>
          </w:p>
          <w:p w:rsidR="00575D41" w:rsidRPr="006E633B" w:rsidRDefault="00575D41" w:rsidP="00E03494">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馆旧址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齐齐哈尔市龙沙区</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915F59">
        <w:trPr>
          <w:trHeight w:val="1021"/>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w:t>
            </w:r>
            <w:r w:rsidR="00575D41" w:rsidRPr="006E633B">
              <w:rPr>
                <w:rFonts w:ascii="Times New Roman" w:eastAsia="仿宋" w:cs="Times New Roman"/>
                <w:color w:val="auto"/>
                <w:sz w:val="21"/>
                <w:szCs w:val="21"/>
                <w:shd w:val="clear" w:color="auto" w:fill="auto"/>
              </w:rPr>
              <w:t>6</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伪满洲国</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哈尔滨警察厅</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r w:rsidRPr="006E633B">
              <w:rPr>
                <w:rFonts w:ascii="Times New Roman" w:eastAsia="仿宋" w:cs="Times New Roman"/>
                <w:color w:val="auto"/>
                <w:sz w:val="21"/>
                <w:szCs w:val="21"/>
                <w:shd w:val="clear" w:color="auto" w:fill="auto"/>
              </w:rPr>
              <w:t>南岗区</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915F59">
        <w:trPr>
          <w:trHeight w:val="1021"/>
        </w:trPr>
        <w:tc>
          <w:tcPr>
            <w:tcW w:w="826" w:type="dxa"/>
            <w:shd w:val="clear" w:color="auto" w:fill="FFFFFF"/>
            <w:vAlign w:val="center"/>
          </w:tcPr>
          <w:p w:rsidR="00575D41" w:rsidRPr="006E633B" w:rsidRDefault="003C7D08" w:rsidP="003C7D08">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47</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东北民主联军</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前线指挥部</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哈尔滨市双城</w:t>
            </w:r>
            <w:r w:rsidRPr="006E633B">
              <w:rPr>
                <w:rFonts w:ascii="Times New Roman" w:eastAsia="仿宋" w:cs="Times New Roman" w:hint="eastAsia"/>
                <w:color w:val="auto"/>
                <w:sz w:val="21"/>
                <w:szCs w:val="21"/>
                <w:shd w:val="clear" w:color="auto" w:fill="auto"/>
              </w:rPr>
              <w:t>区</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915F59">
        <w:trPr>
          <w:trHeight w:val="1021"/>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48</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铁人一口井</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井址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大庆市红岗区</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第七批</w:t>
            </w:r>
          </w:p>
        </w:tc>
      </w:tr>
      <w:tr w:rsidR="00575D41" w:rsidRPr="006E633B" w:rsidTr="00C00279">
        <w:trPr>
          <w:trHeight w:val="567"/>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49</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小南山遗址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双鸭山市饶河县</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第八批</w:t>
            </w:r>
          </w:p>
        </w:tc>
      </w:tr>
      <w:tr w:rsidR="00575D41" w:rsidRPr="006E633B" w:rsidTr="00C00279">
        <w:trPr>
          <w:trHeight w:val="567"/>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50</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新开流遗址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鸡西市密山市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第八批</w:t>
            </w:r>
          </w:p>
        </w:tc>
      </w:tr>
      <w:tr w:rsidR="00575D41" w:rsidRPr="006E633B" w:rsidTr="00C00279">
        <w:trPr>
          <w:trHeight w:val="737"/>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51</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洪河遗址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富拉尔基区</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第八批</w:t>
            </w:r>
          </w:p>
        </w:tc>
      </w:tr>
      <w:tr w:rsidR="00575D41" w:rsidRPr="006E633B" w:rsidTr="00C00279">
        <w:trPr>
          <w:trHeight w:val="680"/>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52</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锅盔山山城</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鸡西市鸡东县</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第八批</w:t>
            </w:r>
          </w:p>
        </w:tc>
      </w:tr>
      <w:tr w:rsidR="00575D41" w:rsidRPr="006E633B" w:rsidTr="00915F59">
        <w:trPr>
          <w:trHeight w:val="1021"/>
        </w:trPr>
        <w:tc>
          <w:tcPr>
            <w:tcW w:w="8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lastRenderedPageBreak/>
              <w:t>5</w:t>
            </w:r>
            <w:r w:rsidR="003C7D08">
              <w:rPr>
                <w:rFonts w:ascii="Times New Roman" w:eastAsia="仿宋" w:cs="Times New Roman" w:hint="eastAsia"/>
                <w:color w:val="auto"/>
                <w:sz w:val="21"/>
                <w:szCs w:val="21"/>
                <w:shd w:val="clear" w:color="auto" w:fill="auto"/>
              </w:rPr>
              <w:t>3</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鸡西万人坑</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第八批</w:t>
            </w:r>
          </w:p>
        </w:tc>
      </w:tr>
      <w:tr w:rsidR="00575D41" w:rsidRPr="006E633B" w:rsidTr="00915F59">
        <w:trPr>
          <w:trHeight w:val="1021"/>
        </w:trPr>
        <w:tc>
          <w:tcPr>
            <w:tcW w:w="826" w:type="dxa"/>
            <w:shd w:val="clear" w:color="auto" w:fill="FFFFFF"/>
            <w:vAlign w:val="center"/>
          </w:tcPr>
          <w:p w:rsidR="00575D41" w:rsidRPr="006E633B" w:rsidRDefault="003C7D08" w:rsidP="003C7D08">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54</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朝阳山东北抗</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联第三路军</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密营遗址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黑河市五大连池市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第八批</w:t>
            </w:r>
          </w:p>
        </w:tc>
      </w:tr>
      <w:tr w:rsidR="00575D41" w:rsidRPr="006E633B" w:rsidTr="00915F59">
        <w:trPr>
          <w:trHeight w:val="1021"/>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55</w:t>
            </w:r>
          </w:p>
        </w:tc>
        <w:tc>
          <w:tcPr>
            <w:tcW w:w="188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侵华日军第</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 xml:space="preserve">516 </w:t>
            </w:r>
            <w:r w:rsidRPr="006E633B">
              <w:rPr>
                <w:rFonts w:ascii="Times New Roman" w:eastAsia="仿宋" w:cs="Times New Roman"/>
                <w:color w:val="auto"/>
                <w:sz w:val="21"/>
                <w:szCs w:val="21"/>
                <w:shd w:val="clear" w:color="auto" w:fill="auto"/>
              </w:rPr>
              <w:t>部队遗址</w:t>
            </w:r>
          </w:p>
        </w:tc>
        <w:tc>
          <w:tcPr>
            <w:tcW w:w="1417" w:type="dxa"/>
            <w:shd w:val="clear" w:color="auto" w:fill="FFFFFF"/>
            <w:vAlign w:val="center"/>
          </w:tcPr>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齐齐哈尔市铁锋区</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第八批</w:t>
            </w:r>
          </w:p>
        </w:tc>
      </w:tr>
      <w:tr w:rsidR="00575D41" w:rsidRPr="006E633B" w:rsidTr="00915F59">
        <w:trPr>
          <w:trHeight w:val="1021"/>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56</w:t>
            </w:r>
          </w:p>
        </w:tc>
        <w:tc>
          <w:tcPr>
            <w:tcW w:w="1882" w:type="dxa"/>
            <w:shd w:val="clear" w:color="auto" w:fill="FFFFFF"/>
            <w:vAlign w:val="center"/>
          </w:tcPr>
          <w:p w:rsidR="00E03494" w:rsidRDefault="00575D41" w:rsidP="00E03494">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中共黑龙江省</w:t>
            </w:r>
          </w:p>
          <w:p w:rsidR="00E03494" w:rsidRDefault="00575D41" w:rsidP="00E03494">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工作委员会和</w:t>
            </w:r>
          </w:p>
          <w:p w:rsidR="00575D41" w:rsidRPr="006E633B" w:rsidRDefault="00575D41" w:rsidP="00E03494">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省政府旧址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黑河市北安市</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第八批</w:t>
            </w:r>
          </w:p>
        </w:tc>
      </w:tr>
      <w:tr w:rsidR="00575D41" w:rsidRPr="006E633B" w:rsidTr="00915F59">
        <w:trPr>
          <w:trHeight w:val="1021"/>
        </w:trPr>
        <w:tc>
          <w:tcPr>
            <w:tcW w:w="826" w:type="dxa"/>
            <w:shd w:val="clear" w:color="auto" w:fill="FFFFFF"/>
            <w:vAlign w:val="center"/>
          </w:tcPr>
          <w:p w:rsidR="00575D41" w:rsidRPr="006E633B" w:rsidRDefault="003C7D08"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w:t>
            </w:r>
            <w:r w:rsidR="00575D41" w:rsidRPr="006E633B">
              <w:rPr>
                <w:rFonts w:ascii="Times New Roman" w:eastAsia="仿宋" w:cs="Times New Roman"/>
                <w:color w:val="auto"/>
                <w:sz w:val="21"/>
                <w:szCs w:val="21"/>
                <w:shd w:val="clear" w:color="auto" w:fill="auto"/>
              </w:rPr>
              <w:t>7</w:t>
            </w:r>
          </w:p>
        </w:tc>
        <w:tc>
          <w:tcPr>
            <w:tcW w:w="1882" w:type="dxa"/>
            <w:shd w:val="clear" w:color="auto" w:fill="FFFFFF"/>
            <w:vAlign w:val="center"/>
          </w:tcPr>
          <w:p w:rsidR="00E03494" w:rsidRDefault="00575D41" w:rsidP="00E03494">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人民空军东北</w:t>
            </w:r>
          </w:p>
          <w:p w:rsidR="00575D41" w:rsidRPr="006E633B" w:rsidRDefault="00575D41" w:rsidP="00E03494">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老航校旧址</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992"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97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牡丹江市西安区</w:t>
            </w:r>
          </w:p>
        </w:tc>
        <w:tc>
          <w:tcPr>
            <w:tcW w:w="1005"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第八批</w:t>
            </w:r>
          </w:p>
        </w:tc>
      </w:tr>
    </w:tbl>
    <w:p w:rsidR="00915F59" w:rsidRDefault="00915F59" w:rsidP="00915F59">
      <w:pPr>
        <w:ind w:firstLine="480"/>
      </w:pPr>
      <w:bookmarkStart w:id="22" w:name="_Toc16381"/>
    </w:p>
    <w:p w:rsidR="00915F59" w:rsidRDefault="00915F59" w:rsidP="00915F59">
      <w:pPr>
        <w:ind w:firstLine="480"/>
      </w:pPr>
    </w:p>
    <w:p w:rsidR="00915F59" w:rsidRDefault="00915F59" w:rsidP="00915F59">
      <w:pPr>
        <w:ind w:firstLine="480"/>
      </w:pPr>
    </w:p>
    <w:p w:rsidR="0089642F" w:rsidRDefault="0089642F" w:rsidP="00915F59">
      <w:pPr>
        <w:ind w:firstLine="480"/>
      </w:pPr>
    </w:p>
    <w:p w:rsidR="0089642F" w:rsidRDefault="0089642F" w:rsidP="00915F59">
      <w:pPr>
        <w:ind w:firstLine="480"/>
      </w:pPr>
    </w:p>
    <w:p w:rsidR="0089642F" w:rsidRDefault="0089642F" w:rsidP="00915F59">
      <w:pPr>
        <w:ind w:firstLine="480"/>
      </w:pPr>
    </w:p>
    <w:p w:rsidR="0089642F" w:rsidRDefault="0089642F" w:rsidP="00915F59">
      <w:pPr>
        <w:ind w:firstLine="480"/>
      </w:pPr>
    </w:p>
    <w:p w:rsidR="0089642F" w:rsidRDefault="0089642F" w:rsidP="00915F59">
      <w:pPr>
        <w:ind w:firstLine="480"/>
      </w:pPr>
    </w:p>
    <w:p w:rsidR="003C7D08" w:rsidRDefault="003C7D08" w:rsidP="00915F59">
      <w:pPr>
        <w:ind w:firstLine="480"/>
      </w:pPr>
    </w:p>
    <w:p w:rsidR="003C7D08" w:rsidRDefault="003C7D08" w:rsidP="00915F59">
      <w:pPr>
        <w:ind w:firstLine="480"/>
      </w:pPr>
    </w:p>
    <w:p w:rsidR="003C7D08" w:rsidRDefault="003C7D08" w:rsidP="00915F59">
      <w:pPr>
        <w:ind w:firstLine="480"/>
      </w:pPr>
    </w:p>
    <w:p w:rsidR="003C7D08" w:rsidRDefault="003C7D08" w:rsidP="00915F59">
      <w:pPr>
        <w:ind w:firstLine="480"/>
      </w:pPr>
    </w:p>
    <w:p w:rsidR="003C7D08" w:rsidRPr="00915F59" w:rsidRDefault="003C7D08" w:rsidP="00915F59">
      <w:pPr>
        <w:ind w:firstLine="480"/>
      </w:pPr>
    </w:p>
    <w:p w:rsidR="00575D41" w:rsidRPr="006E633B" w:rsidRDefault="00575D41" w:rsidP="00575D41">
      <w:pPr>
        <w:ind w:firstLine="480"/>
        <w:rPr>
          <w:rFonts w:ascii="Times New Roman" w:cs="Times New Roman"/>
          <w:color w:val="auto"/>
        </w:rPr>
      </w:pPr>
    </w:p>
    <w:p w:rsidR="00575D41" w:rsidRDefault="00575D41" w:rsidP="00575D41">
      <w:pPr>
        <w:ind w:firstLine="480"/>
        <w:rPr>
          <w:rFonts w:ascii="Times New Roman" w:cs="Times New Roman"/>
          <w:color w:val="auto"/>
        </w:rPr>
      </w:pPr>
    </w:p>
    <w:p w:rsidR="00C00279" w:rsidRDefault="00C00279" w:rsidP="00575D41">
      <w:pPr>
        <w:ind w:firstLine="480"/>
        <w:rPr>
          <w:rFonts w:ascii="Times New Roman" w:cs="Times New Roman"/>
          <w:color w:val="auto"/>
        </w:rPr>
      </w:pPr>
    </w:p>
    <w:p w:rsidR="00C00279" w:rsidRPr="006E633B" w:rsidRDefault="00C00279" w:rsidP="00575D41">
      <w:pPr>
        <w:ind w:firstLine="480"/>
        <w:rPr>
          <w:rFonts w:ascii="Times New Roman" w:cs="Times New Roman"/>
          <w:color w:val="auto"/>
        </w:rPr>
      </w:pPr>
    </w:p>
    <w:p w:rsidR="00575D41" w:rsidRPr="006E633B" w:rsidRDefault="00575D41" w:rsidP="00540D46">
      <w:pPr>
        <w:pStyle w:val="2"/>
        <w:spacing w:before="0" w:afterLines="100" w:line="240" w:lineRule="auto"/>
        <w:rPr>
          <w:rFonts w:ascii="Times New Roman" w:hAnsi="Times New Roman"/>
          <w:color w:val="auto"/>
        </w:rPr>
      </w:pPr>
      <w:bookmarkStart w:id="23" w:name="_Toc24847"/>
      <w:r w:rsidRPr="006E633B">
        <w:rPr>
          <w:rFonts w:ascii="Times New Roman" w:hAnsi="Times New Roman"/>
          <w:color w:val="auto"/>
        </w:rPr>
        <w:lastRenderedPageBreak/>
        <w:t>附表</w:t>
      </w:r>
      <w:r w:rsidRPr="006E633B">
        <w:rPr>
          <w:rFonts w:ascii="Times New Roman" w:hAnsi="Times New Roman"/>
          <w:color w:val="auto"/>
        </w:rPr>
        <w:t>5</w:t>
      </w:r>
      <w:r w:rsidRPr="00086227">
        <w:rPr>
          <w:rFonts w:ascii="仿宋" w:eastAsia="仿宋" w:hAnsi="仿宋" w:hint="eastAsia"/>
          <w:color w:val="auto"/>
        </w:rPr>
        <w:t>-</w:t>
      </w:r>
      <w:r w:rsidRPr="006E633B">
        <w:rPr>
          <w:rFonts w:ascii="Times New Roman" w:hAnsi="Times New Roman" w:hint="eastAsia"/>
          <w:color w:val="auto"/>
        </w:rPr>
        <w:t>2</w:t>
      </w:r>
      <w:r w:rsidR="00EA4A24">
        <w:rPr>
          <w:rFonts w:ascii="Times New Roman" w:hAnsi="Times New Roman" w:hint="eastAsia"/>
          <w:color w:val="auto"/>
        </w:rPr>
        <w:t xml:space="preserve">  </w:t>
      </w:r>
      <w:r w:rsidRPr="006E633B">
        <w:rPr>
          <w:rFonts w:ascii="Times New Roman" w:hAnsi="Times New Roman" w:hint="eastAsia"/>
          <w:color w:val="auto"/>
        </w:rPr>
        <w:t>黑龙江省</w:t>
      </w:r>
      <w:r w:rsidRPr="006E633B">
        <w:rPr>
          <w:rFonts w:ascii="Times New Roman" w:hAnsi="Times New Roman"/>
          <w:color w:val="auto"/>
        </w:rPr>
        <w:t>省级文物保护单位</w:t>
      </w:r>
      <w:bookmarkEnd w:id="22"/>
      <w:bookmarkEnd w:id="23"/>
    </w:p>
    <w:tbl>
      <w:tblPr>
        <w:tblStyle w:val="af1"/>
        <w:tblW w:w="9099" w:type="dxa"/>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26"/>
        <w:gridCol w:w="2023"/>
        <w:gridCol w:w="1843"/>
        <w:gridCol w:w="851"/>
        <w:gridCol w:w="2548"/>
        <w:gridCol w:w="1008"/>
      </w:tblGrid>
      <w:tr w:rsidR="00575D41" w:rsidRPr="006E633B" w:rsidTr="00915F59">
        <w:trPr>
          <w:trHeight w:val="358"/>
          <w:tblHeader/>
        </w:trPr>
        <w:tc>
          <w:tcPr>
            <w:tcW w:w="826"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2023"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名城</w:t>
            </w:r>
          </w:p>
        </w:tc>
        <w:tc>
          <w:tcPr>
            <w:tcW w:w="1843"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类型</w:t>
            </w:r>
          </w:p>
        </w:tc>
        <w:tc>
          <w:tcPr>
            <w:tcW w:w="851"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级别</w:t>
            </w:r>
          </w:p>
        </w:tc>
        <w:tc>
          <w:tcPr>
            <w:tcW w:w="2548"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所在地市</w:t>
            </w:r>
          </w:p>
        </w:tc>
        <w:tc>
          <w:tcPr>
            <w:tcW w:w="1008"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批次</w:t>
            </w:r>
          </w:p>
        </w:tc>
      </w:tr>
      <w:tr w:rsidR="00575D41" w:rsidRPr="006E633B" w:rsidTr="00915F59">
        <w:trPr>
          <w:trHeight w:val="680"/>
        </w:trPr>
        <w:tc>
          <w:tcPr>
            <w:tcW w:w="826" w:type="dxa"/>
            <w:shd w:val="clear" w:color="auto" w:fill="FFFFFF"/>
            <w:vAlign w:val="center"/>
          </w:tcPr>
          <w:p w:rsidR="00575D41" w:rsidRPr="006E633B" w:rsidRDefault="0091527A" w:rsidP="0091527A">
            <w:pPr>
              <w:tabs>
                <w:tab w:val="left" w:pos="0"/>
                <w:tab w:val="left" w:pos="397"/>
                <w:tab w:val="left" w:pos="7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金太祖</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完颜阿骨打陵址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r>
      <w:tr w:rsidR="00575D41" w:rsidRPr="006E633B" w:rsidTr="00915F59">
        <w:trPr>
          <w:trHeight w:val="680"/>
        </w:trPr>
        <w:tc>
          <w:tcPr>
            <w:tcW w:w="826" w:type="dxa"/>
            <w:shd w:val="clear" w:color="auto" w:fill="FFFFFF"/>
            <w:vAlign w:val="center"/>
          </w:tcPr>
          <w:p w:rsidR="00575D41" w:rsidRPr="006E633B" w:rsidRDefault="0091527A" w:rsidP="0091527A">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五国头城遗址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哈尔滨市依兰县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r>
      <w:tr w:rsidR="00575D41" w:rsidRPr="006E633B" w:rsidTr="00915F59">
        <w:trPr>
          <w:trHeight w:val="680"/>
        </w:trPr>
        <w:tc>
          <w:tcPr>
            <w:tcW w:w="826" w:type="dxa"/>
            <w:shd w:val="clear" w:color="auto" w:fill="FFFFFF"/>
            <w:vAlign w:val="center"/>
          </w:tcPr>
          <w:p w:rsidR="00575D41" w:rsidRPr="006E633B" w:rsidRDefault="0091527A" w:rsidP="0091527A">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东夏国</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城子后山城遗址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r>
      <w:tr w:rsidR="00575D41" w:rsidRPr="006E633B" w:rsidTr="00915F59">
        <w:trPr>
          <w:trHeight w:val="680"/>
        </w:trPr>
        <w:tc>
          <w:tcPr>
            <w:tcW w:w="826" w:type="dxa"/>
            <w:shd w:val="clear" w:color="auto" w:fill="FFFFFF"/>
            <w:vAlign w:val="center"/>
          </w:tcPr>
          <w:p w:rsidR="00575D41" w:rsidRPr="006E633B" w:rsidRDefault="0091527A" w:rsidP="0091527A">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嘉荫龙骨山</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伊春市嘉荫县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r>
      <w:tr w:rsidR="00575D41" w:rsidRPr="006E633B" w:rsidTr="00915F59">
        <w:trPr>
          <w:trHeight w:val="680"/>
        </w:trPr>
        <w:tc>
          <w:tcPr>
            <w:tcW w:w="826" w:type="dxa"/>
            <w:shd w:val="clear" w:color="auto" w:fill="FFFFFF"/>
            <w:vAlign w:val="center"/>
          </w:tcPr>
          <w:p w:rsidR="00575D41" w:rsidRPr="006E633B" w:rsidRDefault="0091527A" w:rsidP="0091527A">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十八站遗址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塔河县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r>
      <w:tr w:rsidR="00575D41" w:rsidRPr="006E633B" w:rsidTr="00915F59">
        <w:trPr>
          <w:trHeight w:val="680"/>
        </w:trPr>
        <w:tc>
          <w:tcPr>
            <w:tcW w:w="826" w:type="dxa"/>
            <w:shd w:val="clear" w:color="auto" w:fill="FFFFFF"/>
            <w:vAlign w:val="center"/>
          </w:tcPr>
          <w:p w:rsidR="00575D41" w:rsidRPr="006E633B" w:rsidRDefault="0091527A" w:rsidP="0091527A">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东正教</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圣母升天教堂</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哈尔滨市南岗区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r>
      <w:tr w:rsidR="00575D41" w:rsidRPr="006E633B" w:rsidTr="00BD7EA5">
        <w:trPr>
          <w:trHeight w:val="565"/>
        </w:trPr>
        <w:tc>
          <w:tcPr>
            <w:tcW w:w="826" w:type="dxa"/>
            <w:shd w:val="clear" w:color="auto" w:fill="FFFFFF"/>
            <w:vAlign w:val="center"/>
          </w:tcPr>
          <w:p w:rsidR="00575D41" w:rsidRPr="006E633B" w:rsidRDefault="0091527A" w:rsidP="0091527A">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极乐寺</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哈尔滨市南岗区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r>
      <w:tr w:rsidR="00575D41" w:rsidRPr="006E633B" w:rsidTr="00BD7EA5">
        <w:trPr>
          <w:trHeight w:val="663"/>
        </w:trPr>
        <w:tc>
          <w:tcPr>
            <w:tcW w:w="826" w:type="dxa"/>
            <w:shd w:val="clear" w:color="auto" w:fill="FFFFFF"/>
            <w:vAlign w:val="center"/>
          </w:tcPr>
          <w:p w:rsidR="00575D41" w:rsidRPr="006E633B" w:rsidRDefault="0091527A" w:rsidP="0091527A">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极乐寺塔</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哈尔滨市南岗区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r>
      <w:tr w:rsidR="00575D41" w:rsidRPr="006E633B" w:rsidTr="00BD7EA5">
        <w:trPr>
          <w:trHeight w:val="579"/>
        </w:trPr>
        <w:tc>
          <w:tcPr>
            <w:tcW w:w="826" w:type="dxa"/>
            <w:shd w:val="clear" w:color="auto" w:fill="FFFFFF"/>
            <w:vAlign w:val="center"/>
          </w:tcPr>
          <w:p w:rsidR="00575D41" w:rsidRPr="006E633B" w:rsidRDefault="0091527A" w:rsidP="0091527A">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大石桥</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r>
      <w:tr w:rsidR="00575D41" w:rsidRPr="006E633B" w:rsidTr="00BD7EA5">
        <w:trPr>
          <w:trHeight w:val="620"/>
        </w:trPr>
        <w:tc>
          <w:tcPr>
            <w:tcW w:w="826" w:type="dxa"/>
            <w:shd w:val="clear" w:color="auto" w:fill="FFFFFF"/>
            <w:vAlign w:val="center"/>
          </w:tcPr>
          <w:p w:rsidR="00575D41" w:rsidRPr="006E633B" w:rsidRDefault="0091527A" w:rsidP="0091527A">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衍福寺双塔</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大庆市肇源县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r>
      <w:tr w:rsidR="00575D41" w:rsidRPr="006E633B" w:rsidTr="00BD7EA5">
        <w:trPr>
          <w:trHeight w:val="760"/>
        </w:trPr>
        <w:tc>
          <w:tcPr>
            <w:tcW w:w="826" w:type="dxa"/>
            <w:shd w:val="clear" w:color="auto" w:fill="FFFFFF"/>
            <w:vAlign w:val="center"/>
          </w:tcPr>
          <w:p w:rsidR="00575D41" w:rsidRPr="006E633B" w:rsidRDefault="0091527A" w:rsidP="0091527A">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中共满洲</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省委机关旧址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哈尔滨市南岗区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r>
      <w:tr w:rsidR="00575D41" w:rsidRPr="006E633B" w:rsidTr="00BD7EA5">
        <w:trPr>
          <w:trHeight w:val="775"/>
        </w:trPr>
        <w:tc>
          <w:tcPr>
            <w:tcW w:w="826" w:type="dxa"/>
            <w:shd w:val="clear" w:color="auto" w:fill="FFFFFF"/>
            <w:vAlign w:val="center"/>
          </w:tcPr>
          <w:p w:rsidR="00575D41" w:rsidRPr="006E633B" w:rsidRDefault="0091527A" w:rsidP="0091527A">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巴彦通抗俄要塞</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哈尔滨市依兰县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r>
      <w:tr w:rsidR="00575D41" w:rsidRPr="006E633B" w:rsidTr="00BD7EA5">
        <w:trPr>
          <w:trHeight w:val="747"/>
        </w:trPr>
        <w:tc>
          <w:tcPr>
            <w:tcW w:w="826" w:type="dxa"/>
            <w:shd w:val="clear" w:color="auto" w:fill="FFFFFF"/>
            <w:vAlign w:val="center"/>
          </w:tcPr>
          <w:p w:rsidR="00575D41" w:rsidRPr="006E633B" w:rsidRDefault="0091527A" w:rsidP="0091527A">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东山</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万人坑</w:t>
            </w:r>
            <w:r w:rsidRPr="006E633B">
              <w:rPr>
                <w:rFonts w:ascii="Times New Roman" w:eastAsia="仿宋" w:cs="Times New Roman" w:hint="eastAsia"/>
                <w:color w:val="auto"/>
                <w:sz w:val="21"/>
                <w:szCs w:val="21"/>
                <w:shd w:val="clear" w:color="auto" w:fill="auto"/>
              </w:rPr>
              <w:t>”</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鹤岗市东山区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r>
      <w:tr w:rsidR="00575D41" w:rsidRPr="006E633B" w:rsidTr="00915F59">
        <w:trPr>
          <w:trHeight w:val="680"/>
        </w:trPr>
        <w:tc>
          <w:tcPr>
            <w:tcW w:w="826" w:type="dxa"/>
            <w:shd w:val="clear" w:color="auto" w:fill="FFFFFF"/>
            <w:vAlign w:val="center"/>
          </w:tcPr>
          <w:p w:rsidR="00575D41" w:rsidRPr="006E633B" w:rsidRDefault="0091527A" w:rsidP="0091527A">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阎家岗遗址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哈尔滨市道里区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91527A" w:rsidP="0091527A">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小岭东川</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炼铁炉址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91527A" w:rsidP="0091527A">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松峰山道教遗址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91527A" w:rsidP="0091527A">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前、后对面城</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古城</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哈尔滨市双城区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BD7EA5">
        <w:trPr>
          <w:trHeight w:val="607"/>
        </w:trPr>
        <w:tc>
          <w:tcPr>
            <w:tcW w:w="826" w:type="dxa"/>
            <w:shd w:val="clear" w:color="auto" w:fill="FFFFFF"/>
            <w:vAlign w:val="center"/>
          </w:tcPr>
          <w:p w:rsidR="00575D41" w:rsidRPr="006E633B" w:rsidRDefault="0091527A" w:rsidP="0091527A">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常安古城</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哈尔滨市宾县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BD7EA5">
        <w:trPr>
          <w:trHeight w:val="565"/>
        </w:trPr>
        <w:tc>
          <w:tcPr>
            <w:tcW w:w="826" w:type="dxa"/>
            <w:shd w:val="clear" w:color="auto" w:fill="FFFFFF"/>
            <w:vAlign w:val="center"/>
          </w:tcPr>
          <w:p w:rsidR="00575D41" w:rsidRPr="006E633B" w:rsidRDefault="0091527A" w:rsidP="0091527A">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仁合古城</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哈尔滨市宾县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20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营城子古城</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哈尔滨市五常市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娄富屯古城</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哈尔滨市延寿县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龙头山古城</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牡丹江市西安区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南城子古城</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牡丹江市阳明区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东康遗址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大城子古城</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牡丹江市东宁市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嘎尔当古城</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佳木斯市富锦市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亮子油库遗址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佳木斯市抚远市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常家围子遗址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大庆市大同区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查拉杆遗址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大庆市肇源县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望海屯古城</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大庆市肇源县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七一南山古山寨</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双鸭山市四方台区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大砬子遗址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伊春市金</w:t>
            </w:r>
            <w:r w:rsidRPr="006E633B">
              <w:rPr>
                <w:rFonts w:ascii="Times New Roman" w:eastAsia="仿宋" w:cs="Times New Roman" w:hint="eastAsia"/>
                <w:color w:val="auto"/>
                <w:sz w:val="21"/>
                <w:szCs w:val="21"/>
                <w:shd w:val="clear" w:color="auto" w:fill="auto"/>
              </w:rPr>
              <w:t>林</w:t>
            </w:r>
            <w:r w:rsidRPr="006E633B">
              <w:rPr>
                <w:rFonts w:ascii="Times New Roman" w:eastAsia="仿宋" w:cs="Times New Roman"/>
                <w:color w:val="auto"/>
                <w:sz w:val="21"/>
                <w:szCs w:val="21"/>
                <w:shd w:val="clear" w:color="auto" w:fill="auto"/>
              </w:rPr>
              <w:t>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马鞍山古山寨</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七台河市新兴区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邵家店古城</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鹤岗市东山区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同仁遗址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鹤岗市绥滨县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厢兰头遗址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绥化市望奎县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赵勤遗址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绥化市庆安县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F2313D">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w:t>
            </w:r>
            <w:r w:rsidR="00F2313D">
              <w:rPr>
                <w:rFonts w:ascii="Times New Roman" w:eastAsia="仿宋" w:cs="Times New Roman" w:hint="eastAsia"/>
                <w:color w:val="auto"/>
                <w:sz w:val="21"/>
                <w:szCs w:val="21"/>
                <w:shd w:val="clear" w:color="auto" w:fill="auto"/>
              </w:rPr>
              <w:t>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靠河寨墓地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哈尔滨市五常市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BD7EA5">
        <w:trPr>
          <w:trHeight w:val="733"/>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二克浅墓群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讷河市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40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小登科墓群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富裕县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洋草沟墓群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BD7EA5">
        <w:trPr>
          <w:trHeight w:val="578"/>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牛尾巴岗墓群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大庆市林甸县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BD7EA5">
        <w:trPr>
          <w:trHeight w:val="606"/>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巴彦德政坊</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哈尔滨市巴彦县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BD7EA5">
        <w:trPr>
          <w:trHeight w:val="578"/>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兴隆寺</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BD7EA5">
        <w:trPr>
          <w:trHeight w:val="578"/>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寿公祠</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齐齐哈尔市龙沙区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大乘寺</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铁锋区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上官地古桥址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虎头关帝庙</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鸡西市虎林市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BD7EA5">
        <w:trPr>
          <w:trHeight w:val="746"/>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萧红故居</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哈尔滨市呼兰区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BD7EA5">
        <w:trPr>
          <w:trHeight w:val="76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抗联三、六军</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基地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哈尔滨市依兰县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51</w:t>
            </w:r>
          </w:p>
        </w:tc>
        <w:tc>
          <w:tcPr>
            <w:tcW w:w="2023" w:type="dxa"/>
            <w:shd w:val="clear" w:color="auto" w:fill="FFFFFF"/>
            <w:vAlign w:val="center"/>
          </w:tcPr>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槟榔沟抗联密营地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哈尔滨市通河县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中共北满</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省委驻地旧址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r w:rsidRPr="006E633B">
              <w:rPr>
                <w:rFonts w:ascii="Times New Roman" w:eastAsia="仿宋" w:cs="Times New Roman" w:hint="eastAsia"/>
                <w:color w:val="auto"/>
                <w:sz w:val="21"/>
                <w:szCs w:val="21"/>
                <w:shd w:val="clear" w:color="auto" w:fill="auto"/>
              </w:rPr>
              <w:t>伊美</w:t>
            </w:r>
            <w:r w:rsidRPr="006E633B">
              <w:rPr>
                <w:rFonts w:ascii="Times New Roman" w:eastAsia="仿宋" w:cs="Times New Roman"/>
                <w:color w:val="auto"/>
                <w:sz w:val="21"/>
                <w:szCs w:val="21"/>
                <w:shd w:val="clear" w:color="auto" w:fill="auto"/>
              </w:rPr>
              <w:t>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BD7EA5">
        <w:trPr>
          <w:trHeight w:val="1012"/>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侵华日军七三一细菌部队孙吴支队罪证遗址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黑河市孙吴县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学田遗址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哈尔滨市五常市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东翁根山遗址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泰来县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56</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湾沟二十四块石</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三道通古城</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牡丹江市林口县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横岱山古城堡</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佳木斯市桦南县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郎君东、西古城</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佳木斯市汤原县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60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大山种羊场遗址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086227"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大庆市杜尔伯特</w:t>
            </w:r>
          </w:p>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马架子遗址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双鸭山市饶河县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东山农场遗址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黑河市逊克县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河西古城</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黑河市逊克县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四方台遗址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绥化市北林区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乃颜故城</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绥化市明水县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何小槐古城</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绥化市青冈县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老卡一号遗址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呼玛县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太平山金墓</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哈尔滨市方正县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省虹鳟鱼场墓群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横山墓群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伊春市金</w:t>
            </w:r>
            <w:r w:rsidRPr="006E633B">
              <w:rPr>
                <w:rFonts w:ascii="Times New Roman" w:eastAsia="仿宋" w:cs="Times New Roman" w:hint="eastAsia"/>
                <w:color w:val="auto"/>
                <w:sz w:val="21"/>
                <w:szCs w:val="21"/>
                <w:shd w:val="clear" w:color="auto" w:fill="auto"/>
              </w:rPr>
              <w:t>林</w:t>
            </w:r>
            <w:r w:rsidRPr="006E633B">
              <w:rPr>
                <w:rFonts w:ascii="Times New Roman" w:eastAsia="仿宋" w:cs="Times New Roman"/>
                <w:color w:val="auto"/>
                <w:sz w:val="21"/>
                <w:szCs w:val="21"/>
                <w:shd w:val="clear" w:color="auto" w:fill="auto"/>
              </w:rPr>
              <w:t>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黑河清真寺</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群力岩画</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石窟寺及石刻</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牡丹江市海林市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BD7EA5">
        <w:trPr>
          <w:trHeight w:val="719"/>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哈尔滨天主教堂</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哈尔滨市南岗区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BD7EA5">
        <w:trPr>
          <w:trHeight w:val="719"/>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全国第六次劳动大会会址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哈尔滨市道里区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中共北满分局旧址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哈尔滨市宾县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平乐城址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哈尔滨市平房区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团山子遗址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r w:rsidRPr="006E633B">
              <w:rPr>
                <w:rFonts w:ascii="Times New Roman" w:eastAsia="仿宋" w:cs="Times New Roman"/>
                <w:color w:val="auto"/>
                <w:sz w:val="21"/>
                <w:szCs w:val="21"/>
                <w:shd w:val="clear" w:color="auto" w:fill="auto"/>
              </w:rPr>
              <w:t>呼兰区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方台穆昆城址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r w:rsidRPr="006E633B">
              <w:rPr>
                <w:rFonts w:ascii="Times New Roman" w:eastAsia="仿宋" w:cs="Times New Roman"/>
                <w:color w:val="auto"/>
                <w:sz w:val="21"/>
                <w:szCs w:val="21"/>
                <w:shd w:val="clear" w:color="auto" w:fill="auto"/>
              </w:rPr>
              <w:t>呼兰区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城子村遗址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哈尔滨市道外区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80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永宁城址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哈尔滨市宾县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桥南遗址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哈尔滨市依兰县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黑河口城址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哈尔滨市方正县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1C6051">
        <w:trPr>
          <w:trHeight w:val="594"/>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蒙古尔山城址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r w:rsidRPr="006E633B">
              <w:rPr>
                <w:rFonts w:ascii="Times New Roman" w:eastAsia="仿宋" w:cs="Times New Roman"/>
                <w:color w:val="auto"/>
                <w:sz w:val="21"/>
                <w:szCs w:val="21"/>
                <w:shd w:val="clear" w:color="auto" w:fill="auto"/>
              </w:rPr>
              <w:t>木兰县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775"/>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莽格吐遗址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梅里斯</w:t>
            </w:r>
            <w:r w:rsidRPr="006E633B">
              <w:rPr>
                <w:rFonts w:ascii="Times New Roman" w:eastAsia="仿宋" w:cs="Times New Roman" w:hint="eastAsia"/>
                <w:color w:val="auto"/>
                <w:sz w:val="21"/>
                <w:szCs w:val="21"/>
                <w:shd w:val="clear" w:color="auto" w:fill="auto"/>
              </w:rPr>
              <w:t>达斡尔族</w:t>
            </w:r>
            <w:r w:rsidRPr="006E633B">
              <w:rPr>
                <w:rFonts w:ascii="Times New Roman" w:eastAsia="仿宋" w:cs="Times New Roman"/>
                <w:color w:val="auto"/>
                <w:sz w:val="21"/>
                <w:szCs w:val="21"/>
                <w:shd w:val="clear" w:color="auto" w:fill="auto"/>
              </w:rPr>
              <w:t>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732"/>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清河屯遗址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讷河市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1C6051">
        <w:trPr>
          <w:trHeight w:val="606"/>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莺歌岭遗址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西营城子城址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希尔哈城址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佳木斯市桦川县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803"/>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官地遗址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大庆市杜尔伯特</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大脑袋山遗址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双鸭山市宝清县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1C6051">
        <w:trPr>
          <w:trHeight w:val="62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青峰东南山遗址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双鸭山市友谊县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1C6051">
        <w:trPr>
          <w:trHeight w:val="592"/>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杨家店遗址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绥化市海伦市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775"/>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93</w:t>
            </w:r>
          </w:p>
        </w:tc>
        <w:tc>
          <w:tcPr>
            <w:tcW w:w="2023" w:type="dxa"/>
            <w:shd w:val="clear" w:color="auto" w:fill="FFFFFF"/>
            <w:vAlign w:val="center"/>
          </w:tcPr>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郭贝勒氏家族墓地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讷河市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1C6051">
        <w:trPr>
          <w:trHeight w:val="635"/>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东胜墓群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鹤岗市绥滨县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戚家围子墓群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绥化市望奎县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依兰清真寺</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哈尔滨市依兰县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蓝旗石牌坊</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哈尔滨市五常市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黑龙江将军府旧址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719"/>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马忠骏墓地</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（遁园）</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哈尔滨市香坊区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686"/>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100</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东北防疫管理处</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哈尔滨市道外区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686"/>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苏军烈士纪念碑</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哈尔滨市南岗区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686"/>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东北抗日</w:t>
            </w:r>
          </w:p>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暨爱国自卫战争</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烈士纪念塔</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哈尔滨市道外区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686"/>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哈尔滨烈士陵园</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哈尔滨市香坊区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686"/>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呼兰天主教堂</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哈尔滨市呼兰区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686"/>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承旭门楼</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哈尔滨市双城区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686"/>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双城堡火车站</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候车室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哈尔滨市双城区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686"/>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慈云寺</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哈尔滨市依兰县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746"/>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中日友好园林</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哈尔滨市方正县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686"/>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鹰窝抗联密营遗址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哈尔滨市通河县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733"/>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江桥抗战纪念地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泰来县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686"/>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望江楼</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686"/>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东宁劳工坟</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牡丹江市东宁市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732"/>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八女投江纪念地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牡丹江市林口县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686"/>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拉哈苏苏海关</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佳木斯市同江市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747"/>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东北抗日联军</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十二烈士山</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双鸭山市宝清县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746"/>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七星砬子抗联</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密营遗址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双鸭山市集贤县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4978C5">
        <w:trPr>
          <w:trHeight w:val="737"/>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赵尚志将军</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遇难地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鹤岗市东山区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BD7EA5">
        <w:trPr>
          <w:trHeight w:val="774"/>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林枫故居</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绥化市望奎县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119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蛇洞山遗址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碾子山区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龙河城址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讷河市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乌裕尔河桥南</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依安县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九公里城址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牡丹江市海林市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5D5B8E">
        <w:trPr>
          <w:trHeight w:val="566"/>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粮台山城址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牡丹江市穆棱市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5D5B8E">
        <w:trPr>
          <w:trHeight w:val="63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红石砬子城址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牡丹江市东宁市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5D5B8E">
        <w:trPr>
          <w:trHeight w:val="553"/>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乌斯浑河城址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牡丹江市林口县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5D5B8E">
        <w:trPr>
          <w:trHeight w:val="607"/>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三道沟遗址群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佳木斯市桦南县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5D5B8E">
        <w:trPr>
          <w:trHeight w:val="579"/>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勤得利城址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佳木斯市同江市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5D5B8E">
        <w:trPr>
          <w:trHeight w:val="592"/>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图斯克城址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佳木斯市同江市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5D5B8E">
        <w:trPr>
          <w:trHeight w:val="76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哈拉海遗址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大庆市杜尔伯特</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5D5B8E">
        <w:trPr>
          <w:trHeight w:val="789"/>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好田格勒城址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大庆市杜尔伯特</w:t>
            </w:r>
            <w:r w:rsidRPr="006E633B">
              <w:rPr>
                <w:rFonts w:ascii="Times New Roman" w:eastAsia="仿宋" w:cs="Times New Roman"/>
                <w:color w:val="auto"/>
                <w:sz w:val="21"/>
                <w:szCs w:val="21"/>
                <w:shd w:val="clear" w:color="auto" w:fill="auto"/>
              </w:rPr>
              <w:t xml:space="preserve"> </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宝顶山遗址群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双鸭山市饶河县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四新遗址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双鸭山市宝清县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蛤蟆通河南城址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双鸭山市宝清县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古城山遗址群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双鸭山市集贤县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索伦岗遗址群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双鸭山市集贤县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915F59">
        <w:trPr>
          <w:trHeight w:val="680"/>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北山城址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鹤岗市绥滨县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5D5B8E">
        <w:trPr>
          <w:trHeight w:val="607"/>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四方城城址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黑河市孙吴县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5D5B8E">
        <w:trPr>
          <w:trHeight w:val="607"/>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伊拉哈城址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黑河市嫩江县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5D5B8E">
        <w:trPr>
          <w:trHeight w:val="579"/>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曷苏昆山谋克故城</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黑河市北安市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5D5B8E">
        <w:trPr>
          <w:trHeight w:val="788"/>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140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鞑靼清真寺</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哈尔滨市道里区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5D5B8E">
        <w:trPr>
          <w:trHeight w:val="803"/>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141</w:t>
            </w:r>
          </w:p>
        </w:tc>
        <w:tc>
          <w:tcPr>
            <w:tcW w:w="2023" w:type="dxa"/>
            <w:shd w:val="clear" w:color="auto" w:fill="FFFFFF"/>
            <w:vAlign w:val="center"/>
          </w:tcPr>
          <w:p w:rsidR="00BD7EA5"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哈尔滨关道衙门</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哈尔滨市道外区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5D5B8E">
        <w:trPr>
          <w:trHeight w:val="984"/>
        </w:trPr>
        <w:tc>
          <w:tcPr>
            <w:tcW w:w="826" w:type="dxa"/>
            <w:shd w:val="clear" w:color="auto" w:fill="FFFFFF"/>
            <w:vAlign w:val="center"/>
          </w:tcPr>
          <w:p w:rsidR="00575D41" w:rsidRPr="006E633B" w:rsidRDefault="001C6051" w:rsidP="001C6051">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东省特别区行</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政长官公署</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哈尔滨市南岗区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李兆麟将军墓</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哈尔滨市道里区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BD7EA5">
        <w:trPr>
          <w:trHeight w:val="761"/>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144</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尚志烈士陵园暨</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尚志碑林</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哈尔滨市尚志市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BD7EA5">
        <w:trPr>
          <w:trHeight w:val="732"/>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西满革命烈士</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陵园</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铁锋区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五教道德院</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BD7EA5">
        <w:trPr>
          <w:trHeight w:val="733"/>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土龙山暴动</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战迹地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佳木斯市桦南县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大庆石油会战</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指挥部旧址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大庆市萨尔图区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九一八</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刻石</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鹤岗市萝北县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振边酒厂</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望奎烈士陵园</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绥化市望奎县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BD7EA5">
        <w:trPr>
          <w:trHeight w:val="719"/>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老金沟抗联</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密营遗址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绥化市绥棱县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铁道兵开发</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大兴安岭纪念碑</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w:t>
            </w:r>
            <w:r w:rsidRPr="006E633B">
              <w:rPr>
                <w:rFonts w:ascii="Times New Roman" w:eastAsia="仿宋" w:cs="Times New Roman" w:hint="eastAsia"/>
                <w:color w:val="auto"/>
                <w:sz w:val="21"/>
                <w:szCs w:val="21"/>
                <w:shd w:val="clear" w:color="auto" w:fill="auto"/>
              </w:rPr>
              <w:t>地区</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加格达奇区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郊祭坛遗址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孙家屯遗址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沈家营子三号</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哈尔滨市五常市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白旗四队遗址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哈尔滨市五常市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半里城子城址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哈尔滨市五常市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159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白石砬子城址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哈尔滨市宾县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卜家口子遗址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哈尔滨市宾县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老山头遗址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哈尔滨市宾县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韩城子城址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哈尔滨市宾县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红石城址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哈尔滨市宾县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咸家屯遗址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哈尔滨市宾县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城子山城址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哈尔滨市宾县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无风浪遗址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哈尔滨市依兰县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涌泉南遗址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哈尔滨市依兰县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永和遗址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哈尔滨市依兰县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小团山城址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哈尔滨市依兰县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靠山东南遗址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哈尔滨市延寿县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老道沟遗址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哈尔滨市延寿县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太平遗址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r w:rsidRPr="006E633B">
              <w:rPr>
                <w:rFonts w:ascii="Times New Roman" w:eastAsia="仿宋" w:cs="Times New Roman"/>
                <w:color w:val="auto"/>
                <w:sz w:val="21"/>
                <w:szCs w:val="21"/>
                <w:shd w:val="clear" w:color="auto" w:fill="auto"/>
              </w:rPr>
              <w:t>木兰县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红光二号遗址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运建农场一号</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罕伯岱城址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富拉尔基区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BD7EA5">
        <w:trPr>
          <w:trHeight w:val="746"/>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哈拉古城</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梅里斯</w:t>
            </w:r>
            <w:r w:rsidRPr="006E633B">
              <w:rPr>
                <w:rFonts w:ascii="Times New Roman" w:eastAsia="仿宋" w:cs="Times New Roman" w:hint="eastAsia"/>
                <w:color w:val="auto"/>
                <w:sz w:val="21"/>
                <w:szCs w:val="21"/>
                <w:shd w:val="clear" w:color="auto" w:fill="auto"/>
              </w:rPr>
              <w:t>达斡尔族</w:t>
            </w:r>
            <w:r w:rsidRPr="006E633B">
              <w:rPr>
                <w:rFonts w:ascii="Times New Roman" w:eastAsia="仿宋" w:cs="Times New Roman"/>
                <w:color w:val="auto"/>
                <w:sz w:val="21"/>
                <w:szCs w:val="21"/>
                <w:shd w:val="clear" w:color="auto" w:fill="auto"/>
              </w:rPr>
              <w:t>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景星缸窑遗址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望海遗址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179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良种场八屯</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西山一屯遗址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砬子沟烽火台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牡丹江市阳明区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岱王山城址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沟里大地西南</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牡丹江市穆棱市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前董家子南城址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佳木斯市郊区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城子岭蚕山城址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佳木斯市桦南县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向阳堡城址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佳木斯市桦川县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振兴王中山城址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佳木斯市桦川县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振兴中央山城址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佳木斯市桦川县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后新遗址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F2313D"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大庆市杜尔伯特</w:t>
            </w:r>
          </w:p>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六家子遗址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F2313D"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大庆市杜尔伯特</w:t>
            </w:r>
          </w:p>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BD7EA5">
        <w:trPr>
          <w:trHeight w:val="732"/>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沙田遗址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F2313D"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大庆市杜尔伯特</w:t>
            </w:r>
          </w:p>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4978C5">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东土城子城址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F2313D"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大庆市杜尔伯特</w:t>
            </w:r>
          </w:p>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翻身遗址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大庆市肇州县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金山遗址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大庆市肇源县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西山头遗址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大庆市肇源县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得胜大青山遗址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大庆市肇源县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鸭场大岗子遗址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大庆市肇源县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敖包山遗址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大庆市肇源县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199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仁和堡城址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大庆市肇源县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小四平山城址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鸡西市恒山区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安兴城址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鸡西市虎林市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大叶沟城址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双鸭山市宝山区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渔丰南城址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双鸭山市饶河县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大板西北城址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双鸭山市饶河县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富丰村东城址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双鸭山市饶河县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富丰村东山城址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双鸭山市饶河县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BD7EA5">
        <w:trPr>
          <w:trHeight w:val="719"/>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三道岗村西北</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双鸭山市饶河县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五道桥东北城址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双鸭山市饶河县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BD7EA5">
        <w:trPr>
          <w:trHeight w:val="732"/>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第八作业站南</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双鸭山市饶河县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河南村南双峰</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双鸭山市饶河县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大头山城址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双鸭山市宝清县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桦阳遗址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伊春市南岔</w:t>
            </w:r>
            <w:r w:rsidRPr="006E633B">
              <w:rPr>
                <w:rFonts w:ascii="Times New Roman" w:eastAsia="仿宋" w:cs="Times New Roman" w:hint="eastAsia"/>
                <w:color w:val="auto"/>
                <w:sz w:val="21"/>
                <w:szCs w:val="21"/>
                <w:shd w:val="clear" w:color="auto" w:fill="auto"/>
              </w:rPr>
              <w:t>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桃山遗址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伊春市铁力市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小龙山遗址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伊春市铁力市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仁和城址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伊春市嘉荫县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神龙山遗址群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新兴</w:t>
            </w:r>
            <w:r w:rsidRPr="006E633B">
              <w:rPr>
                <w:rFonts w:ascii="Times New Roman" w:eastAsia="仿宋" w:cs="Times New Roman"/>
                <w:color w:val="auto"/>
                <w:sz w:val="21"/>
                <w:szCs w:val="21"/>
                <w:shd w:val="clear" w:color="auto" w:fill="auto"/>
              </w:rPr>
              <w:t>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宏图西山二号</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七台河市勃利县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通天城址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七台河市勃利县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219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驼峰南城址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七台河市勃利县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220</w:t>
            </w:r>
          </w:p>
        </w:tc>
        <w:tc>
          <w:tcPr>
            <w:tcW w:w="2023" w:type="dxa"/>
            <w:shd w:val="clear" w:color="auto" w:fill="FFFFFF"/>
            <w:vAlign w:val="center"/>
          </w:tcPr>
          <w:p w:rsidR="00086227"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二九</w:t>
            </w:r>
            <w:r w:rsidR="00F2313D" w:rsidRPr="00F2313D">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农场</w:t>
            </w:r>
          </w:p>
          <w:p w:rsidR="00575D41" w:rsidRPr="006E633B" w:rsidRDefault="00575D41" w:rsidP="00086227">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四十六队城址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鹤岗市绥滨县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小泥河遗址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鹤岗市萝北县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黎明遗址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黑河市逊克县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西石砬子城址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黑河市逊克县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刘芝遗址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绥化市望奎县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前贾家遗址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绥化市望奎县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对面城遗址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绥化市明水县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东方红村西南</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佳木斯市抚远市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亮子村北城址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佳木斯市抚远市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BD7EA5">
        <w:trPr>
          <w:trHeight w:val="732"/>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双胜村西三号</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佳木斯市抚远市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南岗村东北遗址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佳木斯市抚远市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三清墓地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响水墓地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太北五屯墓葬</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依安县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阿城文庙</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235</w:t>
            </w:r>
          </w:p>
        </w:tc>
        <w:tc>
          <w:tcPr>
            <w:tcW w:w="2023" w:type="dxa"/>
            <w:shd w:val="clear" w:color="auto" w:fill="FFFFFF"/>
            <w:vAlign w:val="center"/>
          </w:tcPr>
          <w:p w:rsidR="00BD7EA5"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拉林副都统衙门</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哈尔滨市五常市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望江楼</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龙沙区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藏书楼</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宁安清真寺</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239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中东铁路</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总稽核官邸旧址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哈尔滨市南岗区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240</w:t>
            </w:r>
          </w:p>
        </w:tc>
        <w:tc>
          <w:tcPr>
            <w:tcW w:w="2023" w:type="dxa"/>
            <w:shd w:val="clear" w:color="auto" w:fill="FFFFFF"/>
            <w:vAlign w:val="center"/>
          </w:tcPr>
          <w:p w:rsidR="00BD7EA5"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中东铁路俱乐部</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哈尔滨市南岗区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BD7EA5">
        <w:trPr>
          <w:trHeight w:val="984"/>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241</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侵华日军第七三一部队教化街营外</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宿</w:t>
            </w:r>
            <w:r w:rsidRPr="006E633B">
              <w:rPr>
                <w:rFonts w:ascii="Times New Roman" w:eastAsia="仿宋" w:cs="Times New Roman" w:hint="eastAsia"/>
                <w:color w:val="auto"/>
                <w:sz w:val="21"/>
                <w:szCs w:val="21"/>
                <w:shd w:val="clear" w:color="auto" w:fill="auto"/>
              </w:rPr>
              <w:t>舍</w:t>
            </w: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哈尔滨市南岗区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BD7EA5">
        <w:trPr>
          <w:trHeight w:val="1026"/>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第七三一部队宿舍区旧址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哈尔滨市平房区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太阳岛中东</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铁路高级职员</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度假区</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哈尔滨市松北区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呼海铁路建筑群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哈尔滨市松北区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石公祠</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哈尔滨市呼兰区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四望亭</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哈尔滨市呼兰区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呼兰文庙</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哈尔滨市呼兰区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呼兰清真寺</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哈尔滨市呼兰区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249</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中东铁路管理处</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阿城机械制造</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糖厂建筑群</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幺统领故居</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普照寺旧址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哈尔滨市尚志市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253</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玉皇庙抗联活动</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哈尔滨市巴彦县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卍字会旧址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哈尔滨市依兰县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东北人民革命</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军第三军</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被服厂遗址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哈尔滨市延寿县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256</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凤山李兆麟将军</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密营地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哈尔滨市通河县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BD7EA5">
        <w:trPr>
          <w:trHeight w:val="734"/>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257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白石抗联密营遗址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哈尔滨市通河县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杨春烈士墓</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哈尔滨市通河县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BD7EA5">
        <w:trPr>
          <w:trHeight w:val="76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俄国领事馆旧址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龙沙区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万善寺</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东北讲武堂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黑龙江分校旧址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BD7EA5">
        <w:trPr>
          <w:trHeight w:val="718"/>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圣弥勒尔教堂</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龙沙区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BD7EA5">
        <w:trPr>
          <w:trHeight w:val="718"/>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齐齐哈尔火车站</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铁锋区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BD7EA5">
        <w:trPr>
          <w:trHeight w:val="719"/>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伪满电报电话</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株式会社旧址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龙沙区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马识途烈士</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遇难地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w:t>
            </w:r>
            <w:r w:rsidRPr="006E633B">
              <w:rPr>
                <w:rFonts w:ascii="Times New Roman" w:eastAsia="仿宋" w:cs="Times New Roman"/>
                <w:color w:val="auto"/>
                <w:sz w:val="21"/>
                <w:szCs w:val="21"/>
                <w:shd w:val="clear" w:color="auto" w:fill="auto"/>
              </w:rPr>
              <w:t xml:space="preserve"> 706 </w:t>
            </w:r>
            <w:r w:rsidRPr="006E633B">
              <w:rPr>
                <w:rFonts w:ascii="Times New Roman" w:eastAsia="仿宋" w:cs="Times New Roman"/>
                <w:color w:val="auto"/>
                <w:sz w:val="21"/>
                <w:szCs w:val="21"/>
                <w:shd w:val="clear" w:color="auto" w:fill="auto"/>
              </w:rPr>
              <w:t>社区碉堡旧址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昂昂溪区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富拉尔基</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中东铁路建筑群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富拉尔基区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中央建筑工程</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部直属公司</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富拉尔基区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BD7EA5">
        <w:trPr>
          <w:trHeight w:val="76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269</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碾子山中东铁路</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建筑群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碾子山区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碾子山文化宫</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碾子山区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三道镇纪念宝塔</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拜泉县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272</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龙江站中东铁路</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建筑群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BD7EA5">
        <w:trPr>
          <w:trHeight w:val="76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273</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鲁河站中东铁路</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建筑群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D73C07">
        <w:trPr>
          <w:trHeight w:val="719"/>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274</w:t>
            </w:r>
          </w:p>
        </w:tc>
        <w:tc>
          <w:tcPr>
            <w:tcW w:w="2023" w:type="dxa"/>
            <w:shd w:val="clear" w:color="auto" w:fill="FFFFFF"/>
            <w:vAlign w:val="center"/>
          </w:tcPr>
          <w:p w:rsidR="00BD7EA5"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龙江站中东铁路</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建筑</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BD7EA5">
        <w:trPr>
          <w:trHeight w:val="733"/>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275</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黑岗站中东铁路</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建筑群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276</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老道站中东铁路</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建筑群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伪满亚麻厂旧址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依安县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278</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侵华日军老黑山</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工事遗址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牡丹江市西安区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张闻天工作室</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横道河子中东</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铁路建筑群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牡丹江市海林市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马桥河站中东</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铁路</w:t>
            </w:r>
            <w:r w:rsidRPr="006E633B">
              <w:rPr>
                <w:rFonts w:ascii="Times New Roman" w:eastAsia="仿宋" w:cs="Times New Roman"/>
                <w:color w:val="auto"/>
                <w:sz w:val="21"/>
                <w:szCs w:val="21"/>
                <w:shd w:val="clear" w:color="auto" w:fill="auto"/>
              </w:rPr>
              <w:t xml:space="preserve"> 3 </w:t>
            </w:r>
            <w:r w:rsidRPr="006E633B">
              <w:rPr>
                <w:rFonts w:ascii="Times New Roman" w:eastAsia="仿宋" w:cs="Times New Roman"/>
                <w:color w:val="auto"/>
                <w:sz w:val="21"/>
                <w:szCs w:val="21"/>
                <w:shd w:val="clear" w:color="auto" w:fill="auto"/>
              </w:rPr>
              <w:t>号建筑</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牡丹江市穆棱市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下城子站中东</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铁路候车室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牡丹江市穆棱市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283</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伊林站中东铁路</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候车室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牡丹江市穆棱市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下城子镇军官</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住宅群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牡丹江市穆棱市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285</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太岭站中东铁路</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候车室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牡丹江市东宁市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细鳞河站中东铁路建筑</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牡丹江市东宁市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287</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绥阳站中东铁路</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候车室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牡丹江市东宁市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288</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侵华日军万鹿沟</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军火库群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牡丹江市东宁市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侵华日军老城</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沟西北山</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仓库群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牡丹江市东宁市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BD7EA5">
        <w:trPr>
          <w:trHeight w:val="733"/>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290</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五排屯东南抗联</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密营遗址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牡丹江市东宁市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BD7EA5">
        <w:trPr>
          <w:trHeight w:val="733"/>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291</w:t>
            </w:r>
          </w:p>
        </w:tc>
        <w:tc>
          <w:tcPr>
            <w:tcW w:w="2023" w:type="dxa"/>
            <w:shd w:val="clear" w:color="auto" w:fill="FFFFFF"/>
            <w:vAlign w:val="center"/>
          </w:tcPr>
          <w:p w:rsidR="00BD7EA5"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合江省委</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省政府</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佳木斯市前进区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官银号旧址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佳木斯市富锦市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BD7EA5">
        <w:trPr>
          <w:trHeight w:val="774"/>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常隆基烈士</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佳木斯市富锦市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306F9F">
        <w:trPr>
          <w:trHeight w:val="737"/>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294</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亮子河林场抗联</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六军遗址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佳木斯市汤原县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295</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老等山抗联西征</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出发地遗址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佳木斯市汤原县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D73C07">
        <w:trPr>
          <w:trHeight w:val="733"/>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拉哈苏苏海关</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结关房旧址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佳木斯市同江市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喇嘛甸站中东铁路建筑</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大庆市让胡路区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大庆油田奠基井</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大庆市让胡路区、红岗区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红旗村干打垒群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大庆市龙凤区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300</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大庆油田第一座</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地下水源</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大庆市让胡路区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前后代站</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中东铁路建筑</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F2313D"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大庆市杜尔伯特</w:t>
            </w:r>
          </w:p>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泰康站</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中东铁路建筑</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F2313D"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大庆市杜尔伯特</w:t>
            </w:r>
          </w:p>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烟筒屯</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中东铁路建筑群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F2313D"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大庆市杜尔伯特</w:t>
            </w:r>
          </w:p>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高家站</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中东铁路建筑</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F2313D"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大庆市杜尔伯特</w:t>
            </w:r>
          </w:p>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5D5B8E" w:rsidP="005D5B8E">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敖木台战役</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大庆市肇源县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三站排水站</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大庆市肇源县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梨树老矿办旧址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鸡西市梨树区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侵华日军靰鞡草沟地下要塞</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鸡西市鸡冠区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东北民主联军</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航空学校旧址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鸡西市密山市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向阳半截河要塞</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鸡西市鸡东县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珍宝岛战迹地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鸡西市</w:t>
            </w:r>
            <w:r w:rsidRPr="006E633B">
              <w:rPr>
                <w:rFonts w:ascii="Times New Roman" w:eastAsia="仿宋" w:cs="Times New Roman"/>
                <w:color w:val="auto"/>
                <w:sz w:val="21"/>
                <w:szCs w:val="21"/>
                <w:shd w:val="clear" w:color="auto" w:fill="auto"/>
              </w:rPr>
              <w:t>虎林市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双鸭山矿务局</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双鸭山市尖山区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伪宝清县公署</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双鸭山市宝清县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友好纤维板厂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生产车间</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伊春市友好区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315</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胜利知识青年点</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建筑旧址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伊春市友好区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青林神仙摞</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抗联三军</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密营遗址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伊春市铁力市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横头山抗联密营</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w:t>
            </w:r>
            <w:r w:rsidRPr="006E633B">
              <w:rPr>
                <w:rFonts w:ascii="Times New Roman" w:eastAsia="仿宋" w:cs="Times New Roman" w:hint="eastAsia"/>
                <w:color w:val="auto"/>
                <w:sz w:val="21"/>
                <w:szCs w:val="21"/>
                <w:shd w:val="clear" w:color="auto" w:fill="auto"/>
              </w:rPr>
              <w:t>市</w:t>
            </w:r>
            <w:r w:rsidRPr="006E633B">
              <w:rPr>
                <w:rFonts w:ascii="Times New Roman" w:eastAsia="仿宋" w:cs="Times New Roman"/>
                <w:color w:val="auto"/>
                <w:sz w:val="21"/>
                <w:szCs w:val="21"/>
                <w:shd w:val="clear" w:color="auto" w:fill="auto"/>
              </w:rPr>
              <w:t>桃山区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鸡冠砬子抗联</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密营</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w:t>
            </w:r>
            <w:r w:rsidRPr="006E633B">
              <w:rPr>
                <w:rFonts w:ascii="Times New Roman" w:eastAsia="仿宋" w:cs="Times New Roman" w:hint="eastAsia"/>
                <w:color w:val="auto"/>
                <w:sz w:val="21"/>
                <w:szCs w:val="21"/>
                <w:shd w:val="clear" w:color="auto" w:fill="auto"/>
              </w:rPr>
              <w:t>市</w:t>
            </w:r>
            <w:r w:rsidRPr="006E633B">
              <w:rPr>
                <w:rFonts w:ascii="Times New Roman" w:eastAsia="仿宋" w:cs="Times New Roman"/>
                <w:color w:val="auto"/>
                <w:sz w:val="21"/>
                <w:szCs w:val="21"/>
                <w:shd w:val="clear" w:color="auto" w:fill="auto"/>
              </w:rPr>
              <w:t>勃利县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同义祥货店旧址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鹤岗市萝北县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马德山殉难地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鹤岗市萝北县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321</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共青农场北京庄</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鹤岗市萝北县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元茂昌商号旧址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通济当铺旧址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瑷珲海关旧址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侵华日军黑河</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要塞</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326</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黑河人民自治军</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司令部旧址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侵华日军西双</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河军事设施</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黑河市逊克县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侵华日军后勤军事设施遗址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黑河市孙吴县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侵华日军毛兰</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屯野战阵地</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工事</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黑河市孙吴县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黑龙江日报社</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黑河市北安市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庆华工具厂旧址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黑河市北安市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侵华日军永胜</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机场旧址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黑河市嫩江县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333</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肇东站中东铁路</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建筑群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绥化市肇东市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334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五里木站</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中东铁路建筑</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绥化市肇东市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335</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里木店站中铁路</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建筑</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绥化市肇东市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安达站</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中东铁路建筑</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绥化市安达市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松基一井</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绥化市安达市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老金沟</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中共北满</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省委机关旧址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绥化市庆安县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柳河五七干校</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绥化市庆安县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许亨植殉难地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绥化市庆安县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白马石抗联遗址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绥化市绥棱县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郭炮营子抗联</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绥化市绥棱县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老金沟抗联</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防御工事遗址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绥化市绥棱县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大乌苏彩虹桥</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新林区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呼玛知事公署</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呼玛县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346</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宽沟站中东铁路</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候车室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绥芬河市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347</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绥芬河中东铁路</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建筑群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绥芬河市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苏联军营旧址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佳木斯市抚远市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r>
      <w:tr w:rsidR="00575D41" w:rsidRPr="006E633B" w:rsidTr="00D73C07">
        <w:trPr>
          <w:trHeight w:val="593"/>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东城子遗址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二龙山城址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依兰县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D73C07">
        <w:trPr>
          <w:trHeight w:val="607"/>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东明嘎遗址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泰来县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牛场桥址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D73C07">
        <w:trPr>
          <w:trHeight w:val="649"/>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石城山城址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穆棱市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354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双河村东一号</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汤原县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黑瞎子岛南遗址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抚远市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卫华村遗址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同江市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九间遗址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大庆市大同区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半山遗址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大庆市大同区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沙家窑遗址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大庆市大同区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360</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石英矿北城址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双鸭山市宝山区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蛤蟆通河北城址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宝清县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大珠山城址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密山市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363</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碧水北山洞穴遗</w:t>
            </w:r>
            <w:r w:rsidR="00EF5222">
              <w:rPr>
                <w:rFonts w:ascii="Times New Roman" w:eastAsia="仿宋" w:cs="Times New Roman" w:hint="eastAsia"/>
                <w:color w:val="auto"/>
                <w:sz w:val="21"/>
                <w:szCs w:val="21"/>
                <w:shd w:val="clear" w:color="auto" w:fill="auto"/>
              </w:rPr>
              <w:t>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古遗址</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呼中区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364</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吉兴金源郡王</w:t>
            </w:r>
            <w:r w:rsidRPr="006E633B">
              <w:rPr>
                <w:rFonts w:ascii="Times New Roman" w:eastAsia="仿宋" w:cs="Times New Roman"/>
                <w:color w:val="auto"/>
                <w:sz w:val="21"/>
                <w:szCs w:val="21"/>
                <w:shd w:val="clear" w:color="auto" w:fill="auto"/>
              </w:rPr>
              <w:br/>
            </w:r>
            <w:r w:rsidRPr="006E633B">
              <w:rPr>
                <w:rFonts w:ascii="Times New Roman" w:eastAsia="仿宋" w:cs="Times New Roman"/>
                <w:color w:val="auto"/>
                <w:sz w:val="21"/>
                <w:szCs w:val="21"/>
                <w:shd w:val="clear" w:color="auto" w:fill="auto"/>
              </w:rPr>
              <w:t>斡鲁墓址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第七批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365</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三道关墓群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牡丹江市爱民区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第七批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366</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大石头河子墓地</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穆棱市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第七批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367</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奥里米墓群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绥滨县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第七批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368</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龙头山古墓群</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古墓葬</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五大连池市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第七批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369</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劲松岩画</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石窟寺及石刻</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大兴安岭地区</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松岭区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第七批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370</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老巴夺父子烟草</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公司旧址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哈尔滨市南岗区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第七批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371</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哈尔滨中共</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北满分局旧址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哈尔滨市南岗区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第七批</w:t>
            </w:r>
          </w:p>
        </w:tc>
      </w:tr>
      <w:tr w:rsidR="00575D41" w:rsidRPr="006E633B" w:rsidTr="00915F59">
        <w:trPr>
          <w:trHeight w:val="68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372</w:t>
            </w:r>
          </w:p>
        </w:tc>
        <w:tc>
          <w:tcPr>
            <w:tcW w:w="202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玉泉</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俄式滑雪建筑</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第七批</w:t>
            </w:r>
          </w:p>
        </w:tc>
      </w:tr>
      <w:tr w:rsidR="00575D41" w:rsidRPr="006E633B" w:rsidTr="00D73C07">
        <w:trPr>
          <w:trHeight w:val="747"/>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373</w:t>
            </w:r>
          </w:p>
        </w:tc>
        <w:tc>
          <w:tcPr>
            <w:tcW w:w="2023" w:type="dxa"/>
            <w:shd w:val="clear" w:color="auto" w:fill="FFFFFF"/>
            <w:vAlign w:val="center"/>
          </w:tcPr>
          <w:p w:rsidR="00F2313D"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木兰鸡冠山东北</w:t>
            </w:r>
          </w:p>
          <w:p w:rsidR="00575D41" w:rsidRPr="006E633B" w:rsidRDefault="00575D41" w:rsidP="00D053CC">
            <w:pPr>
              <w:spacing w:line="240" w:lineRule="auto"/>
              <w:ind w:firstLineChars="0" w:firstLine="0"/>
              <w:jc w:val="center"/>
              <w:rPr>
                <w:rFonts w:ascii="Times New Roman"/>
                <w:color w:val="auto"/>
              </w:rPr>
            </w:pPr>
            <w:r w:rsidRPr="006E633B">
              <w:rPr>
                <w:rFonts w:ascii="Times New Roman" w:eastAsia="仿宋" w:cs="Times New Roman"/>
                <w:color w:val="auto"/>
                <w:sz w:val="21"/>
                <w:szCs w:val="21"/>
                <w:shd w:val="clear" w:color="auto" w:fill="auto"/>
              </w:rPr>
              <w:t>抗联密营遗址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省级</w:t>
            </w:r>
          </w:p>
        </w:tc>
        <w:tc>
          <w:tcPr>
            <w:tcW w:w="2548" w:type="dxa"/>
            <w:shd w:val="clear" w:color="auto" w:fill="FFFFFF"/>
            <w:vAlign w:val="center"/>
          </w:tcPr>
          <w:p w:rsidR="00575D41" w:rsidRPr="006E633B" w:rsidRDefault="00575D41" w:rsidP="00F2313D">
            <w:pPr>
              <w:ind w:firstLineChars="0" w:firstLine="0"/>
              <w:jc w:val="center"/>
              <w:rPr>
                <w:rFonts w:ascii="Times New Roman"/>
                <w:color w:val="auto"/>
              </w:rPr>
            </w:pPr>
            <w:r w:rsidRPr="006E633B">
              <w:rPr>
                <w:rFonts w:ascii="Times New Roman" w:eastAsia="仿宋" w:cs="Times New Roman"/>
                <w:color w:val="auto"/>
                <w:sz w:val="21"/>
                <w:szCs w:val="21"/>
                <w:shd w:val="clear" w:color="auto" w:fill="auto"/>
              </w:rPr>
              <w:t>木兰县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第七批</w:t>
            </w:r>
          </w:p>
        </w:tc>
      </w:tr>
      <w:tr w:rsidR="00575D41" w:rsidRPr="006E633B" w:rsidTr="00F2313D">
        <w:trPr>
          <w:trHeight w:val="737"/>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374</w:t>
            </w:r>
          </w:p>
        </w:tc>
        <w:tc>
          <w:tcPr>
            <w:tcW w:w="2023" w:type="dxa"/>
            <w:shd w:val="clear" w:color="auto" w:fill="FFFFFF"/>
            <w:vAlign w:val="center"/>
          </w:tcPr>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中共齐齐哈尔市党团组织诞生地旧址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昂昂溪区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F2313D">
        <w:trPr>
          <w:trHeight w:val="737"/>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375</w:t>
            </w:r>
          </w:p>
        </w:tc>
        <w:tc>
          <w:tcPr>
            <w:tcW w:w="2023" w:type="dxa"/>
            <w:shd w:val="clear" w:color="auto" w:fill="FFFFFF"/>
            <w:vAlign w:val="center"/>
          </w:tcPr>
          <w:p w:rsidR="00F2313D"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横道河子机务段</w:t>
            </w:r>
          </w:p>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锅炉房旧址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F2313D">
        <w:trPr>
          <w:trHeight w:val="737"/>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376</w:t>
            </w:r>
          </w:p>
        </w:tc>
        <w:tc>
          <w:tcPr>
            <w:tcW w:w="2023" w:type="dxa"/>
            <w:shd w:val="clear" w:color="auto" w:fill="FFFFFF"/>
            <w:vAlign w:val="center"/>
          </w:tcPr>
          <w:p w:rsidR="00F2313D"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海林地区第一个</w:t>
            </w:r>
          </w:p>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党支部旧址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F2313D">
        <w:trPr>
          <w:trHeight w:val="737"/>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377</w:t>
            </w:r>
          </w:p>
        </w:tc>
        <w:tc>
          <w:tcPr>
            <w:tcW w:w="2023" w:type="dxa"/>
            <w:shd w:val="clear" w:color="auto" w:fill="FFFFFF"/>
            <w:vAlign w:val="center"/>
          </w:tcPr>
          <w:p w:rsidR="00F2313D"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杨子荣所在剿匪</w:t>
            </w:r>
          </w:p>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部队驻地旧址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F2313D">
        <w:trPr>
          <w:trHeight w:val="737"/>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378</w:t>
            </w:r>
          </w:p>
        </w:tc>
        <w:tc>
          <w:tcPr>
            <w:tcW w:w="2023" w:type="dxa"/>
            <w:shd w:val="clear" w:color="auto" w:fill="FFFFFF"/>
            <w:vAlign w:val="center"/>
          </w:tcPr>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悬羊碰子抗联</w:t>
            </w:r>
          </w:p>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密营址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穆棱市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F2313D">
        <w:trPr>
          <w:trHeight w:val="737"/>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379</w:t>
            </w:r>
          </w:p>
        </w:tc>
        <w:tc>
          <w:tcPr>
            <w:tcW w:w="2023" w:type="dxa"/>
            <w:shd w:val="clear" w:color="auto" w:fill="FFFFFF"/>
            <w:vAlign w:val="center"/>
          </w:tcPr>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F2313D">
              <w:rPr>
                <w:rFonts w:ascii="Times New Roman" w:eastAsia="仿宋" w:cs="Times New Roman"/>
                <w:color w:val="auto"/>
                <w:spacing w:val="-4"/>
                <w:sz w:val="21"/>
                <w:szCs w:val="21"/>
                <w:shd w:val="clear" w:color="auto" w:fill="auto"/>
              </w:rPr>
              <w:t>侵华日军第</w:t>
            </w:r>
            <w:r w:rsidRPr="00F2313D">
              <w:rPr>
                <w:rFonts w:ascii="Times New Roman" w:eastAsia="仿宋" w:cs="Times New Roman"/>
                <w:color w:val="auto"/>
                <w:spacing w:val="-4"/>
                <w:sz w:val="21"/>
                <w:szCs w:val="21"/>
                <w:shd w:val="clear" w:color="auto" w:fill="auto"/>
              </w:rPr>
              <w:t>731</w:t>
            </w:r>
            <w:r w:rsidRPr="00F2313D">
              <w:rPr>
                <w:rFonts w:ascii="Times New Roman" w:eastAsia="仿宋" w:cs="Times New Roman"/>
                <w:color w:val="auto"/>
                <w:spacing w:val="-4"/>
                <w:sz w:val="21"/>
                <w:szCs w:val="21"/>
                <w:shd w:val="clear" w:color="auto" w:fill="auto"/>
              </w:rPr>
              <w:t>部队</w:t>
            </w:r>
            <w:r w:rsidRPr="006E633B">
              <w:rPr>
                <w:rFonts w:ascii="Times New Roman" w:eastAsia="仿宋" w:cs="Times New Roman"/>
                <w:color w:val="auto"/>
                <w:sz w:val="21"/>
                <w:szCs w:val="21"/>
                <w:shd w:val="clear" w:color="auto" w:fill="auto"/>
              </w:rPr>
              <w:t>162</w:t>
            </w:r>
            <w:r w:rsidRPr="006E633B">
              <w:rPr>
                <w:rFonts w:ascii="Times New Roman" w:eastAsia="仿宋" w:cs="Times New Roman"/>
                <w:color w:val="auto"/>
                <w:sz w:val="21"/>
                <w:szCs w:val="21"/>
                <w:shd w:val="clear" w:color="auto" w:fill="auto"/>
              </w:rPr>
              <w:t>支队遗址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林口县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F2313D">
        <w:trPr>
          <w:trHeight w:val="737"/>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380</w:t>
            </w:r>
          </w:p>
        </w:tc>
        <w:tc>
          <w:tcPr>
            <w:tcW w:w="2023" w:type="dxa"/>
            <w:shd w:val="clear" w:color="auto" w:fill="FFFFFF"/>
            <w:vAlign w:val="center"/>
          </w:tcPr>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北山侵华日军军需仓库旧址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林口县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F2313D">
        <w:trPr>
          <w:trHeight w:val="737"/>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381</w:t>
            </w:r>
          </w:p>
        </w:tc>
        <w:tc>
          <w:tcPr>
            <w:tcW w:w="2023" w:type="dxa"/>
            <w:shd w:val="clear" w:color="auto" w:fill="FFFFFF"/>
            <w:vAlign w:val="center"/>
          </w:tcPr>
          <w:p w:rsidR="00F2313D"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北山侵华日军</w:t>
            </w:r>
          </w:p>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高位蓄水池旧址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林口县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F2313D">
        <w:trPr>
          <w:trHeight w:val="737"/>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382</w:t>
            </w:r>
          </w:p>
        </w:tc>
        <w:tc>
          <w:tcPr>
            <w:tcW w:w="2023" w:type="dxa"/>
            <w:shd w:val="clear" w:color="auto" w:fill="FFFFFF"/>
            <w:vAlign w:val="center"/>
          </w:tcPr>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欧罗巴旅馆旧址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绥芬河市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F2313D">
        <w:trPr>
          <w:trHeight w:val="737"/>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383</w:t>
            </w:r>
          </w:p>
        </w:tc>
        <w:tc>
          <w:tcPr>
            <w:tcW w:w="2023" w:type="dxa"/>
            <w:shd w:val="clear" w:color="auto" w:fill="FFFFFF"/>
            <w:vAlign w:val="center"/>
          </w:tcPr>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侵华日军飞行集团</w:t>
            </w:r>
            <w:r w:rsidRPr="00F2313D">
              <w:rPr>
                <w:rFonts w:ascii="Times New Roman" w:eastAsia="仿宋" w:cs="Times New Roman"/>
                <w:color w:val="auto"/>
                <w:spacing w:val="-6"/>
                <w:sz w:val="21"/>
                <w:szCs w:val="21"/>
                <w:shd w:val="clear" w:color="auto" w:fill="auto"/>
              </w:rPr>
              <w:t>驻佳木斯司令部旧址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佳木斯市向阳区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F2313D">
        <w:trPr>
          <w:trHeight w:val="737"/>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384</w:t>
            </w:r>
          </w:p>
        </w:tc>
        <w:tc>
          <w:tcPr>
            <w:tcW w:w="2023" w:type="dxa"/>
            <w:shd w:val="clear" w:color="auto" w:fill="FFFFFF"/>
            <w:vAlign w:val="center"/>
          </w:tcPr>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梨树中东铁路职工宿舍旧址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鸡西市梨树区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F2313D">
        <w:trPr>
          <w:trHeight w:val="737"/>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385</w:t>
            </w:r>
          </w:p>
        </w:tc>
        <w:tc>
          <w:tcPr>
            <w:tcW w:w="2023" w:type="dxa"/>
            <w:shd w:val="clear" w:color="auto" w:fill="FFFFFF"/>
            <w:vAlign w:val="center"/>
          </w:tcPr>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孙越崎旧居</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鸡西市梨树区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F2313D">
        <w:trPr>
          <w:trHeight w:val="737"/>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386</w:t>
            </w:r>
          </w:p>
        </w:tc>
        <w:tc>
          <w:tcPr>
            <w:tcW w:w="2023" w:type="dxa"/>
            <w:shd w:val="clear" w:color="auto" w:fill="FFFFFF"/>
            <w:vAlign w:val="center"/>
          </w:tcPr>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东北民主联军</w:t>
            </w:r>
          </w:p>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航空学校</w:t>
            </w:r>
          </w:p>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东安机场遗址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密山市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F2313D">
        <w:trPr>
          <w:trHeight w:val="737"/>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387</w:t>
            </w:r>
          </w:p>
        </w:tc>
        <w:tc>
          <w:tcPr>
            <w:tcW w:w="2023" w:type="dxa"/>
            <w:shd w:val="clear" w:color="auto" w:fill="FFFFFF"/>
            <w:vAlign w:val="center"/>
          </w:tcPr>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东北民主联军航空</w:t>
            </w:r>
            <w:r w:rsidRPr="00F2313D">
              <w:rPr>
                <w:rFonts w:ascii="Times New Roman" w:eastAsia="仿宋" w:cs="Times New Roman"/>
                <w:color w:val="auto"/>
                <w:spacing w:val="-6"/>
                <w:sz w:val="21"/>
                <w:szCs w:val="21"/>
                <w:shd w:val="clear" w:color="auto" w:fill="auto"/>
              </w:rPr>
              <w:t>学校五道岗机场遗址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密山市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306F9F">
        <w:trPr>
          <w:trHeight w:val="794"/>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388</w:t>
            </w:r>
          </w:p>
        </w:tc>
        <w:tc>
          <w:tcPr>
            <w:tcW w:w="2023" w:type="dxa"/>
            <w:shd w:val="clear" w:color="auto" w:fill="FFFFFF"/>
            <w:vAlign w:val="center"/>
          </w:tcPr>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侵华日军鹤岗</w:t>
            </w:r>
          </w:p>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硫磺厂旧址</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鹤岗市工农区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306F9F">
        <w:trPr>
          <w:trHeight w:val="794"/>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389</w:t>
            </w:r>
          </w:p>
        </w:tc>
        <w:tc>
          <w:tcPr>
            <w:tcW w:w="2023" w:type="dxa"/>
            <w:shd w:val="clear" w:color="auto" w:fill="FFFFFF"/>
            <w:vAlign w:val="center"/>
          </w:tcPr>
          <w:p w:rsidR="00575D41" w:rsidRPr="006E633B" w:rsidRDefault="00575D41" w:rsidP="00F2313D">
            <w:pPr>
              <w:spacing w:line="240" w:lineRule="auto"/>
              <w:ind w:firstLineChars="0" w:firstLine="0"/>
              <w:jc w:val="center"/>
              <w:rPr>
                <w:rFonts w:ascii="Times New Roman" w:eastAsia="仿宋" w:cs="Times New Roman"/>
                <w:color w:val="auto"/>
                <w:sz w:val="21"/>
                <w:szCs w:val="21"/>
                <w:shd w:val="clear" w:color="auto" w:fill="auto"/>
              </w:rPr>
            </w:pPr>
            <w:r w:rsidRPr="00536EB6">
              <w:rPr>
                <w:rFonts w:ascii="Times New Roman" w:eastAsia="仿宋" w:cs="Times New Roman"/>
                <w:color w:val="auto"/>
                <w:sz w:val="21"/>
                <w:szCs w:val="21"/>
                <w:shd w:val="clear" w:color="auto" w:fill="auto"/>
              </w:rPr>
              <w:t>安达中东铁路建筑</w:t>
            </w:r>
            <w:r w:rsidR="00536EB6" w:rsidRPr="00536EB6">
              <w:rPr>
                <w:rFonts w:asciiTheme="majorEastAsia" w:eastAsiaTheme="majorEastAsia" w:hAnsiTheme="majorEastAsia" w:cs="仿宋" w:hint="eastAsia"/>
                <w:color w:val="auto"/>
                <w:sz w:val="21"/>
                <w:szCs w:val="21"/>
              </w:rPr>
              <w:t>-</w:t>
            </w:r>
            <w:r w:rsidRPr="006E633B">
              <w:rPr>
                <w:rFonts w:ascii="Times New Roman" w:eastAsia="仿宋" w:cs="Times New Roman"/>
                <w:color w:val="auto"/>
                <w:sz w:val="21"/>
                <w:szCs w:val="21"/>
                <w:shd w:val="clear" w:color="auto" w:fill="auto"/>
              </w:rPr>
              <w:t>火车站行包托运处</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306F9F">
        <w:trPr>
          <w:trHeight w:val="794"/>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390</w:t>
            </w:r>
          </w:p>
        </w:tc>
        <w:tc>
          <w:tcPr>
            <w:tcW w:w="2023" w:type="dxa"/>
            <w:shd w:val="clear" w:color="auto" w:fill="FFFFFF"/>
            <w:vAlign w:val="center"/>
          </w:tcPr>
          <w:p w:rsidR="00575D41" w:rsidRPr="006E633B" w:rsidRDefault="00536EB6" w:rsidP="00536EB6">
            <w:pPr>
              <w:spacing w:line="240" w:lineRule="auto"/>
              <w:ind w:firstLineChars="0" w:firstLine="0"/>
              <w:jc w:val="center"/>
              <w:rPr>
                <w:rFonts w:ascii="Times New Roman" w:eastAsia="仿宋" w:cs="Times New Roman"/>
                <w:color w:val="auto"/>
                <w:sz w:val="21"/>
                <w:szCs w:val="21"/>
                <w:shd w:val="clear" w:color="auto" w:fill="auto"/>
              </w:rPr>
            </w:pPr>
            <w:r w:rsidRPr="00536EB6">
              <w:rPr>
                <w:rFonts w:ascii="Times New Roman" w:eastAsia="仿宋" w:cs="Times New Roman"/>
                <w:color w:val="auto"/>
                <w:sz w:val="21"/>
                <w:szCs w:val="21"/>
                <w:shd w:val="clear" w:color="auto" w:fill="auto"/>
              </w:rPr>
              <w:t>安达中东铁路建筑</w:t>
            </w:r>
            <w:r w:rsidRPr="00536EB6">
              <w:rPr>
                <w:rFonts w:asciiTheme="majorEastAsia" w:eastAsiaTheme="majorEastAsia" w:hAnsiTheme="majorEastAsia" w:cs="仿宋" w:hint="eastAsia"/>
                <w:color w:val="auto"/>
                <w:sz w:val="21"/>
                <w:szCs w:val="21"/>
              </w:rPr>
              <w:t>-</w:t>
            </w:r>
            <w:r w:rsidR="00575D41" w:rsidRPr="006E633B">
              <w:rPr>
                <w:rFonts w:ascii="Times New Roman" w:eastAsia="仿宋" w:cs="Times New Roman"/>
                <w:color w:val="auto"/>
                <w:sz w:val="21"/>
                <w:szCs w:val="21"/>
                <w:shd w:val="clear" w:color="auto" w:fill="auto"/>
              </w:rPr>
              <w:t>铁路街</w:t>
            </w:r>
            <w:r w:rsidR="00575D41" w:rsidRPr="006E633B">
              <w:rPr>
                <w:rFonts w:ascii="Times New Roman" w:eastAsia="仿宋" w:cs="Times New Roman"/>
                <w:color w:val="auto"/>
                <w:sz w:val="21"/>
                <w:szCs w:val="21"/>
                <w:shd w:val="clear" w:color="auto" w:fill="auto"/>
              </w:rPr>
              <w:t>9</w:t>
            </w:r>
            <w:r w:rsidR="00575D41" w:rsidRPr="006E633B">
              <w:rPr>
                <w:rFonts w:ascii="Times New Roman" w:eastAsia="仿宋" w:cs="Times New Roman"/>
                <w:color w:val="auto"/>
                <w:sz w:val="21"/>
                <w:szCs w:val="21"/>
                <w:shd w:val="clear" w:color="auto" w:fill="auto"/>
              </w:rPr>
              <w:t>号建筑</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306F9F">
        <w:trPr>
          <w:trHeight w:val="794"/>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391</w:t>
            </w:r>
          </w:p>
        </w:tc>
        <w:tc>
          <w:tcPr>
            <w:tcW w:w="2023" w:type="dxa"/>
            <w:shd w:val="clear" w:color="auto" w:fill="FFFFFF"/>
            <w:vAlign w:val="center"/>
          </w:tcPr>
          <w:p w:rsidR="00575D41" w:rsidRPr="006E633B" w:rsidRDefault="00536EB6" w:rsidP="00F2313D">
            <w:pPr>
              <w:spacing w:line="240" w:lineRule="auto"/>
              <w:ind w:firstLineChars="0" w:firstLine="0"/>
              <w:jc w:val="center"/>
              <w:rPr>
                <w:rFonts w:ascii="Times New Roman" w:eastAsia="仿宋" w:cs="Times New Roman"/>
                <w:color w:val="auto"/>
                <w:sz w:val="21"/>
                <w:szCs w:val="21"/>
                <w:shd w:val="clear" w:color="auto" w:fill="auto"/>
              </w:rPr>
            </w:pPr>
            <w:r w:rsidRPr="00536EB6">
              <w:rPr>
                <w:rFonts w:ascii="Times New Roman" w:eastAsia="仿宋" w:cs="Times New Roman"/>
                <w:color w:val="auto"/>
                <w:sz w:val="21"/>
                <w:szCs w:val="21"/>
                <w:shd w:val="clear" w:color="auto" w:fill="auto"/>
              </w:rPr>
              <w:t>安达中东铁路建筑</w:t>
            </w:r>
            <w:r w:rsidRPr="00536EB6">
              <w:rPr>
                <w:rFonts w:asciiTheme="majorEastAsia" w:eastAsiaTheme="majorEastAsia" w:hAnsiTheme="majorEastAsia" w:cs="仿宋" w:hint="eastAsia"/>
                <w:color w:val="auto"/>
                <w:sz w:val="21"/>
                <w:szCs w:val="21"/>
              </w:rPr>
              <w:t>-</w:t>
            </w:r>
            <w:r w:rsidR="00575D41" w:rsidRPr="006E633B">
              <w:rPr>
                <w:rFonts w:ascii="Times New Roman" w:eastAsia="仿宋" w:cs="Times New Roman"/>
                <w:color w:val="auto"/>
                <w:sz w:val="21"/>
                <w:szCs w:val="21"/>
                <w:shd w:val="clear" w:color="auto" w:fill="auto"/>
              </w:rPr>
              <w:t>铁路街</w:t>
            </w:r>
            <w:r w:rsidR="00575D41" w:rsidRPr="006E633B">
              <w:rPr>
                <w:rFonts w:ascii="Times New Roman" w:eastAsia="仿宋" w:cs="Times New Roman"/>
                <w:color w:val="auto"/>
                <w:sz w:val="21"/>
                <w:szCs w:val="21"/>
                <w:shd w:val="clear" w:color="auto" w:fill="auto"/>
              </w:rPr>
              <w:t>10</w:t>
            </w:r>
            <w:r w:rsidR="00575D41" w:rsidRPr="006E633B">
              <w:rPr>
                <w:rFonts w:ascii="Times New Roman" w:eastAsia="仿宋" w:cs="Times New Roman"/>
                <w:color w:val="auto"/>
                <w:sz w:val="21"/>
                <w:szCs w:val="21"/>
                <w:shd w:val="clear" w:color="auto" w:fill="auto"/>
              </w:rPr>
              <w:t>号建筑</w:t>
            </w:r>
          </w:p>
        </w:tc>
        <w:tc>
          <w:tcPr>
            <w:tcW w:w="1843"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566F7">
        <w:trPr>
          <w:trHeight w:val="831"/>
        </w:trPr>
        <w:tc>
          <w:tcPr>
            <w:tcW w:w="826" w:type="dxa"/>
            <w:shd w:val="clear" w:color="auto" w:fill="FFFFFF"/>
            <w:vAlign w:val="center"/>
          </w:tcPr>
          <w:p w:rsidR="00575D41" w:rsidRPr="006E633B" w:rsidRDefault="0089642F" w:rsidP="0089642F">
            <w:pPr>
              <w:tabs>
                <w:tab w:val="left" w:pos="0"/>
                <w:tab w:val="left" w:pos="397"/>
                <w:tab w:val="left" w:pos="7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392</w:t>
            </w:r>
          </w:p>
        </w:tc>
        <w:tc>
          <w:tcPr>
            <w:tcW w:w="202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安达中东铁路建筑</w:t>
            </w:r>
            <w:r w:rsidR="00536EB6" w:rsidRPr="00536EB6">
              <w:rPr>
                <w:rFonts w:asciiTheme="majorEastAsia" w:eastAsiaTheme="majorEastAsia" w:hAnsiTheme="majorEastAsia" w:cs="仿宋" w:hint="eastAsia"/>
                <w:color w:val="auto"/>
                <w:sz w:val="21"/>
                <w:szCs w:val="21"/>
              </w:rPr>
              <w:t>-</w:t>
            </w:r>
            <w:r w:rsidRPr="006E633B">
              <w:rPr>
                <w:rFonts w:ascii="Times New Roman" w:eastAsia="仿宋" w:cs="Times New Roman"/>
                <w:color w:val="auto"/>
                <w:sz w:val="21"/>
                <w:szCs w:val="21"/>
                <w:shd w:val="clear" w:color="auto" w:fill="auto"/>
              </w:rPr>
              <w:t>铁路街</w:t>
            </w:r>
            <w:r w:rsidRPr="006E633B">
              <w:rPr>
                <w:rFonts w:ascii="Times New Roman" w:eastAsia="仿宋" w:cs="Times New Roman"/>
                <w:color w:val="auto"/>
                <w:sz w:val="21"/>
                <w:szCs w:val="21"/>
                <w:shd w:val="clear" w:color="auto" w:fill="auto"/>
              </w:rPr>
              <w:t>11</w:t>
            </w:r>
            <w:r w:rsidRPr="006E633B">
              <w:rPr>
                <w:rFonts w:ascii="Times New Roman" w:eastAsia="仿宋" w:cs="Times New Roman"/>
                <w:color w:val="auto"/>
                <w:sz w:val="21"/>
                <w:szCs w:val="21"/>
                <w:shd w:val="clear" w:color="auto" w:fill="auto"/>
              </w:rPr>
              <w:t>号建筑</w:t>
            </w:r>
          </w:p>
        </w:tc>
        <w:tc>
          <w:tcPr>
            <w:tcW w:w="184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566F7">
        <w:trPr>
          <w:trHeight w:val="859"/>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393</w:t>
            </w:r>
          </w:p>
        </w:tc>
        <w:tc>
          <w:tcPr>
            <w:tcW w:w="202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安达中东铁路建筑</w:t>
            </w:r>
            <w:r w:rsidR="00536EB6" w:rsidRPr="00536EB6">
              <w:rPr>
                <w:rFonts w:asciiTheme="majorEastAsia" w:eastAsiaTheme="majorEastAsia" w:hAnsiTheme="majorEastAsia" w:cs="仿宋" w:hint="eastAsia"/>
                <w:color w:val="auto"/>
                <w:sz w:val="21"/>
                <w:szCs w:val="21"/>
              </w:rPr>
              <w:t>-</w:t>
            </w:r>
            <w:r w:rsidRPr="006E633B">
              <w:rPr>
                <w:rFonts w:ascii="Times New Roman" w:eastAsia="仿宋" w:cs="Times New Roman"/>
                <w:color w:val="auto"/>
                <w:sz w:val="21"/>
                <w:szCs w:val="21"/>
                <w:shd w:val="clear" w:color="auto" w:fill="auto"/>
              </w:rPr>
              <w:t>铁路街</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号建筑</w:t>
            </w:r>
          </w:p>
        </w:tc>
        <w:tc>
          <w:tcPr>
            <w:tcW w:w="184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566F7">
        <w:trPr>
          <w:trHeight w:val="83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394</w:t>
            </w:r>
          </w:p>
        </w:tc>
        <w:tc>
          <w:tcPr>
            <w:tcW w:w="202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安达中东铁路建筑</w:t>
            </w:r>
            <w:r w:rsidR="00536EB6" w:rsidRPr="00536EB6">
              <w:rPr>
                <w:rFonts w:asciiTheme="majorEastAsia" w:eastAsiaTheme="majorEastAsia" w:hAnsiTheme="majorEastAsia" w:cs="仿宋" w:hint="eastAsia"/>
                <w:color w:val="auto"/>
                <w:sz w:val="21"/>
                <w:szCs w:val="21"/>
              </w:rPr>
              <w:t>-</w:t>
            </w:r>
            <w:r w:rsidRPr="006E633B">
              <w:rPr>
                <w:rFonts w:ascii="Times New Roman" w:eastAsia="仿宋" w:cs="Times New Roman"/>
                <w:color w:val="auto"/>
                <w:sz w:val="21"/>
                <w:szCs w:val="21"/>
                <w:shd w:val="clear" w:color="auto" w:fill="auto"/>
              </w:rPr>
              <w:t>铁路街</w:t>
            </w:r>
            <w:r w:rsidRPr="006E633B">
              <w:rPr>
                <w:rFonts w:ascii="Times New Roman" w:eastAsia="仿宋" w:cs="Times New Roman"/>
                <w:color w:val="auto"/>
                <w:sz w:val="21"/>
                <w:szCs w:val="21"/>
                <w:shd w:val="clear" w:color="auto" w:fill="auto"/>
              </w:rPr>
              <w:t>13</w:t>
            </w:r>
            <w:r w:rsidRPr="006E633B">
              <w:rPr>
                <w:rFonts w:ascii="Times New Roman" w:eastAsia="仿宋" w:cs="Times New Roman"/>
                <w:color w:val="auto"/>
                <w:sz w:val="21"/>
                <w:szCs w:val="21"/>
                <w:shd w:val="clear" w:color="auto" w:fill="auto"/>
              </w:rPr>
              <w:t>号建筑</w:t>
            </w:r>
          </w:p>
        </w:tc>
        <w:tc>
          <w:tcPr>
            <w:tcW w:w="184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964F5">
        <w:trPr>
          <w:trHeight w:val="802"/>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395</w:t>
            </w:r>
          </w:p>
        </w:tc>
        <w:tc>
          <w:tcPr>
            <w:tcW w:w="202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安达中东铁路建筑</w:t>
            </w:r>
            <w:r w:rsidR="00536EB6" w:rsidRPr="00536EB6">
              <w:rPr>
                <w:rFonts w:asciiTheme="majorEastAsia" w:eastAsiaTheme="majorEastAsia" w:hAnsiTheme="majorEastAsia" w:cs="仿宋" w:hint="eastAsia"/>
                <w:color w:val="auto"/>
                <w:sz w:val="21"/>
                <w:szCs w:val="21"/>
              </w:rPr>
              <w:t>-</w:t>
            </w:r>
            <w:r w:rsidRPr="006E633B">
              <w:rPr>
                <w:rFonts w:ascii="Times New Roman" w:eastAsia="仿宋" w:cs="Times New Roman"/>
                <w:color w:val="auto"/>
                <w:sz w:val="21"/>
                <w:szCs w:val="21"/>
                <w:shd w:val="clear" w:color="auto" w:fill="auto"/>
              </w:rPr>
              <w:t>铁路街</w:t>
            </w:r>
            <w:r w:rsidRPr="006E633B">
              <w:rPr>
                <w:rFonts w:ascii="Times New Roman" w:eastAsia="仿宋" w:cs="Times New Roman"/>
                <w:color w:val="auto"/>
                <w:sz w:val="21"/>
                <w:szCs w:val="21"/>
                <w:shd w:val="clear" w:color="auto" w:fill="auto"/>
              </w:rPr>
              <w:t>14</w:t>
            </w:r>
            <w:r w:rsidRPr="006E633B">
              <w:rPr>
                <w:rFonts w:ascii="Times New Roman" w:eastAsia="仿宋" w:cs="Times New Roman"/>
                <w:color w:val="auto"/>
                <w:sz w:val="21"/>
                <w:szCs w:val="21"/>
                <w:shd w:val="clear" w:color="auto" w:fill="auto"/>
              </w:rPr>
              <w:t>号建筑</w:t>
            </w:r>
          </w:p>
        </w:tc>
        <w:tc>
          <w:tcPr>
            <w:tcW w:w="184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566F7">
        <w:trPr>
          <w:trHeight w:val="858"/>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396</w:t>
            </w:r>
          </w:p>
        </w:tc>
        <w:tc>
          <w:tcPr>
            <w:tcW w:w="202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安达中东铁路建筑</w:t>
            </w:r>
            <w:r w:rsidR="00536EB6" w:rsidRPr="00536EB6">
              <w:rPr>
                <w:rFonts w:asciiTheme="majorEastAsia" w:eastAsiaTheme="majorEastAsia" w:hAnsiTheme="majorEastAsia" w:cs="仿宋" w:hint="eastAsia"/>
                <w:color w:val="auto"/>
                <w:sz w:val="21"/>
                <w:szCs w:val="21"/>
              </w:rPr>
              <w:t>-</w:t>
            </w:r>
            <w:r w:rsidRPr="006E633B">
              <w:rPr>
                <w:rFonts w:ascii="Times New Roman" w:eastAsia="仿宋" w:cs="Times New Roman"/>
                <w:color w:val="auto"/>
                <w:sz w:val="21"/>
                <w:szCs w:val="21"/>
                <w:shd w:val="clear" w:color="auto" w:fill="auto"/>
              </w:rPr>
              <w:t>铁路街</w:t>
            </w:r>
            <w:r w:rsidRPr="006E633B">
              <w:rPr>
                <w:rFonts w:ascii="Times New Roman" w:eastAsia="仿宋" w:cs="Times New Roman"/>
                <w:color w:val="auto"/>
                <w:sz w:val="21"/>
                <w:szCs w:val="21"/>
                <w:shd w:val="clear" w:color="auto" w:fill="auto"/>
              </w:rPr>
              <w:t>15</w:t>
            </w:r>
            <w:r w:rsidRPr="006E633B">
              <w:rPr>
                <w:rFonts w:ascii="Times New Roman" w:eastAsia="仿宋" w:cs="Times New Roman"/>
                <w:color w:val="auto"/>
                <w:sz w:val="21"/>
                <w:szCs w:val="21"/>
                <w:shd w:val="clear" w:color="auto" w:fill="auto"/>
              </w:rPr>
              <w:t>号建筑</w:t>
            </w:r>
          </w:p>
        </w:tc>
        <w:tc>
          <w:tcPr>
            <w:tcW w:w="184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964F5">
        <w:trPr>
          <w:trHeight w:val="859"/>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397</w:t>
            </w:r>
          </w:p>
        </w:tc>
        <w:tc>
          <w:tcPr>
            <w:tcW w:w="202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安达中东铁路建筑</w:t>
            </w:r>
            <w:r w:rsidR="00536EB6" w:rsidRPr="00536EB6">
              <w:rPr>
                <w:rFonts w:asciiTheme="majorEastAsia" w:eastAsiaTheme="majorEastAsia" w:hAnsiTheme="majorEastAsia" w:cs="仿宋" w:hint="eastAsia"/>
                <w:color w:val="auto"/>
                <w:sz w:val="21"/>
                <w:szCs w:val="21"/>
              </w:rPr>
              <w:t>-</w:t>
            </w:r>
            <w:r w:rsidRPr="006E633B">
              <w:rPr>
                <w:rFonts w:ascii="Times New Roman" w:eastAsia="仿宋" w:cs="Times New Roman"/>
                <w:color w:val="auto"/>
                <w:sz w:val="21"/>
                <w:szCs w:val="21"/>
                <w:shd w:val="clear" w:color="auto" w:fill="auto"/>
              </w:rPr>
              <w:t>铁路街</w:t>
            </w:r>
            <w:r w:rsidRPr="006E633B">
              <w:rPr>
                <w:rFonts w:ascii="Times New Roman" w:eastAsia="仿宋" w:cs="Times New Roman"/>
                <w:color w:val="auto"/>
                <w:sz w:val="21"/>
                <w:szCs w:val="21"/>
                <w:shd w:val="clear" w:color="auto" w:fill="auto"/>
              </w:rPr>
              <w:t>16</w:t>
            </w:r>
            <w:r w:rsidRPr="006E633B">
              <w:rPr>
                <w:rFonts w:ascii="Times New Roman" w:eastAsia="仿宋" w:cs="Times New Roman"/>
                <w:color w:val="auto"/>
                <w:sz w:val="21"/>
                <w:szCs w:val="21"/>
                <w:shd w:val="clear" w:color="auto" w:fill="auto"/>
              </w:rPr>
              <w:t>号建筑</w:t>
            </w:r>
          </w:p>
        </w:tc>
        <w:tc>
          <w:tcPr>
            <w:tcW w:w="184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964F5">
        <w:trPr>
          <w:trHeight w:val="731"/>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398</w:t>
            </w:r>
          </w:p>
        </w:tc>
        <w:tc>
          <w:tcPr>
            <w:tcW w:w="202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安达中东铁路建筑</w:t>
            </w:r>
            <w:r w:rsidR="00536EB6" w:rsidRPr="00536EB6">
              <w:rPr>
                <w:rFonts w:asciiTheme="majorEastAsia" w:eastAsiaTheme="majorEastAsia" w:hAnsiTheme="majorEastAsia" w:cs="仿宋" w:hint="eastAsia"/>
                <w:color w:val="auto"/>
                <w:sz w:val="21"/>
                <w:szCs w:val="21"/>
              </w:rPr>
              <w:t>-</w:t>
            </w:r>
            <w:r w:rsidRPr="006E633B">
              <w:rPr>
                <w:rFonts w:ascii="Times New Roman" w:eastAsia="仿宋" w:cs="Times New Roman"/>
                <w:color w:val="auto"/>
                <w:sz w:val="21"/>
                <w:szCs w:val="21"/>
                <w:shd w:val="clear" w:color="auto" w:fill="auto"/>
              </w:rPr>
              <w:t>铁路街</w:t>
            </w:r>
            <w:r w:rsidRPr="006E633B">
              <w:rPr>
                <w:rFonts w:ascii="Times New Roman" w:eastAsia="仿宋" w:cs="Times New Roman"/>
                <w:color w:val="auto"/>
                <w:sz w:val="21"/>
                <w:szCs w:val="21"/>
                <w:shd w:val="clear" w:color="auto" w:fill="auto"/>
              </w:rPr>
              <w:t>44</w:t>
            </w:r>
            <w:r w:rsidRPr="006E633B">
              <w:rPr>
                <w:rFonts w:ascii="Times New Roman" w:eastAsia="仿宋" w:cs="Times New Roman"/>
                <w:color w:val="auto"/>
                <w:sz w:val="21"/>
                <w:szCs w:val="21"/>
                <w:shd w:val="clear" w:color="auto" w:fill="auto"/>
              </w:rPr>
              <w:t>号建筑</w:t>
            </w:r>
          </w:p>
        </w:tc>
        <w:tc>
          <w:tcPr>
            <w:tcW w:w="184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964F5">
        <w:trPr>
          <w:trHeight w:val="731"/>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399</w:t>
            </w:r>
          </w:p>
        </w:tc>
        <w:tc>
          <w:tcPr>
            <w:tcW w:w="202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大仙堂抗联遗址</w:t>
            </w:r>
          </w:p>
        </w:tc>
        <w:tc>
          <w:tcPr>
            <w:tcW w:w="184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绥棱县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964F5">
        <w:trPr>
          <w:trHeight w:val="731"/>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400</w:t>
            </w:r>
          </w:p>
        </w:tc>
        <w:tc>
          <w:tcPr>
            <w:tcW w:w="202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庆华文化宫旧址</w:t>
            </w:r>
          </w:p>
        </w:tc>
        <w:tc>
          <w:tcPr>
            <w:tcW w:w="184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964F5">
        <w:trPr>
          <w:trHeight w:val="731"/>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401</w:t>
            </w:r>
          </w:p>
        </w:tc>
        <w:tc>
          <w:tcPr>
            <w:tcW w:w="2023" w:type="dxa"/>
            <w:shd w:val="clear" w:color="auto" w:fill="FFFFFF"/>
            <w:vAlign w:val="center"/>
          </w:tcPr>
          <w:p w:rsidR="00536EB6"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东北抗日联军</w:t>
            </w:r>
          </w:p>
          <w:p w:rsidR="00575D41" w:rsidRPr="00536EB6" w:rsidRDefault="00575D41" w:rsidP="009964F5">
            <w:pPr>
              <w:spacing w:line="240" w:lineRule="auto"/>
              <w:ind w:firstLineChars="0" w:firstLine="0"/>
              <w:jc w:val="center"/>
              <w:rPr>
                <w:rFonts w:ascii="Times New Roman" w:eastAsia="仿宋" w:cs="Times New Roman"/>
                <w:color w:val="auto"/>
                <w:spacing w:val="-6"/>
                <w:sz w:val="21"/>
                <w:szCs w:val="21"/>
                <w:shd w:val="clear" w:color="auto" w:fill="auto"/>
              </w:rPr>
            </w:pPr>
            <w:r w:rsidRPr="00536EB6">
              <w:rPr>
                <w:rFonts w:ascii="Times New Roman" w:eastAsia="仿宋" w:cs="Times New Roman"/>
                <w:color w:val="auto"/>
                <w:spacing w:val="-6"/>
                <w:sz w:val="21"/>
                <w:szCs w:val="21"/>
                <w:shd w:val="clear" w:color="auto" w:fill="auto"/>
              </w:rPr>
              <w:t>第三军冰趟子战迹地</w:t>
            </w:r>
          </w:p>
        </w:tc>
        <w:tc>
          <w:tcPr>
            <w:tcW w:w="184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964F5">
        <w:trPr>
          <w:trHeight w:val="1067"/>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402</w:t>
            </w:r>
          </w:p>
        </w:tc>
        <w:tc>
          <w:tcPr>
            <w:tcW w:w="2023" w:type="dxa"/>
            <w:shd w:val="clear" w:color="auto" w:fill="FFFFFF"/>
            <w:vAlign w:val="center"/>
          </w:tcPr>
          <w:p w:rsidR="00536EB6"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东北抗日联军</w:t>
            </w:r>
          </w:p>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第三路军白皮营</w:t>
            </w:r>
          </w:p>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指挥中心遗址</w:t>
            </w:r>
          </w:p>
        </w:tc>
        <w:tc>
          <w:tcPr>
            <w:tcW w:w="184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北安市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964F5">
        <w:trPr>
          <w:trHeight w:val="731"/>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403</w:t>
            </w:r>
          </w:p>
        </w:tc>
        <w:tc>
          <w:tcPr>
            <w:tcW w:w="202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七英雄纪念陵园</w:t>
            </w:r>
          </w:p>
        </w:tc>
        <w:tc>
          <w:tcPr>
            <w:tcW w:w="184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五大连池市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964F5">
        <w:trPr>
          <w:trHeight w:val="731"/>
        </w:trPr>
        <w:tc>
          <w:tcPr>
            <w:tcW w:w="826" w:type="dxa"/>
            <w:shd w:val="clear" w:color="auto" w:fill="FFFFFF"/>
            <w:vAlign w:val="center"/>
          </w:tcPr>
          <w:p w:rsidR="00575D41" w:rsidRPr="006E633B" w:rsidRDefault="0089642F" w:rsidP="0089642F">
            <w:pPr>
              <w:tabs>
                <w:tab w:val="left" w:pos="0"/>
                <w:tab w:val="left" w:pos="397"/>
                <w:tab w:val="left" w:pos="48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404</w:t>
            </w:r>
          </w:p>
        </w:tc>
        <w:tc>
          <w:tcPr>
            <w:tcW w:w="202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西孟侵华日军</w:t>
            </w:r>
          </w:p>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飞机堡群</w:t>
            </w:r>
          </w:p>
        </w:tc>
        <w:tc>
          <w:tcPr>
            <w:tcW w:w="184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嫩江市</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566F7">
        <w:trPr>
          <w:trHeight w:val="83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405</w:t>
            </w:r>
          </w:p>
        </w:tc>
        <w:tc>
          <w:tcPr>
            <w:tcW w:w="202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侵华日军军人</w:t>
            </w:r>
          </w:p>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会馆旧址</w:t>
            </w:r>
          </w:p>
        </w:tc>
        <w:tc>
          <w:tcPr>
            <w:tcW w:w="184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孙吴县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566F7">
        <w:trPr>
          <w:trHeight w:val="830"/>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406</w:t>
            </w:r>
          </w:p>
        </w:tc>
        <w:tc>
          <w:tcPr>
            <w:tcW w:w="202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伪满清溪车站警护队驻地旧址</w:t>
            </w:r>
          </w:p>
        </w:tc>
        <w:tc>
          <w:tcPr>
            <w:tcW w:w="184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孙吴县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566F7">
        <w:trPr>
          <w:trHeight w:val="788"/>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407</w:t>
            </w:r>
          </w:p>
        </w:tc>
        <w:tc>
          <w:tcPr>
            <w:tcW w:w="202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伪满发电厂旧址</w:t>
            </w:r>
          </w:p>
        </w:tc>
        <w:tc>
          <w:tcPr>
            <w:tcW w:w="184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孙吴县</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r w:rsidR="00575D41" w:rsidRPr="006E633B" w:rsidTr="009964F5">
        <w:trPr>
          <w:trHeight w:val="731"/>
        </w:trPr>
        <w:tc>
          <w:tcPr>
            <w:tcW w:w="826" w:type="dxa"/>
            <w:shd w:val="clear" w:color="auto" w:fill="FFFFFF"/>
            <w:vAlign w:val="center"/>
          </w:tcPr>
          <w:p w:rsidR="00575D41" w:rsidRPr="006E633B" w:rsidRDefault="0089642F" w:rsidP="0089642F">
            <w:pPr>
              <w:tabs>
                <w:tab w:val="left" w:pos="0"/>
                <w:tab w:val="left" w:pos="397"/>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408</w:t>
            </w:r>
          </w:p>
        </w:tc>
        <w:tc>
          <w:tcPr>
            <w:tcW w:w="202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库楚河战迹地</w:t>
            </w:r>
          </w:p>
        </w:tc>
        <w:tc>
          <w:tcPr>
            <w:tcW w:w="1843" w:type="dxa"/>
            <w:shd w:val="clear" w:color="auto" w:fill="FFFFFF"/>
            <w:vAlign w:val="center"/>
          </w:tcPr>
          <w:p w:rsidR="00575D41" w:rsidRPr="006E633B" w:rsidRDefault="00575D41" w:rsidP="009964F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及代表性建筑</w:t>
            </w:r>
          </w:p>
        </w:tc>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54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松岭区</w:t>
            </w:r>
          </w:p>
        </w:tc>
        <w:tc>
          <w:tcPr>
            <w:tcW w:w="1008"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w:t>
            </w:r>
            <w:r w:rsidRPr="006E633B">
              <w:rPr>
                <w:rFonts w:ascii="Times New Roman" w:eastAsia="仿宋" w:cs="Times New Roman" w:hint="eastAsia"/>
                <w:color w:val="auto"/>
                <w:sz w:val="21"/>
                <w:szCs w:val="21"/>
                <w:shd w:val="clear" w:color="auto" w:fill="auto"/>
              </w:rPr>
              <w:t>七</w:t>
            </w:r>
            <w:r w:rsidRPr="006E633B">
              <w:rPr>
                <w:rFonts w:ascii="Times New Roman" w:eastAsia="仿宋" w:cs="Times New Roman"/>
                <w:color w:val="auto"/>
                <w:sz w:val="21"/>
                <w:szCs w:val="21"/>
                <w:shd w:val="clear" w:color="auto" w:fill="auto"/>
              </w:rPr>
              <w:t>批</w:t>
            </w:r>
          </w:p>
        </w:tc>
      </w:tr>
    </w:tbl>
    <w:p w:rsidR="00575D41" w:rsidRPr="009566F7" w:rsidRDefault="00575D41" w:rsidP="00540D46">
      <w:pPr>
        <w:spacing w:afterLines="100" w:line="240" w:lineRule="auto"/>
        <w:ind w:firstLineChars="0" w:firstLine="0"/>
        <w:jc w:val="center"/>
        <w:rPr>
          <w:rFonts w:ascii="Times New Roman" w:eastAsia="黑体" w:cs="Times New Roman"/>
          <w:color w:val="auto"/>
          <w:sz w:val="36"/>
          <w:szCs w:val="36"/>
        </w:rPr>
      </w:pPr>
      <w:r w:rsidRPr="006E633B">
        <w:rPr>
          <w:rFonts w:ascii="Times New Roman"/>
          <w:color w:val="auto"/>
        </w:rPr>
        <w:br w:type="page"/>
      </w:r>
      <w:bookmarkStart w:id="24" w:name="_Toc14504"/>
      <w:bookmarkStart w:id="25" w:name="_Toc6471"/>
      <w:bookmarkStart w:id="26" w:name="_Toc4370"/>
      <w:r w:rsidRPr="009566F7">
        <w:rPr>
          <w:rFonts w:ascii="Times New Roman" w:eastAsia="黑体" w:hAnsi="黑体" w:cs="Times New Roman"/>
          <w:color w:val="auto"/>
          <w:sz w:val="36"/>
          <w:szCs w:val="36"/>
        </w:rPr>
        <w:lastRenderedPageBreak/>
        <w:t>附表</w:t>
      </w:r>
      <w:r w:rsidRPr="009566F7">
        <w:rPr>
          <w:rFonts w:ascii="Times New Roman" w:eastAsia="黑体" w:cs="Times New Roman"/>
          <w:color w:val="auto"/>
          <w:sz w:val="36"/>
          <w:szCs w:val="36"/>
        </w:rPr>
        <w:t xml:space="preserve">6 </w:t>
      </w:r>
      <w:r w:rsidR="00EA4A24" w:rsidRPr="009566F7">
        <w:rPr>
          <w:rFonts w:ascii="Times New Roman" w:eastAsia="黑体" w:cs="Times New Roman"/>
          <w:color w:val="auto"/>
          <w:sz w:val="36"/>
          <w:szCs w:val="36"/>
        </w:rPr>
        <w:t xml:space="preserve"> </w:t>
      </w:r>
      <w:r w:rsidRPr="009566F7">
        <w:rPr>
          <w:rFonts w:ascii="Times New Roman" w:eastAsia="黑体" w:hAnsi="黑体" w:cs="Times New Roman"/>
          <w:color w:val="auto"/>
          <w:sz w:val="36"/>
          <w:szCs w:val="36"/>
        </w:rPr>
        <w:t>黑龙江省历史建筑</w:t>
      </w:r>
      <w:bookmarkEnd w:id="24"/>
      <w:bookmarkEnd w:id="25"/>
      <w:bookmarkEnd w:id="26"/>
    </w:p>
    <w:tbl>
      <w:tblPr>
        <w:tblW w:w="90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26"/>
        <w:gridCol w:w="3066"/>
        <w:gridCol w:w="2216"/>
        <w:gridCol w:w="1701"/>
        <w:gridCol w:w="1284"/>
      </w:tblGrid>
      <w:tr w:rsidR="00575D41" w:rsidRPr="006E633B" w:rsidTr="00826482">
        <w:trPr>
          <w:trHeight w:val="496"/>
          <w:tblHeader/>
          <w:jc w:val="center"/>
        </w:trPr>
        <w:tc>
          <w:tcPr>
            <w:tcW w:w="826"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z w:val="21"/>
                <w:szCs w:val="21"/>
                <w:shd w:val="clear" w:color="auto" w:fill="auto"/>
              </w:rPr>
              <w:t>序号</w:t>
            </w:r>
          </w:p>
        </w:tc>
        <w:tc>
          <w:tcPr>
            <w:tcW w:w="3066"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z w:val="21"/>
                <w:szCs w:val="21"/>
                <w:shd w:val="clear" w:color="auto" w:fill="auto"/>
              </w:rPr>
              <w:t>名称</w:t>
            </w:r>
          </w:p>
        </w:tc>
        <w:tc>
          <w:tcPr>
            <w:tcW w:w="2216"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z w:val="21"/>
                <w:szCs w:val="21"/>
                <w:shd w:val="clear" w:color="auto" w:fill="auto"/>
              </w:rPr>
              <w:t>建筑年代</w:t>
            </w:r>
          </w:p>
        </w:tc>
        <w:tc>
          <w:tcPr>
            <w:tcW w:w="1701"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z w:val="21"/>
                <w:szCs w:val="21"/>
                <w:shd w:val="clear" w:color="auto" w:fill="auto"/>
              </w:rPr>
              <w:t>所在城市</w:t>
            </w:r>
          </w:p>
        </w:tc>
        <w:tc>
          <w:tcPr>
            <w:tcW w:w="1284"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z w:val="21"/>
                <w:szCs w:val="21"/>
                <w:shd w:val="clear" w:color="auto" w:fill="auto"/>
              </w:rPr>
              <w:t>批准时间</w:t>
            </w:r>
          </w:p>
        </w:tc>
      </w:tr>
      <w:tr w:rsidR="00575D41" w:rsidRPr="006E633B" w:rsidTr="00826482">
        <w:trPr>
          <w:trHeight w:val="90"/>
          <w:jc w:val="center"/>
        </w:trPr>
        <w:tc>
          <w:tcPr>
            <w:tcW w:w="9093" w:type="dxa"/>
            <w:gridSpan w:val="5"/>
            <w:shd w:val="clear" w:color="auto" w:fill="FFFFFF"/>
            <w:vAlign w:val="center"/>
          </w:tcPr>
          <w:p w:rsidR="00575D41" w:rsidRPr="006E633B" w:rsidRDefault="00575D41" w:rsidP="00D053CC">
            <w:pPr>
              <w:spacing w:line="240" w:lineRule="auto"/>
              <w:ind w:firstLineChars="0" w:firstLine="0"/>
              <w:jc w:val="left"/>
              <w:rPr>
                <w:rFonts w:ascii="Times New Roman" w:eastAsia="仿宋" w:cs="Times New Roman"/>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哈尔滨市</w:t>
            </w:r>
            <w:r w:rsidRPr="006E633B">
              <w:rPr>
                <w:rFonts w:ascii="Times New Roman" w:eastAsia="仿宋" w:cs="Times New Roman" w:hint="eastAsia"/>
                <w:b/>
                <w:bCs/>
                <w:color w:val="auto"/>
                <w:sz w:val="21"/>
                <w:szCs w:val="21"/>
                <w:shd w:val="clear" w:color="auto" w:fill="auto"/>
              </w:rPr>
              <w:t xml:space="preserve"> </w:t>
            </w:r>
            <w:r w:rsidRPr="006E633B">
              <w:rPr>
                <w:rFonts w:ascii="Times New Roman" w:eastAsia="仿宋" w:cs="Times New Roman" w:hint="eastAsia"/>
                <w:color w:val="auto"/>
                <w:sz w:val="21"/>
                <w:szCs w:val="21"/>
                <w:shd w:val="clear" w:color="auto" w:fill="auto"/>
              </w:rPr>
              <w:t xml:space="preserve"> </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中共哈尔滨市委员会</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1954</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阿瑟斯服装店</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30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西十道街</w:t>
            </w:r>
            <w:r w:rsidRPr="006E633B">
              <w:rPr>
                <w:rFonts w:ascii="Times New Roman" w:eastAsia="仿宋" w:cs="仿宋" w:hint="eastAsia"/>
                <w:color w:val="auto"/>
                <w:kern w:val="0"/>
                <w:sz w:val="21"/>
                <w:szCs w:val="21"/>
              </w:rPr>
              <w:t>43</w:t>
            </w:r>
            <w:r w:rsidRPr="006E633B">
              <w:rPr>
                <w:rFonts w:ascii="Times New Roman" w:eastAsia="仿宋" w:cs="仿宋" w:hint="eastAsia"/>
                <w:color w:val="auto"/>
                <w:kern w:val="0"/>
                <w:sz w:val="21"/>
                <w:szCs w:val="21"/>
              </w:rPr>
              <w:t>号商业住宅楼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1931</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哈尔滨友谊宫</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西九道街</w:t>
            </w:r>
            <w:r w:rsidRPr="006E633B">
              <w:rPr>
                <w:rFonts w:ascii="Times New Roman" w:eastAsia="仿宋" w:cs="仿宋" w:hint="eastAsia"/>
                <w:color w:val="auto"/>
                <w:kern w:val="0"/>
                <w:sz w:val="21"/>
                <w:szCs w:val="21"/>
              </w:rPr>
              <w:t>50</w:t>
            </w:r>
            <w:r w:rsidR="00540D46" w:rsidRPr="00540D46">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58</w:t>
            </w:r>
            <w:r w:rsidRPr="006E633B">
              <w:rPr>
                <w:rFonts w:ascii="Times New Roman" w:eastAsia="仿宋" w:cs="仿宋" w:hint="eastAsia"/>
                <w:color w:val="auto"/>
                <w:kern w:val="0"/>
                <w:sz w:val="21"/>
                <w:szCs w:val="21"/>
              </w:rPr>
              <w:t>号住宅楼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30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西十四道街</w:t>
            </w:r>
            <w:r w:rsidRPr="006E633B">
              <w:rPr>
                <w:rFonts w:ascii="Times New Roman" w:eastAsia="仿宋" w:cs="仿宋" w:hint="eastAsia"/>
                <w:color w:val="auto"/>
                <w:kern w:val="0"/>
                <w:sz w:val="21"/>
                <w:szCs w:val="21"/>
              </w:rPr>
              <w:t>13</w:t>
            </w:r>
            <w:r w:rsidRPr="006E633B">
              <w:rPr>
                <w:rFonts w:ascii="Times New Roman" w:eastAsia="仿宋" w:cs="仿宋" w:hint="eastAsia"/>
                <w:color w:val="auto"/>
                <w:kern w:val="0"/>
                <w:sz w:val="21"/>
                <w:szCs w:val="21"/>
              </w:rPr>
              <w:t>号院内住宅</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红专街</w:t>
            </w:r>
            <w:r w:rsidRPr="006E633B">
              <w:rPr>
                <w:rFonts w:ascii="Times New Roman" w:eastAsia="仿宋" w:cs="仿宋" w:hint="eastAsia"/>
                <w:color w:val="auto"/>
                <w:kern w:val="0"/>
                <w:sz w:val="21"/>
                <w:szCs w:val="21"/>
              </w:rPr>
              <w:t>13</w:t>
            </w:r>
            <w:r w:rsidR="00AA16E0" w:rsidRPr="006E633B">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21</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1931</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华梅西餐厅</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1925</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东风街</w:t>
            </w:r>
            <w:r w:rsidRPr="006E633B">
              <w:rPr>
                <w:rFonts w:ascii="Times New Roman" w:eastAsia="仿宋" w:cs="仿宋" w:hint="eastAsia"/>
                <w:color w:val="auto"/>
                <w:kern w:val="0"/>
                <w:sz w:val="21"/>
                <w:szCs w:val="21"/>
              </w:rPr>
              <w:t>50</w:t>
            </w:r>
            <w:r w:rsidR="00AA16E0" w:rsidRPr="006E633B">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54</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1940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东风街</w:t>
            </w:r>
            <w:r w:rsidRPr="006E633B">
              <w:rPr>
                <w:rFonts w:ascii="Times New Roman" w:eastAsia="仿宋" w:cs="仿宋" w:hint="eastAsia"/>
                <w:color w:val="auto"/>
                <w:kern w:val="0"/>
                <w:sz w:val="21"/>
                <w:szCs w:val="21"/>
              </w:rPr>
              <w:t>56</w:t>
            </w:r>
            <w:r w:rsidR="00AA16E0" w:rsidRPr="006E633B">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64</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1931</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尚志大街</w:t>
            </w:r>
            <w:r w:rsidRPr="006E633B">
              <w:rPr>
                <w:rFonts w:ascii="Times New Roman" w:eastAsia="仿宋" w:cs="仿宋" w:hint="eastAsia"/>
                <w:color w:val="auto"/>
                <w:kern w:val="0"/>
                <w:sz w:val="21"/>
                <w:szCs w:val="21"/>
              </w:rPr>
              <w:t>150</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1934</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报喜鸟服装专卖店</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30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名典咖啡西餐厅</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红专街</w:t>
            </w:r>
            <w:r w:rsidRPr="006E633B">
              <w:rPr>
                <w:rFonts w:ascii="Times New Roman" w:eastAsia="仿宋" w:cs="仿宋" w:hint="eastAsia"/>
                <w:color w:val="auto"/>
                <w:kern w:val="0"/>
                <w:sz w:val="21"/>
                <w:szCs w:val="21"/>
              </w:rPr>
              <w:t>13</w:t>
            </w:r>
            <w:r w:rsidR="00AA16E0" w:rsidRPr="006E633B">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21</w:t>
            </w:r>
            <w:r w:rsidRPr="006E633B">
              <w:rPr>
                <w:rFonts w:ascii="Times New Roman" w:eastAsia="仿宋" w:cs="仿宋" w:hint="eastAsia"/>
                <w:color w:val="auto"/>
                <w:kern w:val="0"/>
                <w:sz w:val="21"/>
                <w:szCs w:val="21"/>
              </w:rPr>
              <w:t>号建筑（一）</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1927</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红专街</w:t>
            </w:r>
            <w:r w:rsidRPr="006E633B">
              <w:rPr>
                <w:rFonts w:ascii="Times New Roman" w:eastAsia="仿宋" w:cs="仿宋" w:hint="eastAsia"/>
                <w:color w:val="auto"/>
                <w:kern w:val="0"/>
                <w:sz w:val="21"/>
                <w:szCs w:val="21"/>
              </w:rPr>
              <w:t>13</w:t>
            </w:r>
            <w:r w:rsidR="00AA16E0" w:rsidRPr="006E633B">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21</w:t>
            </w:r>
            <w:r w:rsidRPr="006E633B">
              <w:rPr>
                <w:rFonts w:ascii="Times New Roman" w:eastAsia="仿宋" w:cs="仿宋" w:hint="eastAsia"/>
                <w:color w:val="auto"/>
                <w:kern w:val="0"/>
                <w:sz w:val="21"/>
                <w:szCs w:val="21"/>
              </w:rPr>
              <w:t>号建筑（二）</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1927</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东风街</w:t>
            </w:r>
            <w:r w:rsidRPr="006E633B">
              <w:rPr>
                <w:rFonts w:ascii="Times New Roman" w:eastAsia="仿宋" w:cs="仿宋" w:hint="eastAsia"/>
                <w:color w:val="auto"/>
                <w:kern w:val="0"/>
                <w:sz w:val="21"/>
                <w:szCs w:val="21"/>
              </w:rPr>
              <w:t>50</w:t>
            </w:r>
            <w:r w:rsidR="00AA16E0" w:rsidRPr="006E633B">
              <w:rPr>
                <w:rFonts w:ascii="Times New Roman" w:eastAsia="仿宋" w:cs="仿宋" w:hint="eastAsia"/>
                <w:color w:val="auto"/>
                <w:kern w:val="0"/>
                <w:sz w:val="21"/>
                <w:szCs w:val="21"/>
              </w:rPr>
              <w:t>—</w:t>
            </w:r>
            <w:r w:rsidR="00540D46">
              <w:rPr>
                <w:rFonts w:ascii="Times New Roman" w:eastAsia="仿宋" w:cs="仿宋" w:hint="eastAsia"/>
                <w:color w:val="auto"/>
                <w:kern w:val="0"/>
                <w:sz w:val="21"/>
                <w:szCs w:val="21"/>
              </w:rPr>
              <w:t>5</w:t>
            </w:r>
            <w:r w:rsidRPr="006E633B">
              <w:rPr>
                <w:rFonts w:ascii="Times New Roman" w:eastAsia="仿宋" w:cs="仿宋" w:hint="eastAsia"/>
                <w:color w:val="auto"/>
                <w:kern w:val="0"/>
                <w:sz w:val="21"/>
                <w:szCs w:val="21"/>
              </w:rPr>
              <w:t>4</w:t>
            </w:r>
            <w:r w:rsidRPr="006E633B">
              <w:rPr>
                <w:rFonts w:ascii="Times New Roman" w:eastAsia="仿宋" w:cs="仿宋" w:hint="eastAsia"/>
                <w:color w:val="auto"/>
                <w:kern w:val="0"/>
                <w:sz w:val="21"/>
                <w:szCs w:val="21"/>
              </w:rPr>
              <w:t>号院内建筑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40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原天马广告社</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306F9F">
        <w:trPr>
          <w:trHeight w:val="737"/>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经纬街</w:t>
            </w:r>
            <w:r w:rsidRPr="006E633B">
              <w:rPr>
                <w:rFonts w:ascii="Times New Roman" w:eastAsia="仿宋" w:cs="仿宋" w:hint="eastAsia"/>
                <w:color w:val="auto"/>
                <w:kern w:val="0"/>
                <w:sz w:val="21"/>
                <w:szCs w:val="21"/>
              </w:rPr>
              <w:t>29</w:t>
            </w:r>
            <w:r w:rsidR="00AA16E0" w:rsidRPr="006E633B">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97</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19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车站街</w:t>
            </w:r>
            <w:r w:rsidRPr="006E633B">
              <w:rPr>
                <w:rFonts w:ascii="Times New Roman" w:eastAsia="仿宋" w:cs="仿宋" w:hint="eastAsia"/>
                <w:color w:val="auto"/>
                <w:kern w:val="0"/>
                <w:sz w:val="21"/>
                <w:szCs w:val="21"/>
              </w:rPr>
              <w:t>41</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1903</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原为哈尔滨市顾乡屯火车站</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1904</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乡里街</w:t>
            </w:r>
            <w:r w:rsidRPr="006E633B">
              <w:rPr>
                <w:rFonts w:ascii="Times New Roman" w:eastAsia="仿宋" w:cs="仿宋" w:hint="eastAsia"/>
                <w:color w:val="auto"/>
                <w:kern w:val="0"/>
                <w:sz w:val="21"/>
                <w:szCs w:val="21"/>
              </w:rPr>
              <w:t>40</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1937</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天合街</w:t>
            </w:r>
            <w:r w:rsidRPr="006E633B">
              <w:rPr>
                <w:rFonts w:ascii="Times New Roman" w:eastAsia="仿宋" w:cs="仿宋" w:hint="eastAsia"/>
                <w:color w:val="auto"/>
                <w:kern w:val="0"/>
                <w:sz w:val="21"/>
                <w:szCs w:val="21"/>
              </w:rPr>
              <w:t>58</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1945</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大安街</w:t>
            </w:r>
            <w:r w:rsidRPr="006E633B">
              <w:rPr>
                <w:rFonts w:ascii="Times New Roman" w:eastAsia="仿宋" w:cs="仿宋" w:hint="eastAsia"/>
                <w:color w:val="auto"/>
                <w:kern w:val="0"/>
                <w:sz w:val="21"/>
                <w:szCs w:val="21"/>
              </w:rPr>
              <w:t>10</w:t>
            </w:r>
            <w:r w:rsidR="00AA16E0" w:rsidRPr="006E633B">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16</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1925</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大安街</w:t>
            </w:r>
            <w:r w:rsidRPr="006E633B">
              <w:rPr>
                <w:rFonts w:ascii="Times New Roman" w:eastAsia="仿宋" w:cs="仿宋" w:hint="eastAsia"/>
                <w:color w:val="auto"/>
                <w:kern w:val="0"/>
                <w:sz w:val="21"/>
                <w:szCs w:val="21"/>
              </w:rPr>
              <w:t>18</w:t>
            </w:r>
            <w:r w:rsidR="00AA16E0" w:rsidRPr="006E633B">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26</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1917</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大安街</w:t>
            </w:r>
            <w:r w:rsidRPr="006E633B">
              <w:rPr>
                <w:rFonts w:ascii="Times New Roman" w:eastAsia="仿宋" w:cs="仿宋" w:hint="eastAsia"/>
                <w:color w:val="auto"/>
                <w:kern w:val="0"/>
                <w:sz w:val="21"/>
                <w:szCs w:val="21"/>
              </w:rPr>
              <w:t>28</w:t>
            </w:r>
            <w:r w:rsidR="00AA16E0" w:rsidRPr="006E633B">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38</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1925</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西十五道街</w:t>
            </w:r>
            <w:r w:rsidRPr="006E633B">
              <w:rPr>
                <w:rFonts w:ascii="Times New Roman" w:eastAsia="仿宋" w:cs="仿宋" w:hint="eastAsia"/>
                <w:color w:val="auto"/>
                <w:kern w:val="0"/>
                <w:sz w:val="21"/>
                <w:szCs w:val="21"/>
              </w:rPr>
              <w:t>29</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空军第一飞行学院住宅</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2</w:t>
            </w:r>
            <w:r w:rsidRPr="006E633B">
              <w:rPr>
                <w:rFonts w:ascii="Times New Roman" w:eastAsia="仿宋" w:cs="仿宋" w:hint="eastAsia"/>
                <w:color w:val="auto"/>
                <w:kern w:val="0"/>
                <w:sz w:val="21"/>
                <w:szCs w:val="21"/>
              </w:rPr>
              <w:t>号楼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空军第一飞行学院住宅</w:t>
            </w:r>
            <w:r w:rsidRPr="006E633B">
              <w:rPr>
                <w:rFonts w:ascii="Times New Roman" w:eastAsia="仿宋" w:cs="仿宋" w:hint="eastAsia"/>
                <w:color w:val="auto"/>
                <w:kern w:val="0"/>
                <w:sz w:val="21"/>
                <w:szCs w:val="21"/>
              </w:rPr>
              <w:t>5</w:t>
            </w:r>
            <w:r w:rsidRPr="006E633B">
              <w:rPr>
                <w:rFonts w:ascii="Times New Roman" w:eastAsia="仿宋" w:cs="仿宋" w:hint="eastAsia"/>
                <w:color w:val="auto"/>
                <w:kern w:val="0"/>
                <w:sz w:val="21"/>
                <w:szCs w:val="21"/>
              </w:rPr>
              <w:t>号</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40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上海航空售票所</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1940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空军第一飞行学院主楼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30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黑龙江省军区医院门诊</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1925</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黑龙江省军区医院住院处</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1925</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蓝天幼儿园</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w:t>
            </w:r>
            <w:r w:rsidRPr="006E633B">
              <w:rPr>
                <w:rFonts w:ascii="Times New Roman" w:eastAsia="仿宋" w:cs="仿宋" w:hint="eastAsia"/>
                <w:color w:val="auto"/>
                <w:kern w:val="0"/>
                <w:sz w:val="21"/>
                <w:szCs w:val="21"/>
              </w:rPr>
              <w:t>9</w:t>
            </w:r>
            <w:r w:rsidRPr="006E633B">
              <w:rPr>
                <w:rFonts w:ascii="Times New Roman" w:eastAsia="仿宋" w:cs="仿宋" w:hint="eastAsia"/>
                <w:color w:val="auto"/>
                <w:kern w:val="0"/>
                <w:sz w:val="21"/>
                <w:szCs w:val="21"/>
              </w:rPr>
              <w:t>月</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医大四院发热门诊</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1899</w:t>
            </w:r>
            <w:r w:rsidR="00F2313D">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1900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21"/>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辽阳街</w:t>
            </w:r>
            <w:r w:rsidRPr="006E633B">
              <w:rPr>
                <w:rFonts w:ascii="Times New Roman" w:eastAsia="仿宋" w:cs="仿宋" w:hint="eastAsia"/>
                <w:color w:val="auto"/>
                <w:kern w:val="0"/>
                <w:sz w:val="21"/>
                <w:szCs w:val="21"/>
              </w:rPr>
              <w:t>5</w:t>
            </w:r>
            <w:r w:rsidRPr="006E633B">
              <w:rPr>
                <w:rFonts w:ascii="Times New Roman" w:eastAsia="仿宋" w:cs="仿宋" w:hint="eastAsia"/>
                <w:color w:val="auto"/>
                <w:kern w:val="0"/>
                <w:sz w:val="21"/>
                <w:szCs w:val="21"/>
              </w:rPr>
              <w:t>号住宅</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花园街</w:t>
            </w:r>
            <w:r w:rsidRPr="006E633B">
              <w:rPr>
                <w:rFonts w:ascii="Times New Roman" w:eastAsia="仿宋" w:cs="仿宋" w:hint="eastAsia"/>
                <w:color w:val="auto"/>
                <w:kern w:val="0"/>
                <w:sz w:val="21"/>
                <w:szCs w:val="21"/>
              </w:rPr>
              <w:t>221</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龙江街</w:t>
            </w:r>
            <w:r w:rsidRPr="006E633B">
              <w:rPr>
                <w:rFonts w:ascii="Times New Roman" w:eastAsia="仿宋" w:cs="仿宋" w:hint="eastAsia"/>
                <w:color w:val="auto"/>
                <w:kern w:val="0"/>
                <w:sz w:val="21"/>
                <w:szCs w:val="21"/>
              </w:rPr>
              <w:t>45</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原捷克领事馆领事住宅</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39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满洲里街</w:t>
            </w:r>
            <w:r w:rsidRPr="006E633B">
              <w:rPr>
                <w:rFonts w:ascii="Times New Roman" w:eastAsia="仿宋" w:cs="仿宋" w:hint="eastAsia"/>
                <w:color w:val="auto"/>
                <w:kern w:val="0"/>
                <w:sz w:val="21"/>
                <w:szCs w:val="21"/>
              </w:rPr>
              <w:t>34</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黑龙江省博览中心</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始建于</w:t>
            </w:r>
            <w:r w:rsidRPr="006E633B">
              <w:rPr>
                <w:rFonts w:ascii="Times New Roman" w:eastAsia="仿宋" w:cs="仿宋" w:hint="eastAsia"/>
                <w:color w:val="auto"/>
                <w:kern w:val="0"/>
                <w:sz w:val="21"/>
                <w:szCs w:val="21"/>
              </w:rPr>
              <w:t>1960</w:t>
            </w:r>
            <w:r w:rsidRPr="006E633B">
              <w:rPr>
                <w:rFonts w:ascii="Times New Roman" w:eastAsia="仿宋" w:cs="仿宋" w:hint="eastAsia"/>
                <w:color w:val="auto"/>
                <w:kern w:val="0"/>
                <w:sz w:val="21"/>
                <w:szCs w:val="21"/>
              </w:rPr>
              <w:t>年，</w:t>
            </w:r>
            <w:r w:rsidRPr="006E633B">
              <w:rPr>
                <w:rFonts w:ascii="Times New Roman" w:eastAsia="仿宋" w:cs="仿宋" w:hint="eastAsia"/>
                <w:color w:val="auto"/>
                <w:kern w:val="0"/>
                <w:sz w:val="21"/>
                <w:szCs w:val="21"/>
              </w:rPr>
              <w:t>1968</w:t>
            </w:r>
            <w:r w:rsidRPr="006E633B">
              <w:rPr>
                <w:rFonts w:ascii="Times New Roman" w:eastAsia="仿宋" w:cs="仿宋" w:hint="eastAsia"/>
                <w:color w:val="auto"/>
                <w:kern w:val="0"/>
                <w:sz w:val="21"/>
                <w:szCs w:val="21"/>
              </w:rPr>
              <w:t>年</w:t>
            </w:r>
            <w:r w:rsidRPr="006E633B">
              <w:rPr>
                <w:rFonts w:ascii="Times New Roman" w:eastAsia="仿宋" w:cs="仿宋" w:hint="eastAsia"/>
                <w:color w:val="auto"/>
                <w:kern w:val="0"/>
                <w:sz w:val="21"/>
                <w:szCs w:val="21"/>
              </w:rPr>
              <w:t>6</w:t>
            </w:r>
            <w:r w:rsidRPr="006E633B">
              <w:rPr>
                <w:rFonts w:ascii="Times New Roman" w:eastAsia="仿宋" w:cs="仿宋" w:hint="eastAsia"/>
                <w:color w:val="auto"/>
                <w:kern w:val="0"/>
                <w:sz w:val="21"/>
                <w:szCs w:val="21"/>
              </w:rPr>
              <w:t>月续建</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哈铁客洗染厂</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哈尔滨工业大学家属楼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哈尔滨工程大学大门</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1953</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邮政街</w:t>
            </w:r>
            <w:r w:rsidRPr="006E633B">
              <w:rPr>
                <w:rFonts w:ascii="Times New Roman" w:eastAsia="仿宋" w:cs="仿宋" w:hint="eastAsia"/>
                <w:color w:val="auto"/>
                <w:kern w:val="0"/>
                <w:sz w:val="21"/>
                <w:szCs w:val="21"/>
              </w:rPr>
              <w:t>349</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铁路局招待所</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果戈里大街变电塔</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30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哈尔滨铁路分局文化宫</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邮政街</w:t>
            </w:r>
            <w:r w:rsidRPr="006E633B">
              <w:rPr>
                <w:rFonts w:ascii="Times New Roman" w:eastAsia="仿宋" w:cs="仿宋" w:hint="eastAsia"/>
                <w:color w:val="auto"/>
                <w:kern w:val="0"/>
                <w:sz w:val="21"/>
                <w:szCs w:val="21"/>
              </w:rPr>
              <w:t>267</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约</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邮政街</w:t>
            </w:r>
            <w:r w:rsidRPr="006E633B">
              <w:rPr>
                <w:rFonts w:ascii="Times New Roman" w:eastAsia="仿宋" w:cs="仿宋" w:hint="eastAsia"/>
                <w:color w:val="auto"/>
                <w:kern w:val="0"/>
                <w:sz w:val="21"/>
                <w:szCs w:val="21"/>
              </w:rPr>
              <w:t>271</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约</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铁路局院内附属用房</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中山路与革新街交口变电塔</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30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工人文化宫住宅</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原</w:t>
            </w:r>
            <w:r w:rsidRPr="006E633B">
              <w:rPr>
                <w:rFonts w:ascii="Times New Roman" w:eastAsia="仿宋" w:cs="仿宋" w:hint="eastAsia"/>
                <w:color w:val="auto"/>
                <w:kern w:val="0"/>
                <w:sz w:val="21"/>
                <w:szCs w:val="21"/>
              </w:rPr>
              <w:t>731</w:t>
            </w:r>
            <w:r w:rsidRPr="006E633B">
              <w:rPr>
                <w:rFonts w:ascii="Times New Roman" w:eastAsia="仿宋" w:cs="仿宋" w:hint="eastAsia"/>
                <w:color w:val="auto"/>
                <w:kern w:val="0"/>
                <w:sz w:val="21"/>
                <w:szCs w:val="21"/>
              </w:rPr>
              <w:t>独身宿舍白都寮</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邮政街</w:t>
            </w:r>
            <w:r w:rsidRPr="006E633B">
              <w:rPr>
                <w:rFonts w:ascii="Times New Roman" w:eastAsia="仿宋" w:cs="仿宋" w:hint="eastAsia"/>
                <w:color w:val="auto"/>
                <w:kern w:val="0"/>
                <w:sz w:val="21"/>
                <w:szCs w:val="21"/>
              </w:rPr>
              <w:t>407</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砖街</w:t>
            </w:r>
            <w:r w:rsidRPr="006E633B">
              <w:rPr>
                <w:rFonts w:ascii="Times New Roman" w:eastAsia="仿宋" w:cs="仿宋" w:hint="eastAsia"/>
                <w:color w:val="auto"/>
                <w:kern w:val="0"/>
                <w:sz w:val="21"/>
                <w:szCs w:val="21"/>
              </w:rPr>
              <w:t>9</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原东省铁路局无线电发报台</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07"/>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民益街</w:t>
            </w:r>
            <w:r w:rsidRPr="006E633B">
              <w:rPr>
                <w:rFonts w:ascii="Times New Roman" w:eastAsia="仿宋" w:cs="仿宋" w:hint="eastAsia"/>
                <w:color w:val="auto"/>
                <w:kern w:val="0"/>
                <w:sz w:val="21"/>
                <w:szCs w:val="21"/>
              </w:rPr>
              <w:t>93</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1903</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西大直街</w:t>
            </w:r>
            <w:r w:rsidRPr="006E633B">
              <w:rPr>
                <w:rFonts w:ascii="Times New Roman" w:eastAsia="仿宋" w:cs="仿宋" w:hint="eastAsia"/>
                <w:color w:val="auto"/>
                <w:kern w:val="0"/>
                <w:sz w:val="21"/>
                <w:szCs w:val="21"/>
              </w:rPr>
              <w:t>65</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59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南四道街</w:t>
            </w:r>
            <w:r w:rsidRPr="006E633B">
              <w:rPr>
                <w:rFonts w:ascii="Times New Roman" w:eastAsia="仿宋" w:cs="仿宋" w:hint="eastAsia"/>
                <w:color w:val="auto"/>
                <w:kern w:val="0"/>
                <w:sz w:val="21"/>
                <w:szCs w:val="21"/>
              </w:rPr>
              <w:t>84</w:t>
            </w:r>
            <w:r w:rsidRPr="00540D46">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89</w:t>
            </w:r>
            <w:r w:rsidRPr="006E633B">
              <w:rPr>
                <w:rFonts w:ascii="Times New Roman" w:eastAsia="仿宋" w:cs="仿宋" w:hint="eastAsia"/>
                <w:color w:val="auto"/>
                <w:kern w:val="0"/>
                <w:sz w:val="21"/>
                <w:szCs w:val="21"/>
              </w:rPr>
              <w:t>号商住楼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1915</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中西医结合医院及住宅楼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1901</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崇俭小学</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靖宇街</w:t>
            </w:r>
            <w:r w:rsidRPr="006E633B">
              <w:rPr>
                <w:rFonts w:ascii="Times New Roman" w:eastAsia="仿宋" w:cs="仿宋" w:hint="eastAsia"/>
                <w:color w:val="auto"/>
                <w:kern w:val="0"/>
                <w:sz w:val="21"/>
                <w:szCs w:val="21"/>
              </w:rPr>
              <w:t>421</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425</w:t>
            </w:r>
            <w:r w:rsidRPr="006E633B">
              <w:rPr>
                <w:rFonts w:ascii="Times New Roman" w:eastAsia="仿宋" w:cs="仿宋" w:hint="eastAsia"/>
                <w:color w:val="auto"/>
                <w:kern w:val="0"/>
                <w:sz w:val="21"/>
                <w:szCs w:val="21"/>
              </w:rPr>
              <w:t>号商住楼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靖宇街</w:t>
            </w:r>
            <w:r w:rsidRPr="006E633B">
              <w:rPr>
                <w:rFonts w:ascii="Times New Roman" w:eastAsia="仿宋" w:cs="仿宋" w:hint="eastAsia"/>
                <w:color w:val="auto"/>
                <w:kern w:val="0"/>
                <w:sz w:val="21"/>
                <w:szCs w:val="21"/>
              </w:rPr>
              <w:t>192</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196</w:t>
            </w:r>
            <w:r w:rsidRPr="006E633B">
              <w:rPr>
                <w:rFonts w:ascii="Times New Roman" w:eastAsia="仿宋" w:cs="仿宋" w:hint="eastAsia"/>
                <w:color w:val="auto"/>
                <w:kern w:val="0"/>
                <w:sz w:val="21"/>
                <w:szCs w:val="21"/>
              </w:rPr>
              <w:t>号商场</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1910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靖宇街</w:t>
            </w:r>
            <w:r w:rsidRPr="006E633B">
              <w:rPr>
                <w:rFonts w:ascii="Times New Roman" w:eastAsia="仿宋" w:cs="仿宋" w:hint="eastAsia"/>
                <w:color w:val="auto"/>
                <w:kern w:val="0"/>
                <w:sz w:val="21"/>
                <w:szCs w:val="21"/>
              </w:rPr>
              <w:t>312</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316</w:t>
            </w:r>
            <w:r w:rsidRPr="006E633B">
              <w:rPr>
                <w:rFonts w:ascii="Times New Roman" w:eastAsia="仿宋" w:cs="仿宋" w:hint="eastAsia"/>
                <w:color w:val="auto"/>
                <w:kern w:val="0"/>
                <w:sz w:val="21"/>
                <w:szCs w:val="21"/>
              </w:rPr>
              <w:t>号商住楼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南五五金电料经销有限公司</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靖宇街</w:t>
            </w:r>
            <w:r w:rsidRPr="006E633B">
              <w:rPr>
                <w:rFonts w:ascii="Times New Roman" w:eastAsia="仿宋" w:cs="仿宋" w:hint="eastAsia"/>
                <w:color w:val="auto"/>
                <w:kern w:val="0"/>
                <w:sz w:val="21"/>
                <w:szCs w:val="21"/>
              </w:rPr>
              <w:t>382</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384</w:t>
            </w:r>
            <w:r w:rsidRPr="006E633B">
              <w:rPr>
                <w:rFonts w:ascii="Times New Roman" w:eastAsia="仿宋" w:cs="仿宋" w:hint="eastAsia"/>
                <w:color w:val="auto"/>
                <w:kern w:val="0"/>
                <w:sz w:val="21"/>
                <w:szCs w:val="21"/>
              </w:rPr>
              <w:t>号商住楼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靖宇街</w:t>
            </w:r>
            <w:r w:rsidRPr="006E633B">
              <w:rPr>
                <w:rFonts w:ascii="Times New Roman" w:eastAsia="仿宋" w:cs="仿宋" w:hint="eastAsia"/>
                <w:color w:val="auto"/>
                <w:kern w:val="0"/>
                <w:sz w:val="21"/>
                <w:szCs w:val="21"/>
              </w:rPr>
              <w:t>446</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448</w:t>
            </w:r>
            <w:r w:rsidRPr="006E633B">
              <w:rPr>
                <w:rFonts w:ascii="Times New Roman" w:eastAsia="仿宋" w:cs="仿宋" w:hint="eastAsia"/>
                <w:color w:val="auto"/>
                <w:kern w:val="0"/>
                <w:sz w:val="21"/>
                <w:szCs w:val="21"/>
              </w:rPr>
              <w:t>号商住楼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1910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靖宇街</w:t>
            </w:r>
            <w:r w:rsidRPr="006E633B">
              <w:rPr>
                <w:rFonts w:ascii="Times New Roman" w:eastAsia="仿宋" w:cs="仿宋" w:hint="eastAsia"/>
                <w:color w:val="auto"/>
                <w:kern w:val="0"/>
                <w:sz w:val="21"/>
                <w:szCs w:val="21"/>
              </w:rPr>
              <w:t>178</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188</w:t>
            </w:r>
            <w:r w:rsidRPr="006E633B">
              <w:rPr>
                <w:rFonts w:ascii="Times New Roman" w:eastAsia="仿宋" w:cs="仿宋" w:hint="eastAsia"/>
                <w:color w:val="auto"/>
                <w:kern w:val="0"/>
                <w:sz w:val="21"/>
                <w:szCs w:val="21"/>
              </w:rPr>
              <w:t>号商场</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1910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靖宇街</w:t>
            </w:r>
            <w:r w:rsidRPr="006E633B">
              <w:rPr>
                <w:rFonts w:ascii="Times New Roman" w:eastAsia="仿宋" w:cs="仿宋" w:hint="eastAsia"/>
                <w:color w:val="auto"/>
                <w:kern w:val="0"/>
                <w:sz w:val="21"/>
                <w:szCs w:val="21"/>
              </w:rPr>
              <w:t>308</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310</w:t>
            </w:r>
            <w:r w:rsidRPr="006E633B">
              <w:rPr>
                <w:rFonts w:ascii="Times New Roman" w:eastAsia="仿宋" w:cs="仿宋" w:hint="eastAsia"/>
                <w:color w:val="auto"/>
                <w:kern w:val="0"/>
                <w:sz w:val="21"/>
                <w:szCs w:val="21"/>
              </w:rPr>
              <w:t>号商住楼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原三江闽粤会馆</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1913</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原同记工厂</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北五道街</w:t>
            </w:r>
            <w:r w:rsidRPr="006E633B">
              <w:rPr>
                <w:rFonts w:ascii="Times New Roman" w:eastAsia="仿宋" w:cs="仿宋" w:hint="eastAsia"/>
                <w:color w:val="auto"/>
                <w:kern w:val="0"/>
                <w:sz w:val="21"/>
                <w:szCs w:val="21"/>
              </w:rPr>
              <w:t>71</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81</w:t>
            </w:r>
            <w:r w:rsidRPr="006E633B">
              <w:rPr>
                <w:rFonts w:ascii="Times New Roman" w:eastAsia="仿宋" w:cs="仿宋" w:hint="eastAsia"/>
                <w:color w:val="auto"/>
                <w:kern w:val="0"/>
                <w:sz w:val="21"/>
                <w:szCs w:val="21"/>
              </w:rPr>
              <w:t>号商住楼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35"/>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南头道街</w:t>
            </w:r>
            <w:r w:rsidRPr="006E633B">
              <w:rPr>
                <w:rFonts w:ascii="Times New Roman" w:eastAsia="仿宋" w:cs="仿宋" w:hint="eastAsia"/>
                <w:color w:val="auto"/>
                <w:kern w:val="0"/>
                <w:sz w:val="21"/>
                <w:szCs w:val="21"/>
              </w:rPr>
              <w:t>49</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51</w:t>
            </w:r>
            <w:r w:rsidRPr="006E633B">
              <w:rPr>
                <w:rFonts w:ascii="Times New Roman" w:eastAsia="仿宋" w:cs="仿宋" w:hint="eastAsia"/>
                <w:color w:val="auto"/>
                <w:kern w:val="0"/>
                <w:sz w:val="21"/>
                <w:szCs w:val="21"/>
              </w:rPr>
              <w:t>号住宅</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1916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原中共道外区委</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南七道街</w:t>
            </w:r>
            <w:r w:rsidRPr="006E633B">
              <w:rPr>
                <w:rFonts w:ascii="Times New Roman" w:eastAsia="仿宋" w:cs="仿宋" w:hint="eastAsia"/>
                <w:color w:val="auto"/>
                <w:kern w:val="0"/>
                <w:sz w:val="21"/>
                <w:szCs w:val="21"/>
              </w:rPr>
              <w:t>271</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273</w:t>
            </w:r>
            <w:r w:rsidRPr="006E633B">
              <w:rPr>
                <w:rFonts w:ascii="Times New Roman" w:eastAsia="仿宋" w:cs="仿宋" w:hint="eastAsia"/>
                <w:color w:val="auto"/>
                <w:kern w:val="0"/>
                <w:sz w:val="21"/>
                <w:szCs w:val="21"/>
              </w:rPr>
              <w:t>号</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商住楼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北头道街</w:t>
            </w:r>
            <w:r w:rsidRPr="006E633B">
              <w:rPr>
                <w:rFonts w:ascii="Times New Roman" w:eastAsia="仿宋" w:cs="仿宋" w:hint="eastAsia"/>
                <w:color w:val="auto"/>
                <w:kern w:val="0"/>
                <w:sz w:val="21"/>
                <w:szCs w:val="21"/>
              </w:rPr>
              <w:t>5</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9</w:t>
            </w:r>
            <w:r w:rsidRPr="006E633B">
              <w:rPr>
                <w:rFonts w:ascii="Times New Roman" w:eastAsia="仿宋" w:cs="仿宋" w:hint="eastAsia"/>
                <w:color w:val="auto"/>
                <w:kern w:val="0"/>
                <w:sz w:val="21"/>
                <w:szCs w:val="21"/>
              </w:rPr>
              <w:t>号商住楼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1910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北头道街</w:t>
            </w:r>
            <w:r w:rsidRPr="006E633B">
              <w:rPr>
                <w:rFonts w:ascii="Times New Roman" w:eastAsia="仿宋" w:cs="仿宋" w:hint="eastAsia"/>
                <w:color w:val="auto"/>
                <w:kern w:val="0"/>
                <w:sz w:val="21"/>
                <w:szCs w:val="21"/>
              </w:rPr>
              <w:t>19</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21</w:t>
            </w:r>
            <w:r w:rsidRPr="006E633B">
              <w:rPr>
                <w:rFonts w:ascii="Times New Roman" w:eastAsia="仿宋" w:cs="仿宋" w:hint="eastAsia"/>
                <w:color w:val="auto"/>
                <w:kern w:val="0"/>
                <w:sz w:val="21"/>
                <w:szCs w:val="21"/>
              </w:rPr>
              <w:t>号商住楼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1910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北头道街</w:t>
            </w:r>
            <w:r w:rsidRPr="006E633B">
              <w:rPr>
                <w:rFonts w:ascii="Times New Roman" w:eastAsia="仿宋" w:cs="仿宋" w:hint="eastAsia"/>
                <w:color w:val="auto"/>
                <w:kern w:val="0"/>
                <w:sz w:val="21"/>
                <w:szCs w:val="21"/>
              </w:rPr>
              <w:t>25</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27</w:t>
            </w:r>
            <w:r w:rsidRPr="006E633B">
              <w:rPr>
                <w:rFonts w:ascii="Times New Roman" w:eastAsia="仿宋" w:cs="仿宋" w:hint="eastAsia"/>
                <w:color w:val="auto"/>
                <w:kern w:val="0"/>
                <w:sz w:val="21"/>
                <w:szCs w:val="21"/>
              </w:rPr>
              <w:t>号商住楼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79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北头道街</w:t>
            </w:r>
            <w:r w:rsidRPr="006E633B">
              <w:rPr>
                <w:rFonts w:ascii="Times New Roman" w:eastAsia="仿宋" w:cs="仿宋" w:hint="eastAsia"/>
                <w:color w:val="auto"/>
                <w:kern w:val="0"/>
                <w:sz w:val="21"/>
                <w:szCs w:val="21"/>
              </w:rPr>
              <w:t>29</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33</w:t>
            </w:r>
            <w:r w:rsidRPr="006E633B">
              <w:rPr>
                <w:rFonts w:ascii="Times New Roman" w:eastAsia="仿宋" w:cs="仿宋" w:hint="eastAsia"/>
                <w:color w:val="auto"/>
                <w:kern w:val="0"/>
                <w:sz w:val="21"/>
                <w:szCs w:val="21"/>
              </w:rPr>
              <w:t>号商住楼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1910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北头道街</w:t>
            </w:r>
            <w:r w:rsidRPr="006E633B">
              <w:rPr>
                <w:rFonts w:ascii="Times New Roman" w:eastAsia="仿宋" w:cs="仿宋" w:hint="eastAsia"/>
                <w:color w:val="auto"/>
                <w:kern w:val="0"/>
                <w:sz w:val="21"/>
                <w:szCs w:val="21"/>
              </w:rPr>
              <w:t>35</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39</w:t>
            </w:r>
            <w:r w:rsidRPr="006E633B">
              <w:rPr>
                <w:rFonts w:ascii="Times New Roman" w:eastAsia="仿宋" w:cs="仿宋" w:hint="eastAsia"/>
                <w:color w:val="auto"/>
                <w:kern w:val="0"/>
                <w:sz w:val="21"/>
                <w:szCs w:val="21"/>
              </w:rPr>
              <w:t>号商住楼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北头道街</w:t>
            </w:r>
            <w:r w:rsidRPr="006E633B">
              <w:rPr>
                <w:rFonts w:ascii="Times New Roman" w:eastAsia="仿宋" w:cs="仿宋" w:hint="eastAsia"/>
                <w:color w:val="auto"/>
                <w:kern w:val="0"/>
                <w:sz w:val="21"/>
                <w:szCs w:val="21"/>
              </w:rPr>
              <w:t>41</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51</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1910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北头道街</w:t>
            </w:r>
            <w:r w:rsidRPr="006E633B">
              <w:rPr>
                <w:rFonts w:ascii="Times New Roman" w:eastAsia="仿宋" w:cs="仿宋" w:hint="eastAsia"/>
                <w:color w:val="auto"/>
                <w:kern w:val="0"/>
                <w:sz w:val="21"/>
                <w:szCs w:val="21"/>
              </w:rPr>
              <w:t>8</w:t>
            </w:r>
            <w:r w:rsidRPr="006E633B">
              <w:rPr>
                <w:rFonts w:ascii="Times New Roman" w:eastAsia="仿宋" w:cs="仿宋" w:hint="eastAsia"/>
                <w:color w:val="auto"/>
                <w:kern w:val="0"/>
                <w:sz w:val="21"/>
                <w:szCs w:val="21"/>
              </w:rPr>
              <w:t>号商住楼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1910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北头道街</w:t>
            </w:r>
            <w:r w:rsidRPr="006E633B">
              <w:rPr>
                <w:rFonts w:ascii="Times New Roman" w:eastAsia="仿宋" w:cs="仿宋" w:hint="eastAsia"/>
                <w:color w:val="auto"/>
                <w:kern w:val="0"/>
                <w:sz w:val="21"/>
                <w:szCs w:val="21"/>
              </w:rPr>
              <w:t>16</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号商店</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1910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北四道街</w:t>
            </w:r>
            <w:r w:rsidRPr="006E633B">
              <w:rPr>
                <w:rFonts w:ascii="Times New Roman" w:eastAsia="仿宋" w:cs="仿宋" w:hint="eastAsia"/>
                <w:color w:val="auto"/>
                <w:kern w:val="0"/>
                <w:sz w:val="21"/>
                <w:szCs w:val="21"/>
              </w:rPr>
              <w:t>12</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16</w:t>
            </w:r>
            <w:r w:rsidRPr="006E633B">
              <w:rPr>
                <w:rFonts w:ascii="Times New Roman" w:eastAsia="仿宋" w:cs="仿宋" w:hint="eastAsia"/>
                <w:color w:val="auto"/>
                <w:kern w:val="0"/>
                <w:sz w:val="21"/>
                <w:szCs w:val="21"/>
              </w:rPr>
              <w:t>号商住楼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北四道街</w:t>
            </w:r>
            <w:r w:rsidRPr="006E633B">
              <w:rPr>
                <w:rFonts w:ascii="Times New Roman" w:eastAsia="仿宋" w:cs="仿宋" w:hint="eastAsia"/>
                <w:color w:val="auto"/>
                <w:kern w:val="0"/>
                <w:sz w:val="21"/>
                <w:szCs w:val="21"/>
              </w:rPr>
              <w:t>22</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32</w:t>
            </w:r>
            <w:r w:rsidRPr="006E633B">
              <w:rPr>
                <w:rFonts w:ascii="Times New Roman" w:eastAsia="仿宋" w:cs="仿宋" w:hint="eastAsia"/>
                <w:color w:val="auto"/>
                <w:kern w:val="0"/>
                <w:sz w:val="21"/>
                <w:szCs w:val="21"/>
              </w:rPr>
              <w:t>号商住楼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北四道街</w:t>
            </w:r>
            <w:r w:rsidRPr="006E633B">
              <w:rPr>
                <w:rFonts w:ascii="Times New Roman" w:eastAsia="仿宋" w:cs="仿宋" w:hint="eastAsia"/>
                <w:color w:val="auto"/>
                <w:kern w:val="0"/>
                <w:sz w:val="21"/>
                <w:szCs w:val="21"/>
              </w:rPr>
              <w:t>34</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号商住楼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原滨江县立女子高等小学校</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1915</w:t>
            </w:r>
            <w:r w:rsidRPr="006E633B">
              <w:rPr>
                <w:rFonts w:ascii="Times New Roman" w:eastAsia="仿宋" w:cs="仿宋" w:hint="eastAsia"/>
                <w:color w:val="auto"/>
                <w:kern w:val="0"/>
                <w:sz w:val="21"/>
                <w:szCs w:val="21"/>
              </w:rPr>
              <w:t>年前后</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南七道街副</w:t>
            </w:r>
            <w:r w:rsidRPr="006E633B">
              <w:rPr>
                <w:rFonts w:ascii="Times New Roman" w:eastAsia="仿宋" w:cs="仿宋" w:hint="eastAsia"/>
                <w:color w:val="auto"/>
                <w:kern w:val="0"/>
                <w:sz w:val="21"/>
                <w:szCs w:val="21"/>
              </w:rPr>
              <w:t>273</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277</w:t>
            </w:r>
            <w:r w:rsidRPr="006E633B">
              <w:rPr>
                <w:rFonts w:ascii="Times New Roman" w:eastAsia="仿宋" w:cs="仿宋" w:hint="eastAsia"/>
                <w:color w:val="auto"/>
                <w:kern w:val="0"/>
                <w:sz w:val="21"/>
                <w:szCs w:val="21"/>
              </w:rPr>
              <w:t>号</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商住楼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89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南七道街</w:t>
            </w:r>
            <w:r w:rsidRPr="006E633B">
              <w:rPr>
                <w:rFonts w:ascii="Times New Roman" w:eastAsia="仿宋" w:cs="仿宋" w:hint="eastAsia"/>
                <w:color w:val="auto"/>
                <w:kern w:val="0"/>
                <w:sz w:val="21"/>
                <w:szCs w:val="21"/>
              </w:rPr>
              <w:t>262</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268</w:t>
            </w:r>
            <w:r w:rsidRPr="006E633B">
              <w:rPr>
                <w:rFonts w:ascii="Times New Roman" w:eastAsia="仿宋" w:cs="仿宋" w:hint="eastAsia"/>
                <w:color w:val="auto"/>
                <w:kern w:val="0"/>
                <w:sz w:val="21"/>
                <w:szCs w:val="21"/>
              </w:rPr>
              <w:t>号住宅</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哈尔滨工百集团公司办公楼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1924</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原中东铁路商务</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代办处公事房</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年代初期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原天兴福总账房营业所</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年前后</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49"/>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黑龙江省中医药大学主楼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1952</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p>
        </w:tc>
      </w:tr>
      <w:tr w:rsidR="00575D41" w:rsidRPr="006E633B" w:rsidTr="00826482">
        <w:trPr>
          <w:trHeight w:val="62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哈尔滨亚麻厂围墙</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1952</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哈尔滨量具刃具股份</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有限公司主楼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1953</w:t>
            </w:r>
            <w:r w:rsidR="00F2313D">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1954</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哈尔滨量具刃具股份</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有限公司厂食堂</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瑞兴科技股份</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有限公司组装车间</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98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哈尔滨啤酒厂办公楼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1935</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99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黑龙江科技学院</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经济管理学院</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黑龙江科技学俱乐部</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黑龙江科技学院变电所</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1954</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哈尔滨市工人疗养院</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（东楼）</w:t>
            </w:r>
          </w:p>
        </w:tc>
        <w:tc>
          <w:tcPr>
            <w:tcW w:w="2216" w:type="dxa"/>
            <w:shd w:val="clear" w:color="auto" w:fill="FFFFFF"/>
            <w:vAlign w:val="center"/>
          </w:tcPr>
          <w:p w:rsidR="00575D41" w:rsidRPr="006E633B" w:rsidRDefault="00575D41" w:rsidP="00AA16E0">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哈尔滨市工人疗养院</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（西楼）</w:t>
            </w:r>
          </w:p>
        </w:tc>
        <w:tc>
          <w:tcPr>
            <w:tcW w:w="2216" w:type="dxa"/>
            <w:shd w:val="clear" w:color="auto" w:fill="FFFFFF"/>
            <w:vAlign w:val="center"/>
          </w:tcPr>
          <w:p w:rsidR="00575D41" w:rsidRPr="006E633B" w:rsidRDefault="00575D41" w:rsidP="00AA16E0">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临江街与迎宾路</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转角处三层小楼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年代，</w:t>
            </w:r>
            <w:r w:rsidRPr="006E633B">
              <w:rPr>
                <w:rFonts w:ascii="Times New Roman" w:eastAsia="仿宋" w:cs="仿宋" w:hint="eastAsia"/>
                <w:color w:val="auto"/>
                <w:kern w:val="0"/>
                <w:sz w:val="21"/>
                <w:szCs w:val="21"/>
              </w:rPr>
              <w:t>1987</w:t>
            </w:r>
            <w:r w:rsidRPr="006E633B">
              <w:rPr>
                <w:rFonts w:ascii="Times New Roman" w:eastAsia="仿宋" w:cs="仿宋" w:hint="eastAsia"/>
                <w:color w:val="auto"/>
                <w:kern w:val="0"/>
                <w:sz w:val="21"/>
                <w:szCs w:val="21"/>
              </w:rPr>
              <w:t>年改建</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太阳岛西园街与平原街</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转角处一层小楼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太阳岛临江街北侧二层小楼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太阳岛游园街与临江街</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转角处二层小楼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太阳岛防洪堤北侧二层小楼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109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太阳岛临江街南侧三层小楼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黑龙江结核病医院建筑群</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1952</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阿城小猞猁屯火车站工房</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color w:val="auto"/>
                <w:sz w:val="21"/>
                <w:szCs w:val="21"/>
              </w:rPr>
              <w:t>.10</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西十四道街</w:t>
            </w:r>
            <w:r w:rsidRPr="006E633B">
              <w:rPr>
                <w:rFonts w:ascii="Times New Roman" w:eastAsia="仿宋" w:cs="仿宋" w:hint="eastAsia"/>
                <w:color w:val="auto"/>
                <w:kern w:val="0"/>
                <w:sz w:val="21"/>
                <w:szCs w:val="21"/>
              </w:rPr>
              <w:t>6</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49"/>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西十四道街</w:t>
            </w:r>
            <w:r w:rsidRPr="006E633B">
              <w:rPr>
                <w:rFonts w:ascii="Times New Roman" w:eastAsia="仿宋" w:cs="仿宋" w:hint="eastAsia"/>
                <w:color w:val="auto"/>
                <w:kern w:val="0"/>
                <w:sz w:val="21"/>
                <w:szCs w:val="21"/>
              </w:rPr>
              <w:t>18</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西十五道街</w:t>
            </w:r>
            <w:r w:rsidRPr="006E633B">
              <w:rPr>
                <w:rFonts w:ascii="Times New Roman" w:eastAsia="仿宋" w:cs="仿宋" w:hint="eastAsia"/>
                <w:color w:val="auto"/>
                <w:kern w:val="0"/>
                <w:sz w:val="21"/>
                <w:szCs w:val="21"/>
              </w:rPr>
              <w:t>31</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西十二道街</w:t>
            </w:r>
            <w:r w:rsidRPr="006E633B">
              <w:rPr>
                <w:rFonts w:ascii="Times New Roman" w:eastAsia="仿宋" w:cs="仿宋" w:hint="eastAsia"/>
                <w:color w:val="auto"/>
                <w:kern w:val="0"/>
                <w:sz w:val="21"/>
                <w:szCs w:val="21"/>
              </w:rPr>
              <w:t>26</w:t>
            </w:r>
            <w:r w:rsidRPr="00540D46">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30</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西十四道街</w:t>
            </w:r>
            <w:r w:rsidRPr="006E633B">
              <w:rPr>
                <w:rFonts w:ascii="Times New Roman" w:eastAsia="仿宋" w:cs="仿宋" w:hint="eastAsia"/>
                <w:color w:val="auto"/>
                <w:kern w:val="0"/>
                <w:sz w:val="21"/>
                <w:szCs w:val="21"/>
              </w:rPr>
              <w:t>32</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63"/>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西十二道街</w:t>
            </w:r>
            <w:r w:rsidRPr="006E633B">
              <w:rPr>
                <w:rFonts w:ascii="Times New Roman" w:eastAsia="仿宋" w:cs="仿宋" w:hint="eastAsia"/>
                <w:color w:val="auto"/>
                <w:kern w:val="0"/>
                <w:sz w:val="21"/>
                <w:szCs w:val="21"/>
              </w:rPr>
              <w:t>40</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118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西十二道街</w:t>
            </w:r>
            <w:r w:rsidRPr="006E633B">
              <w:rPr>
                <w:rFonts w:ascii="Times New Roman" w:eastAsia="仿宋" w:cs="仿宋" w:hint="eastAsia"/>
                <w:color w:val="auto"/>
                <w:kern w:val="0"/>
                <w:sz w:val="21"/>
                <w:szCs w:val="21"/>
              </w:rPr>
              <w:t>32</w:t>
            </w:r>
            <w:r w:rsidRPr="00540D46">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38</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119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红专街</w:t>
            </w:r>
            <w:r w:rsidRPr="006E633B">
              <w:rPr>
                <w:rFonts w:ascii="Times New Roman" w:eastAsia="仿宋" w:cs="仿宋" w:hint="eastAsia"/>
                <w:color w:val="auto"/>
                <w:kern w:val="0"/>
                <w:sz w:val="21"/>
                <w:szCs w:val="21"/>
              </w:rPr>
              <w:t>145</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大安街</w:t>
            </w:r>
            <w:r w:rsidRPr="006E633B">
              <w:rPr>
                <w:rFonts w:ascii="Times New Roman" w:eastAsia="仿宋" w:cs="仿宋" w:hint="eastAsia"/>
                <w:color w:val="auto"/>
                <w:kern w:val="0"/>
                <w:sz w:val="21"/>
                <w:szCs w:val="21"/>
              </w:rPr>
              <w:t>83</w:t>
            </w:r>
            <w:r w:rsidRPr="006E633B">
              <w:rPr>
                <w:rFonts w:ascii="Times New Roman" w:eastAsia="仿宋" w:cs="仿宋" w:hint="eastAsia"/>
                <w:color w:val="auto"/>
                <w:kern w:val="0"/>
                <w:sz w:val="21"/>
                <w:szCs w:val="21"/>
              </w:rPr>
              <w:t>号院内住宅</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红专街</w:t>
            </w:r>
            <w:r w:rsidRPr="006E633B">
              <w:rPr>
                <w:rFonts w:ascii="Times New Roman" w:eastAsia="仿宋" w:cs="仿宋" w:hint="eastAsia"/>
                <w:color w:val="auto"/>
                <w:kern w:val="0"/>
                <w:sz w:val="21"/>
                <w:szCs w:val="21"/>
              </w:rPr>
              <w:t>69</w:t>
            </w:r>
            <w:r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w:t>
            </w:r>
            <w:r w:rsidRPr="006E633B">
              <w:rPr>
                <w:rFonts w:ascii="Times New Roman" w:eastAsia="仿宋" w:cs="仿宋" w:hint="eastAsia"/>
                <w:color w:val="auto"/>
                <w:kern w:val="0"/>
                <w:sz w:val="21"/>
                <w:szCs w:val="21"/>
              </w:rPr>
              <w:t>号住宅</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122</w:t>
            </w:r>
          </w:p>
        </w:tc>
        <w:tc>
          <w:tcPr>
            <w:tcW w:w="3066" w:type="dxa"/>
            <w:shd w:val="clear" w:color="auto" w:fill="FFFFFF"/>
            <w:vAlign w:val="center"/>
          </w:tcPr>
          <w:p w:rsidR="00575D41" w:rsidRPr="006E633B" w:rsidRDefault="00575D41" w:rsidP="00AA16E0">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西十二道街</w:t>
            </w:r>
            <w:r w:rsidRPr="006E633B">
              <w:rPr>
                <w:rFonts w:ascii="Times New Roman" w:eastAsia="仿宋" w:cs="仿宋" w:hint="eastAsia"/>
                <w:color w:val="auto"/>
                <w:kern w:val="0"/>
                <w:sz w:val="21"/>
                <w:szCs w:val="21"/>
              </w:rPr>
              <w:t>6</w:t>
            </w:r>
            <w:r w:rsidR="00540D46"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10</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123</w:t>
            </w:r>
          </w:p>
        </w:tc>
        <w:tc>
          <w:tcPr>
            <w:tcW w:w="3066" w:type="dxa"/>
            <w:shd w:val="clear" w:color="auto" w:fill="FFFFFF"/>
            <w:vAlign w:val="center"/>
          </w:tcPr>
          <w:p w:rsidR="00575D41" w:rsidRPr="006E633B" w:rsidRDefault="00575D41" w:rsidP="00AA16E0">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西十二道街</w:t>
            </w:r>
            <w:r w:rsidRPr="006E633B">
              <w:rPr>
                <w:rFonts w:ascii="Times New Roman" w:eastAsia="仿宋" w:cs="仿宋" w:hint="eastAsia"/>
                <w:color w:val="auto"/>
                <w:kern w:val="0"/>
                <w:sz w:val="21"/>
                <w:szCs w:val="21"/>
              </w:rPr>
              <w:t>12</w:t>
            </w:r>
            <w:r w:rsidR="00540D46"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16</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1940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西十二道街</w:t>
            </w:r>
            <w:r w:rsidR="00AA16E0">
              <w:rPr>
                <w:rFonts w:ascii="Times New Roman" w:eastAsia="仿宋" w:cs="仿宋" w:hint="eastAsia"/>
                <w:color w:val="auto"/>
                <w:kern w:val="0"/>
                <w:sz w:val="21"/>
                <w:szCs w:val="21"/>
              </w:rPr>
              <w:t>18</w:t>
            </w:r>
            <w:r w:rsidR="00540D46"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24</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1940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西十二道街</w:t>
            </w:r>
            <w:r w:rsidRPr="006E633B">
              <w:rPr>
                <w:rFonts w:ascii="Times New Roman" w:eastAsia="仿宋" w:cs="仿宋" w:hint="eastAsia"/>
                <w:color w:val="auto"/>
                <w:kern w:val="0"/>
                <w:sz w:val="21"/>
                <w:szCs w:val="21"/>
              </w:rPr>
              <w:t>52</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中央大街</w:t>
            </w:r>
            <w:r w:rsidRPr="006E633B">
              <w:rPr>
                <w:rFonts w:ascii="Times New Roman" w:eastAsia="仿宋" w:cs="仿宋" w:hint="eastAsia"/>
                <w:color w:val="auto"/>
                <w:kern w:val="0"/>
                <w:sz w:val="21"/>
                <w:szCs w:val="21"/>
              </w:rPr>
              <w:t>49</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地段街</w:t>
            </w:r>
            <w:r w:rsidRPr="006E633B">
              <w:rPr>
                <w:rFonts w:ascii="Times New Roman" w:eastAsia="仿宋" w:cs="仿宋" w:hint="eastAsia"/>
                <w:color w:val="auto"/>
                <w:kern w:val="0"/>
                <w:sz w:val="21"/>
                <w:szCs w:val="21"/>
              </w:rPr>
              <w:t>44</w:t>
            </w:r>
            <w:r w:rsidRPr="006E633B">
              <w:rPr>
                <w:rFonts w:ascii="Times New Roman" w:eastAsia="仿宋" w:cs="仿宋" w:hint="eastAsia"/>
                <w:color w:val="auto"/>
                <w:kern w:val="0"/>
                <w:sz w:val="21"/>
                <w:szCs w:val="21"/>
              </w:rPr>
              <w:t>号住宅</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电车街</w:t>
            </w:r>
            <w:r w:rsidRPr="006E633B">
              <w:rPr>
                <w:rFonts w:ascii="Times New Roman" w:eastAsia="仿宋" w:cs="仿宋" w:hint="eastAsia"/>
                <w:color w:val="auto"/>
                <w:kern w:val="0"/>
                <w:sz w:val="21"/>
                <w:szCs w:val="21"/>
              </w:rPr>
              <w:t>18</w:t>
            </w:r>
            <w:r w:rsidRPr="006E633B">
              <w:rPr>
                <w:rFonts w:ascii="Times New Roman" w:eastAsia="仿宋" w:cs="仿宋" w:hint="eastAsia"/>
                <w:color w:val="auto"/>
                <w:kern w:val="0"/>
                <w:sz w:val="21"/>
                <w:szCs w:val="21"/>
              </w:rPr>
              <w:t>号住宅</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129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西十四道街</w:t>
            </w:r>
            <w:r w:rsidRPr="006E633B">
              <w:rPr>
                <w:rFonts w:ascii="Times New Roman" w:eastAsia="仿宋" w:cs="仿宋" w:hint="eastAsia"/>
                <w:color w:val="auto"/>
                <w:kern w:val="0"/>
                <w:sz w:val="21"/>
                <w:szCs w:val="21"/>
              </w:rPr>
              <w:t>28</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红专街</w:t>
            </w:r>
            <w:r w:rsidRPr="006E633B">
              <w:rPr>
                <w:rFonts w:ascii="Times New Roman" w:eastAsia="仿宋" w:cs="仿宋" w:hint="eastAsia"/>
                <w:color w:val="auto"/>
                <w:kern w:val="0"/>
                <w:sz w:val="21"/>
                <w:szCs w:val="21"/>
              </w:rPr>
              <w:t>135</w:t>
            </w:r>
            <w:r w:rsidRPr="00086227">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3</w:t>
            </w:r>
            <w:r w:rsidRPr="006E633B">
              <w:rPr>
                <w:rFonts w:ascii="Times New Roman" w:eastAsia="仿宋" w:cs="仿宋" w:hint="eastAsia"/>
                <w:color w:val="auto"/>
                <w:kern w:val="0"/>
                <w:sz w:val="21"/>
                <w:szCs w:val="21"/>
              </w:rPr>
              <w:t>号院内住宅</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西二道街</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132</w:t>
            </w:r>
          </w:p>
        </w:tc>
        <w:tc>
          <w:tcPr>
            <w:tcW w:w="3066" w:type="dxa"/>
            <w:shd w:val="clear" w:color="auto" w:fill="FFFFFF"/>
            <w:vAlign w:val="center"/>
          </w:tcPr>
          <w:p w:rsidR="00575D41" w:rsidRPr="006E633B" w:rsidRDefault="00575D41" w:rsidP="00086227">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车站街建筑</w:t>
            </w:r>
            <w:r w:rsidR="00086227" w:rsidRPr="00086227">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21"/>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车站街建筑</w:t>
            </w:r>
            <w:r w:rsidR="00086227" w:rsidRPr="00086227">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2</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花园邨宾馆</w:t>
            </w:r>
            <w:r w:rsidRPr="006E633B">
              <w:rPr>
                <w:rFonts w:ascii="Times New Roman" w:eastAsia="仿宋" w:cs="仿宋" w:hint="eastAsia"/>
                <w:color w:val="auto"/>
                <w:kern w:val="0"/>
                <w:sz w:val="21"/>
                <w:szCs w:val="21"/>
              </w:rPr>
              <w:t>1</w:t>
            </w:r>
            <w:r w:rsidRPr="006E633B">
              <w:rPr>
                <w:rFonts w:ascii="Times New Roman" w:eastAsia="仿宋" w:cs="仿宋" w:hint="eastAsia"/>
                <w:color w:val="auto"/>
                <w:kern w:val="0"/>
                <w:sz w:val="21"/>
                <w:szCs w:val="21"/>
              </w:rPr>
              <w:t>号楼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1959</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哈工大土木楼食堂及规划院</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1953</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海关街</w:t>
            </w:r>
            <w:r w:rsidRPr="006E633B">
              <w:rPr>
                <w:rFonts w:ascii="Times New Roman" w:eastAsia="仿宋" w:cs="仿宋" w:hint="eastAsia"/>
                <w:color w:val="auto"/>
                <w:kern w:val="0"/>
                <w:sz w:val="21"/>
                <w:szCs w:val="21"/>
              </w:rPr>
              <w:t>15</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海关街</w:t>
            </w:r>
            <w:r w:rsidRPr="006E633B">
              <w:rPr>
                <w:rFonts w:ascii="Times New Roman" w:eastAsia="仿宋" w:cs="仿宋" w:hint="eastAsia"/>
                <w:color w:val="auto"/>
                <w:kern w:val="0"/>
                <w:sz w:val="21"/>
                <w:szCs w:val="21"/>
              </w:rPr>
              <w:t>5</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138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海关街</w:t>
            </w:r>
            <w:r w:rsidRPr="006E633B">
              <w:rPr>
                <w:rFonts w:ascii="Times New Roman" w:eastAsia="仿宋" w:cs="仿宋" w:hint="eastAsia"/>
                <w:color w:val="auto"/>
                <w:kern w:val="0"/>
                <w:sz w:val="21"/>
                <w:szCs w:val="21"/>
              </w:rPr>
              <w:t>7</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139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吉林街</w:t>
            </w:r>
            <w:r w:rsidRPr="006E633B">
              <w:rPr>
                <w:rFonts w:ascii="Times New Roman" w:eastAsia="仿宋" w:cs="仿宋" w:hint="eastAsia"/>
                <w:color w:val="auto"/>
                <w:kern w:val="0"/>
                <w:sz w:val="21"/>
                <w:szCs w:val="21"/>
              </w:rPr>
              <w:t>20</w:t>
            </w:r>
            <w:r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2</w:t>
            </w:r>
            <w:r w:rsidRPr="006E633B">
              <w:rPr>
                <w:rFonts w:ascii="Times New Roman" w:eastAsia="仿宋" w:cs="仿宋" w:hint="eastAsia"/>
                <w:color w:val="auto"/>
                <w:kern w:val="0"/>
                <w:sz w:val="21"/>
                <w:szCs w:val="21"/>
              </w:rPr>
              <w:t>号</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下夹树</w:t>
            </w:r>
            <w:r w:rsidRPr="006E633B">
              <w:rPr>
                <w:rFonts w:ascii="Times New Roman" w:eastAsia="仿宋" w:cs="仿宋" w:hint="eastAsia"/>
                <w:color w:val="auto"/>
                <w:kern w:val="0"/>
                <w:sz w:val="21"/>
                <w:szCs w:val="21"/>
              </w:rPr>
              <w:t>92</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8</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141</w:t>
            </w:r>
          </w:p>
        </w:tc>
        <w:tc>
          <w:tcPr>
            <w:tcW w:w="3066" w:type="dxa"/>
            <w:shd w:val="clear" w:color="auto" w:fill="FFFFFF"/>
            <w:vAlign w:val="center"/>
          </w:tcPr>
          <w:p w:rsidR="00575D41" w:rsidRPr="006E633B" w:rsidRDefault="00575D41" w:rsidP="00AA16E0">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海关街</w:t>
            </w:r>
            <w:r w:rsidRPr="006E633B">
              <w:rPr>
                <w:rFonts w:ascii="Times New Roman" w:eastAsia="仿宋" w:cs="仿宋" w:hint="eastAsia"/>
                <w:color w:val="auto"/>
                <w:kern w:val="0"/>
                <w:sz w:val="21"/>
                <w:szCs w:val="21"/>
              </w:rPr>
              <w:t>79</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7</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1910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曲线街</w:t>
            </w:r>
            <w:r w:rsidRPr="006E633B">
              <w:rPr>
                <w:rFonts w:ascii="Times New Roman" w:eastAsia="仿宋" w:cs="仿宋" w:hint="eastAsia"/>
                <w:color w:val="auto"/>
                <w:kern w:val="0"/>
                <w:sz w:val="21"/>
                <w:szCs w:val="21"/>
              </w:rPr>
              <w:t>60</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花园街历史文化街区建筑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花园街历史文化街区建筑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2</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花园街历史文化街区建筑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3</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花园街历史文化街区建筑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4</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花园街历史文化街区建筑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5</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花园街历史文化街区建筑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6</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149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花园街历史文化街区建筑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7</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花园街历史文化街区建筑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8</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花园街历史文化街区建筑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9</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花园街历史文化街区</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10</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花园街历史文化街区</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11</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花园街历史文化街区</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12</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北二道街</w:t>
            </w:r>
            <w:r w:rsidRPr="006E633B">
              <w:rPr>
                <w:rFonts w:ascii="Times New Roman" w:eastAsia="仿宋" w:cs="仿宋" w:hint="eastAsia"/>
                <w:color w:val="auto"/>
                <w:kern w:val="0"/>
                <w:sz w:val="21"/>
                <w:szCs w:val="21"/>
              </w:rPr>
              <w:t>15</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35"/>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纯化街</w:t>
            </w:r>
            <w:r w:rsidRPr="006E633B">
              <w:rPr>
                <w:rFonts w:ascii="Times New Roman" w:eastAsia="仿宋" w:cs="仿宋" w:hint="eastAsia"/>
                <w:color w:val="auto"/>
                <w:kern w:val="0"/>
                <w:sz w:val="21"/>
                <w:szCs w:val="21"/>
              </w:rPr>
              <w:t>56</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哈尔滨职工大学</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158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北九道街</w:t>
            </w:r>
            <w:r w:rsidRPr="006E633B">
              <w:rPr>
                <w:rFonts w:ascii="Times New Roman" w:eastAsia="仿宋" w:cs="仿宋" w:hint="eastAsia"/>
                <w:color w:val="auto"/>
                <w:kern w:val="0"/>
                <w:sz w:val="21"/>
                <w:szCs w:val="21"/>
              </w:rPr>
              <w:t>15</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159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北八道街</w:t>
            </w:r>
            <w:r w:rsidRPr="006E633B">
              <w:rPr>
                <w:rFonts w:ascii="Times New Roman" w:eastAsia="仿宋" w:cs="仿宋" w:hint="eastAsia"/>
                <w:color w:val="auto"/>
                <w:kern w:val="0"/>
                <w:sz w:val="21"/>
                <w:szCs w:val="21"/>
              </w:rPr>
              <w:t>8</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北八道街</w:t>
            </w:r>
            <w:r w:rsidRPr="006E633B">
              <w:rPr>
                <w:rFonts w:ascii="Times New Roman" w:eastAsia="仿宋" w:cs="仿宋" w:hint="eastAsia"/>
                <w:color w:val="auto"/>
                <w:kern w:val="0"/>
                <w:sz w:val="21"/>
                <w:szCs w:val="21"/>
              </w:rPr>
              <w:t>3</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北三道街</w:t>
            </w:r>
            <w:r w:rsidRPr="006E633B">
              <w:rPr>
                <w:rFonts w:ascii="Times New Roman" w:eastAsia="仿宋" w:cs="仿宋" w:hint="eastAsia"/>
                <w:color w:val="auto"/>
                <w:kern w:val="0"/>
                <w:sz w:val="21"/>
                <w:szCs w:val="21"/>
              </w:rPr>
              <w:t>15</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北三道街</w:t>
            </w:r>
            <w:r w:rsidRPr="006E633B">
              <w:rPr>
                <w:rFonts w:ascii="Times New Roman" w:eastAsia="仿宋" w:cs="仿宋" w:hint="eastAsia"/>
                <w:color w:val="auto"/>
                <w:kern w:val="0"/>
                <w:sz w:val="21"/>
                <w:szCs w:val="21"/>
              </w:rPr>
              <w:t>28</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北二道街</w:t>
            </w:r>
            <w:r w:rsidRPr="006E633B">
              <w:rPr>
                <w:rFonts w:ascii="Times New Roman" w:eastAsia="仿宋" w:cs="仿宋" w:hint="eastAsia"/>
                <w:color w:val="auto"/>
                <w:kern w:val="0"/>
                <w:sz w:val="21"/>
                <w:szCs w:val="21"/>
              </w:rPr>
              <w:t>53</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北二道街</w:t>
            </w:r>
            <w:r w:rsidRPr="006E633B">
              <w:rPr>
                <w:rFonts w:ascii="Times New Roman" w:eastAsia="仿宋" w:cs="仿宋" w:hint="eastAsia"/>
                <w:color w:val="auto"/>
                <w:kern w:val="0"/>
                <w:sz w:val="21"/>
                <w:szCs w:val="21"/>
              </w:rPr>
              <w:t>33</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北二道街</w:t>
            </w:r>
            <w:r w:rsidRPr="006E633B">
              <w:rPr>
                <w:rFonts w:ascii="Times New Roman" w:eastAsia="仿宋" w:cs="仿宋" w:hint="eastAsia"/>
                <w:color w:val="auto"/>
                <w:kern w:val="0"/>
                <w:sz w:val="21"/>
                <w:szCs w:val="21"/>
              </w:rPr>
              <w:t>42</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北二道街</w:t>
            </w:r>
            <w:r w:rsidRPr="006E633B">
              <w:rPr>
                <w:rFonts w:ascii="Times New Roman" w:eastAsia="仿宋" w:cs="仿宋" w:hint="eastAsia"/>
                <w:color w:val="auto"/>
                <w:kern w:val="0"/>
                <w:sz w:val="21"/>
                <w:szCs w:val="21"/>
              </w:rPr>
              <w:t>47</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北三道街</w:t>
            </w:r>
            <w:r w:rsidRPr="006E633B">
              <w:rPr>
                <w:rFonts w:ascii="Times New Roman" w:eastAsia="仿宋" w:cs="仿宋" w:hint="eastAsia"/>
                <w:color w:val="auto"/>
                <w:kern w:val="0"/>
                <w:sz w:val="21"/>
                <w:szCs w:val="21"/>
              </w:rPr>
              <w:t>64</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升平街</w:t>
            </w:r>
            <w:r w:rsidRPr="006E633B">
              <w:rPr>
                <w:rFonts w:ascii="Times New Roman" w:eastAsia="仿宋" w:cs="仿宋" w:hint="eastAsia"/>
                <w:color w:val="auto"/>
                <w:kern w:val="0"/>
                <w:sz w:val="21"/>
                <w:szCs w:val="21"/>
              </w:rPr>
              <w:t>76</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169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北三道街</w:t>
            </w:r>
            <w:r w:rsidRPr="006E633B">
              <w:rPr>
                <w:rFonts w:ascii="Times New Roman" w:eastAsia="仿宋" w:cs="仿宋" w:hint="eastAsia"/>
                <w:color w:val="auto"/>
                <w:kern w:val="0"/>
                <w:sz w:val="21"/>
                <w:szCs w:val="21"/>
              </w:rPr>
              <w:t>44</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北三道街</w:t>
            </w:r>
            <w:r w:rsidRPr="006E633B">
              <w:rPr>
                <w:rFonts w:ascii="Times New Roman" w:eastAsia="仿宋" w:cs="仿宋" w:hint="eastAsia"/>
                <w:color w:val="auto"/>
                <w:kern w:val="0"/>
                <w:sz w:val="21"/>
                <w:szCs w:val="21"/>
              </w:rPr>
              <w:t>60</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北七道街</w:t>
            </w:r>
            <w:r w:rsidRPr="006E633B">
              <w:rPr>
                <w:rFonts w:ascii="Times New Roman" w:eastAsia="仿宋" w:cs="仿宋" w:hint="eastAsia"/>
                <w:color w:val="auto"/>
                <w:kern w:val="0"/>
                <w:sz w:val="21"/>
                <w:szCs w:val="21"/>
              </w:rPr>
              <w:t>9</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北九道街</w:t>
            </w:r>
            <w:r w:rsidRPr="006E633B">
              <w:rPr>
                <w:rFonts w:ascii="Times New Roman" w:eastAsia="仿宋" w:cs="仿宋" w:hint="eastAsia"/>
                <w:color w:val="auto"/>
                <w:kern w:val="0"/>
                <w:sz w:val="21"/>
                <w:szCs w:val="21"/>
              </w:rPr>
              <w:t>9</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63"/>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南十七道街</w:t>
            </w:r>
            <w:r w:rsidRPr="006E633B">
              <w:rPr>
                <w:rFonts w:ascii="Times New Roman" w:eastAsia="仿宋" w:cs="仿宋" w:hint="eastAsia"/>
                <w:color w:val="auto"/>
                <w:kern w:val="0"/>
                <w:sz w:val="21"/>
                <w:szCs w:val="21"/>
              </w:rPr>
              <w:t>159</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南十八道街</w:t>
            </w:r>
            <w:r w:rsidRPr="006E633B">
              <w:rPr>
                <w:rFonts w:ascii="Times New Roman" w:eastAsia="仿宋" w:cs="仿宋" w:hint="eastAsia"/>
                <w:color w:val="auto"/>
                <w:kern w:val="0"/>
                <w:sz w:val="21"/>
                <w:szCs w:val="21"/>
              </w:rPr>
              <w:t>116</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北三道街</w:t>
            </w:r>
            <w:r w:rsidRPr="006E633B">
              <w:rPr>
                <w:rFonts w:ascii="Times New Roman" w:eastAsia="仿宋" w:cs="仿宋" w:hint="eastAsia"/>
                <w:color w:val="auto"/>
                <w:kern w:val="0"/>
                <w:sz w:val="21"/>
                <w:szCs w:val="21"/>
              </w:rPr>
              <w:t>3</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49"/>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北三道街</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北三道街</w:t>
            </w:r>
            <w:r w:rsidRPr="006E633B">
              <w:rPr>
                <w:rFonts w:ascii="Times New Roman" w:eastAsia="仿宋" w:cs="仿宋" w:hint="eastAsia"/>
                <w:color w:val="auto"/>
                <w:kern w:val="0"/>
                <w:sz w:val="21"/>
                <w:szCs w:val="21"/>
              </w:rPr>
              <w:t>47</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178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北四道街</w:t>
            </w:r>
            <w:r w:rsidRPr="006E633B">
              <w:rPr>
                <w:rFonts w:ascii="Times New Roman" w:eastAsia="仿宋" w:cs="仿宋" w:hint="eastAsia"/>
                <w:color w:val="auto"/>
                <w:kern w:val="0"/>
                <w:sz w:val="21"/>
                <w:szCs w:val="21"/>
              </w:rPr>
              <w:t>100</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179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北五道街</w:t>
            </w:r>
            <w:r w:rsidRPr="006E633B">
              <w:rPr>
                <w:rFonts w:ascii="Times New Roman" w:eastAsia="仿宋" w:cs="仿宋" w:hint="eastAsia"/>
                <w:color w:val="auto"/>
                <w:kern w:val="0"/>
                <w:sz w:val="21"/>
                <w:szCs w:val="21"/>
              </w:rPr>
              <w:t>33</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北五道街</w:t>
            </w:r>
            <w:r w:rsidRPr="006E633B">
              <w:rPr>
                <w:rFonts w:ascii="Times New Roman" w:eastAsia="仿宋" w:cs="仿宋" w:hint="eastAsia"/>
                <w:color w:val="auto"/>
                <w:kern w:val="0"/>
                <w:sz w:val="21"/>
                <w:szCs w:val="21"/>
              </w:rPr>
              <w:t>5</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靖宇街</w:t>
            </w:r>
            <w:r w:rsidRPr="006E633B">
              <w:rPr>
                <w:rFonts w:ascii="Times New Roman" w:eastAsia="仿宋" w:cs="仿宋" w:hint="eastAsia"/>
                <w:color w:val="auto"/>
                <w:kern w:val="0"/>
                <w:sz w:val="21"/>
                <w:szCs w:val="21"/>
              </w:rPr>
              <w:t>329</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北小六道街</w:t>
            </w:r>
            <w:r w:rsidRPr="006E633B">
              <w:rPr>
                <w:rFonts w:ascii="Times New Roman" w:eastAsia="仿宋" w:cs="仿宋" w:hint="eastAsia"/>
                <w:color w:val="auto"/>
                <w:kern w:val="0"/>
                <w:sz w:val="21"/>
                <w:szCs w:val="21"/>
              </w:rPr>
              <w:t>22</w:t>
            </w:r>
            <w:r w:rsidRPr="006E633B">
              <w:rPr>
                <w:rFonts w:ascii="Times New Roman" w:eastAsia="仿宋" w:cs="仿宋" w:hint="eastAsia"/>
                <w:color w:val="auto"/>
                <w:kern w:val="0"/>
                <w:sz w:val="21"/>
                <w:szCs w:val="21"/>
              </w:rPr>
              <w:t>号</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北小六道街</w:t>
            </w:r>
            <w:r w:rsidRPr="006E633B">
              <w:rPr>
                <w:rFonts w:ascii="Times New Roman" w:eastAsia="仿宋" w:cs="仿宋" w:hint="eastAsia"/>
                <w:color w:val="auto"/>
                <w:kern w:val="0"/>
                <w:sz w:val="21"/>
                <w:szCs w:val="21"/>
              </w:rPr>
              <w:t>25</w:t>
            </w:r>
            <w:r w:rsidRPr="006E633B">
              <w:rPr>
                <w:rFonts w:ascii="Times New Roman" w:eastAsia="仿宋" w:cs="仿宋" w:hint="eastAsia"/>
                <w:color w:val="auto"/>
                <w:kern w:val="0"/>
                <w:sz w:val="21"/>
                <w:szCs w:val="21"/>
              </w:rPr>
              <w:t>号</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北小六道街</w:t>
            </w:r>
            <w:r w:rsidRPr="006E633B">
              <w:rPr>
                <w:rFonts w:ascii="Times New Roman" w:eastAsia="仿宋" w:cs="仿宋" w:hint="eastAsia"/>
                <w:color w:val="auto"/>
                <w:kern w:val="0"/>
                <w:sz w:val="21"/>
                <w:szCs w:val="21"/>
              </w:rPr>
              <w:t>44</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北六道街</w:t>
            </w:r>
            <w:r w:rsidRPr="006E633B">
              <w:rPr>
                <w:rFonts w:ascii="Times New Roman" w:eastAsia="仿宋" w:cs="仿宋" w:hint="eastAsia"/>
                <w:color w:val="auto"/>
                <w:kern w:val="0"/>
                <w:sz w:val="21"/>
                <w:szCs w:val="21"/>
              </w:rPr>
              <w:t>30</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北七道街</w:t>
            </w:r>
            <w:r w:rsidRPr="006E633B">
              <w:rPr>
                <w:rFonts w:ascii="Times New Roman" w:eastAsia="仿宋" w:cs="仿宋" w:hint="eastAsia"/>
                <w:color w:val="auto"/>
                <w:kern w:val="0"/>
                <w:sz w:val="21"/>
                <w:szCs w:val="21"/>
              </w:rPr>
              <w:t>52</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南十八道街</w:t>
            </w:r>
            <w:r w:rsidRPr="006E633B">
              <w:rPr>
                <w:rFonts w:ascii="Times New Roman" w:eastAsia="仿宋" w:cs="仿宋" w:hint="eastAsia"/>
                <w:color w:val="auto"/>
                <w:kern w:val="0"/>
                <w:sz w:val="21"/>
                <w:szCs w:val="21"/>
              </w:rPr>
              <w:t>134</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北十九道街</w:t>
            </w:r>
            <w:r w:rsidRPr="006E633B">
              <w:rPr>
                <w:rFonts w:ascii="Times New Roman" w:eastAsia="仿宋" w:cs="仿宋" w:hint="eastAsia"/>
                <w:color w:val="auto"/>
                <w:kern w:val="0"/>
                <w:sz w:val="21"/>
                <w:szCs w:val="21"/>
              </w:rPr>
              <w:t>6</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189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靖宇街</w:t>
            </w:r>
            <w:r w:rsidRPr="006E633B">
              <w:rPr>
                <w:rFonts w:ascii="Times New Roman" w:eastAsia="仿宋" w:cs="仿宋" w:hint="eastAsia"/>
                <w:color w:val="auto"/>
                <w:kern w:val="0"/>
                <w:sz w:val="21"/>
                <w:szCs w:val="21"/>
              </w:rPr>
              <w:t>313</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中马路</w:t>
            </w:r>
            <w:r w:rsidRPr="006E633B">
              <w:rPr>
                <w:rFonts w:ascii="Times New Roman" w:eastAsia="仿宋" w:cs="仿宋" w:hint="eastAsia"/>
                <w:color w:val="auto"/>
                <w:kern w:val="0"/>
                <w:sz w:val="21"/>
                <w:szCs w:val="21"/>
              </w:rPr>
              <w:t>68</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1917</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南马路</w:t>
            </w:r>
            <w:r w:rsidRPr="006E633B">
              <w:rPr>
                <w:rFonts w:ascii="Times New Roman" w:eastAsia="仿宋" w:cs="仿宋" w:hint="eastAsia"/>
                <w:color w:val="auto"/>
                <w:kern w:val="0"/>
                <w:sz w:val="21"/>
                <w:szCs w:val="21"/>
              </w:rPr>
              <w:t>135</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49"/>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靖宇街</w:t>
            </w:r>
            <w:r w:rsidRPr="006E633B">
              <w:rPr>
                <w:rFonts w:ascii="Times New Roman" w:eastAsia="仿宋" w:cs="仿宋" w:hint="eastAsia"/>
                <w:color w:val="auto"/>
                <w:kern w:val="0"/>
                <w:sz w:val="21"/>
                <w:szCs w:val="21"/>
              </w:rPr>
              <w:t>401</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63"/>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升平街</w:t>
            </w:r>
            <w:r w:rsidRPr="006E633B">
              <w:rPr>
                <w:rFonts w:ascii="Times New Roman" w:eastAsia="仿宋" w:cs="仿宋" w:hint="eastAsia"/>
                <w:color w:val="auto"/>
                <w:kern w:val="0"/>
                <w:sz w:val="21"/>
                <w:szCs w:val="21"/>
              </w:rPr>
              <w:t>80</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北二道街</w:t>
            </w:r>
            <w:r w:rsidRPr="006E633B">
              <w:rPr>
                <w:rFonts w:ascii="Times New Roman" w:eastAsia="仿宋" w:cs="仿宋" w:hint="eastAsia"/>
                <w:color w:val="auto"/>
                <w:kern w:val="0"/>
                <w:sz w:val="21"/>
                <w:szCs w:val="21"/>
              </w:rPr>
              <w:t>18</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北二道街</w:t>
            </w:r>
            <w:r w:rsidRPr="006E633B">
              <w:rPr>
                <w:rFonts w:ascii="Times New Roman" w:eastAsia="仿宋" w:cs="仿宋" w:hint="eastAsia"/>
                <w:color w:val="auto"/>
                <w:kern w:val="0"/>
                <w:sz w:val="21"/>
                <w:szCs w:val="21"/>
              </w:rPr>
              <w:t>1</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文政街</w:t>
            </w:r>
            <w:r w:rsidRPr="006E633B">
              <w:rPr>
                <w:rFonts w:ascii="Times New Roman" w:eastAsia="仿宋" w:cs="仿宋" w:hint="eastAsia"/>
                <w:color w:val="auto"/>
                <w:kern w:val="0"/>
                <w:sz w:val="21"/>
                <w:szCs w:val="21"/>
              </w:rPr>
              <w:t>66</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3</w:t>
            </w:r>
            <w:r w:rsidRPr="006E633B">
              <w:rPr>
                <w:rFonts w:ascii="Times New Roman" w:eastAsia="仿宋" w:cs="仿宋" w:hint="eastAsia"/>
                <w:color w:val="auto"/>
                <w:kern w:val="0"/>
                <w:sz w:val="21"/>
                <w:szCs w:val="21"/>
              </w:rPr>
              <w:t>号院内建筑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198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2</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199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3</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4</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5</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6</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7</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8</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9</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10</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11</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12</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209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13</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14</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15</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16</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17</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48"/>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18</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19</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49"/>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20</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亚麻厂历史街区建筑</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21</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218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航务街</w:t>
            </w:r>
            <w:r w:rsidRPr="006E633B">
              <w:rPr>
                <w:rFonts w:ascii="Times New Roman" w:eastAsia="仿宋" w:cs="仿宋" w:hint="eastAsia"/>
                <w:color w:val="auto"/>
                <w:kern w:val="0"/>
                <w:sz w:val="21"/>
                <w:szCs w:val="21"/>
              </w:rPr>
              <w:t>41</w:t>
            </w:r>
            <w:r w:rsidRPr="006E633B">
              <w:rPr>
                <w:rFonts w:ascii="Times New Roman" w:eastAsia="仿宋" w:cs="仿宋" w:hint="eastAsia"/>
                <w:color w:val="auto"/>
                <w:kern w:val="0"/>
                <w:sz w:val="21"/>
                <w:szCs w:val="21"/>
              </w:rPr>
              <w:t>号住宅楼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219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航务街</w:t>
            </w:r>
            <w:r w:rsidRPr="006E633B">
              <w:rPr>
                <w:rFonts w:ascii="Times New Roman" w:eastAsia="仿宋" w:cs="仿宋" w:hint="eastAsia"/>
                <w:color w:val="auto"/>
                <w:kern w:val="0"/>
                <w:sz w:val="21"/>
                <w:szCs w:val="21"/>
              </w:rPr>
              <w:t>49</w:t>
            </w:r>
            <w:r w:rsidRPr="006E633B">
              <w:rPr>
                <w:rFonts w:ascii="Times New Roman" w:eastAsia="仿宋" w:cs="仿宋" w:hint="eastAsia"/>
                <w:color w:val="auto"/>
                <w:kern w:val="0"/>
                <w:sz w:val="21"/>
                <w:szCs w:val="21"/>
              </w:rPr>
              <w:t>号住宅楼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不详</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color w:val="auto"/>
                <w:sz w:val="21"/>
                <w:szCs w:val="21"/>
              </w:rPr>
              <w:t>.6</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中医街</w:t>
            </w:r>
            <w:r w:rsidRPr="006E633B">
              <w:rPr>
                <w:rFonts w:ascii="Times New Roman" w:eastAsia="仿宋" w:cs="仿宋" w:hint="eastAsia"/>
                <w:color w:val="auto"/>
                <w:kern w:val="0"/>
                <w:sz w:val="21"/>
                <w:szCs w:val="21"/>
              </w:rPr>
              <w:t>34</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1912</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亚细亚旅馆旧址</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1933</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买卖街</w:t>
            </w:r>
            <w:r w:rsidRPr="006E633B">
              <w:rPr>
                <w:rFonts w:ascii="Times New Roman" w:eastAsia="仿宋" w:cs="仿宋" w:hint="eastAsia"/>
                <w:color w:val="auto"/>
                <w:kern w:val="0"/>
                <w:sz w:val="21"/>
                <w:szCs w:val="21"/>
              </w:rPr>
              <w:t>218</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黑龙江省科学院微生物研究所</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红霞街</w:t>
            </w:r>
            <w:r w:rsidRPr="006E633B">
              <w:rPr>
                <w:rFonts w:ascii="Times New Roman" w:eastAsia="仿宋" w:cs="仿宋" w:hint="eastAsia"/>
                <w:color w:val="auto"/>
                <w:kern w:val="0"/>
                <w:sz w:val="21"/>
                <w:szCs w:val="21"/>
              </w:rPr>
              <w:t>31</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1</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1912</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端街</w:t>
            </w:r>
            <w:r w:rsidRPr="006E633B">
              <w:rPr>
                <w:rFonts w:ascii="Times New Roman" w:eastAsia="仿宋" w:cs="仿宋" w:hint="eastAsia"/>
                <w:color w:val="auto"/>
                <w:kern w:val="0"/>
                <w:sz w:val="21"/>
                <w:szCs w:val="21"/>
              </w:rPr>
              <w:t>14</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226</w:t>
            </w:r>
          </w:p>
        </w:tc>
        <w:tc>
          <w:tcPr>
            <w:tcW w:w="3066" w:type="dxa"/>
            <w:shd w:val="clear" w:color="auto" w:fill="FFFFFF"/>
            <w:vAlign w:val="center"/>
          </w:tcPr>
          <w:p w:rsidR="00F16619"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中医街</w:t>
            </w:r>
            <w:r w:rsidRPr="006E633B">
              <w:rPr>
                <w:rFonts w:ascii="Times New Roman" w:eastAsia="仿宋" w:cs="仿宋" w:hint="eastAsia"/>
                <w:color w:val="auto"/>
                <w:kern w:val="0"/>
                <w:sz w:val="21"/>
                <w:szCs w:val="21"/>
              </w:rPr>
              <w:t>58</w:t>
            </w:r>
            <w:r w:rsidRPr="006E633B">
              <w:rPr>
                <w:rFonts w:ascii="Times New Roman" w:eastAsia="仿宋" w:cs="仿宋" w:hint="eastAsia"/>
                <w:color w:val="auto"/>
                <w:kern w:val="0"/>
                <w:sz w:val="21"/>
                <w:szCs w:val="21"/>
              </w:rPr>
              <w:t>号建筑</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（原张万川住宅）</w:t>
            </w:r>
          </w:p>
        </w:tc>
        <w:tc>
          <w:tcPr>
            <w:tcW w:w="2216" w:type="dxa"/>
            <w:shd w:val="clear" w:color="auto" w:fill="FFFFFF"/>
            <w:vAlign w:val="center"/>
          </w:tcPr>
          <w:p w:rsidR="00575D41" w:rsidRPr="006E633B" w:rsidRDefault="00575D41" w:rsidP="00AA16E0">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1921</w:t>
            </w:r>
            <w:r w:rsidR="00AA16E0">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1939</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红专街</w:t>
            </w:r>
            <w:r w:rsidRPr="006E633B">
              <w:rPr>
                <w:rFonts w:ascii="Times New Roman" w:eastAsia="仿宋" w:cs="仿宋" w:hint="eastAsia"/>
                <w:color w:val="auto"/>
                <w:kern w:val="0"/>
                <w:sz w:val="21"/>
                <w:szCs w:val="21"/>
              </w:rPr>
              <w:t>133</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89642F" w:rsidP="0089642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经纬七道街</w:t>
            </w:r>
            <w:r w:rsidRPr="006E633B">
              <w:rPr>
                <w:rFonts w:ascii="Times New Roman" w:eastAsia="仿宋" w:cs="仿宋" w:hint="eastAsia"/>
                <w:color w:val="auto"/>
                <w:kern w:val="0"/>
                <w:sz w:val="21"/>
                <w:szCs w:val="21"/>
              </w:rPr>
              <w:t>54</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229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哈尔滨市话剧院</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1990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正阳河水文站</w:t>
            </w:r>
          </w:p>
        </w:tc>
        <w:tc>
          <w:tcPr>
            <w:tcW w:w="2216" w:type="dxa"/>
            <w:shd w:val="clear" w:color="auto" w:fill="FFFFFF"/>
            <w:vAlign w:val="center"/>
          </w:tcPr>
          <w:p w:rsidR="00F16619"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1934</w:t>
            </w:r>
            <w:r w:rsidRPr="006E633B">
              <w:rPr>
                <w:rFonts w:ascii="Times New Roman" w:eastAsia="仿宋" w:cs="仿宋" w:hint="eastAsia"/>
                <w:color w:val="auto"/>
                <w:kern w:val="0"/>
                <w:sz w:val="21"/>
                <w:szCs w:val="21"/>
              </w:rPr>
              <w:t>年，</w:t>
            </w:r>
            <w:r w:rsidRPr="006E633B">
              <w:rPr>
                <w:rFonts w:ascii="Times New Roman" w:eastAsia="仿宋" w:cs="仿宋" w:hint="eastAsia"/>
                <w:color w:val="auto"/>
                <w:kern w:val="0"/>
                <w:sz w:val="21"/>
                <w:szCs w:val="21"/>
              </w:rPr>
              <w:t>2007</w:t>
            </w:r>
            <w:r w:rsidRPr="006E633B">
              <w:rPr>
                <w:rFonts w:ascii="Times New Roman" w:eastAsia="仿宋" w:cs="仿宋" w:hint="eastAsia"/>
                <w:color w:val="auto"/>
                <w:kern w:val="0"/>
                <w:sz w:val="21"/>
                <w:szCs w:val="21"/>
              </w:rPr>
              <w:t>年</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改扩建</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南四道街日式银行建筑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1942</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三棵树机务段满铁时期</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扇形车库</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1934</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三棵树机务段旁日式水塔</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1933</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48"/>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北七道街</w:t>
            </w:r>
            <w:r w:rsidRPr="006E633B">
              <w:rPr>
                <w:rFonts w:ascii="Times New Roman" w:eastAsia="仿宋" w:cs="仿宋" w:hint="eastAsia"/>
                <w:color w:val="auto"/>
                <w:kern w:val="0"/>
                <w:sz w:val="21"/>
                <w:szCs w:val="21"/>
              </w:rPr>
              <w:t>20</w:t>
            </w:r>
            <w:r w:rsidR="00AA16E0" w:rsidRPr="00AA16E0">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8</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南马路</w:t>
            </w:r>
            <w:r w:rsidRPr="006E633B">
              <w:rPr>
                <w:rFonts w:ascii="Times New Roman" w:eastAsia="仿宋" w:cs="仿宋" w:hint="eastAsia"/>
                <w:color w:val="auto"/>
                <w:kern w:val="0"/>
                <w:sz w:val="21"/>
                <w:szCs w:val="21"/>
              </w:rPr>
              <w:t>97</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49"/>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花园街</w:t>
            </w:r>
            <w:r w:rsidRPr="006E633B">
              <w:rPr>
                <w:rFonts w:ascii="Times New Roman" w:eastAsia="仿宋" w:cs="仿宋" w:hint="eastAsia"/>
                <w:color w:val="auto"/>
                <w:kern w:val="0"/>
                <w:sz w:val="21"/>
                <w:szCs w:val="21"/>
              </w:rPr>
              <w:t>237</w:t>
            </w:r>
            <w:r w:rsidRPr="006E633B">
              <w:rPr>
                <w:rFonts w:ascii="Times New Roman" w:eastAsia="仿宋" w:cs="仿宋" w:hint="eastAsia"/>
                <w:color w:val="auto"/>
                <w:kern w:val="0"/>
                <w:sz w:val="21"/>
                <w:szCs w:val="21"/>
              </w:rPr>
              <w:t>号院内建筑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1920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原哈军工</w:t>
            </w:r>
            <w:r w:rsidRPr="006E633B">
              <w:rPr>
                <w:rFonts w:ascii="Times New Roman" w:eastAsia="仿宋" w:cs="仿宋" w:hint="eastAsia"/>
                <w:color w:val="auto"/>
                <w:kern w:val="0"/>
                <w:sz w:val="21"/>
                <w:szCs w:val="21"/>
              </w:rPr>
              <w:t>87</w:t>
            </w:r>
            <w:r w:rsidRPr="006E633B">
              <w:rPr>
                <w:rFonts w:ascii="Times New Roman" w:eastAsia="仿宋" w:cs="仿宋" w:hint="eastAsia"/>
                <w:color w:val="auto"/>
                <w:kern w:val="0"/>
                <w:sz w:val="21"/>
                <w:szCs w:val="21"/>
              </w:rPr>
              <w:t>号楼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1957</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238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哈军工纪念馆</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1953</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239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原哈军工二甲实验室</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原哈军工三甲实验室</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原哈军工四甲实验室</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sz w:val="21"/>
                <w:szCs w:val="21"/>
                <w:shd w:val="clear" w:color="auto" w:fill="auto"/>
              </w:rPr>
              <w:t>1</w:t>
            </w:r>
            <w:r w:rsidRPr="006E633B">
              <w:rPr>
                <w:rFonts w:ascii="Times New Roman" w:eastAsia="仿宋" w:cs="仿宋"/>
                <w:color w:val="auto"/>
                <w:sz w:val="21"/>
                <w:szCs w:val="21"/>
                <w:shd w:val="clear" w:color="auto" w:fill="auto"/>
              </w:rPr>
              <w:t>950</w:t>
            </w:r>
            <w:r w:rsidRPr="006E633B">
              <w:rPr>
                <w:rFonts w:ascii="Times New Roman" w:eastAsia="仿宋" w:cs="仿宋" w:hint="eastAsia"/>
                <w:color w:val="auto"/>
                <w:sz w:val="21"/>
                <w:szCs w:val="21"/>
                <w:shd w:val="clear" w:color="auto" w:fill="auto"/>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原哈军工办公楼</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和军人俱乐部</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sz w:val="21"/>
                <w:szCs w:val="21"/>
                <w:shd w:val="clear" w:color="auto" w:fill="auto"/>
              </w:rPr>
              <w:t>1</w:t>
            </w:r>
            <w:r w:rsidRPr="006E633B">
              <w:rPr>
                <w:rFonts w:ascii="Times New Roman" w:eastAsia="仿宋" w:cs="仿宋"/>
                <w:color w:val="auto"/>
                <w:sz w:val="21"/>
                <w:szCs w:val="21"/>
                <w:shd w:val="clear" w:color="auto" w:fill="auto"/>
              </w:rPr>
              <w:t>950</w:t>
            </w:r>
            <w:r w:rsidRPr="006E633B">
              <w:rPr>
                <w:rFonts w:ascii="Times New Roman" w:eastAsia="仿宋" w:cs="仿宋" w:hint="eastAsia"/>
                <w:color w:val="auto"/>
                <w:sz w:val="21"/>
                <w:szCs w:val="21"/>
                <w:shd w:val="clear" w:color="auto" w:fill="auto"/>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原哈军工八一楼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1953</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太阳岛水阁云天</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1980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新松浦火车站</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1934</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二四二医院第一住院部</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1953</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原阿城糖厂科技楼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1905</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color w:val="auto"/>
                <w:sz w:val="21"/>
                <w:szCs w:val="21"/>
              </w:rPr>
              <w:t>.9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厚德福饭店旧址</w:t>
            </w:r>
          </w:p>
        </w:tc>
        <w:tc>
          <w:tcPr>
            <w:tcW w:w="2216" w:type="dxa"/>
            <w:shd w:val="clear" w:color="auto" w:fill="FFFFFF"/>
            <w:vAlign w:val="center"/>
          </w:tcPr>
          <w:p w:rsidR="00086227"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中华民国</w:t>
            </w:r>
          </w:p>
          <w:p w:rsidR="00575D41" w:rsidRPr="006E633B" w:rsidRDefault="00254DD5" w:rsidP="00086227">
            <w:pPr>
              <w:widowControl/>
              <w:spacing w:line="240" w:lineRule="auto"/>
              <w:ind w:firstLineChars="0" w:firstLine="0"/>
              <w:jc w:val="center"/>
              <w:textAlignment w:val="center"/>
              <w:rPr>
                <w:rFonts w:ascii="Times New Roman" w:eastAsia="仿宋" w:cs="仿宋"/>
                <w:color w:val="auto"/>
                <w:sz w:val="21"/>
                <w:szCs w:val="21"/>
                <w:shd w:val="clear" w:color="auto" w:fill="auto"/>
              </w:rPr>
            </w:pPr>
            <w:r>
              <w:rPr>
                <w:rFonts w:ascii="Times New Roman" w:eastAsia="仿宋" w:cs="仿宋" w:hint="eastAsia"/>
                <w:color w:val="auto"/>
                <w:kern w:val="0"/>
                <w:sz w:val="21"/>
                <w:szCs w:val="21"/>
              </w:rPr>
              <w:t>（</w:t>
            </w:r>
            <w:r w:rsidR="00AA16E0">
              <w:rPr>
                <w:rFonts w:ascii="Times New Roman" w:eastAsia="仿宋" w:cs="仿宋" w:hint="eastAsia"/>
                <w:color w:val="auto"/>
                <w:kern w:val="0"/>
                <w:sz w:val="21"/>
                <w:szCs w:val="21"/>
              </w:rPr>
              <w:t>1912</w:t>
            </w:r>
            <w:r w:rsidR="00AA16E0">
              <w:rPr>
                <w:rFonts w:ascii="Times New Roman" w:eastAsia="仿宋" w:cs="仿宋" w:hint="eastAsia"/>
                <w:color w:val="auto"/>
                <w:kern w:val="0"/>
                <w:sz w:val="21"/>
                <w:szCs w:val="21"/>
              </w:rPr>
              <w:t>—</w:t>
            </w:r>
            <w:r w:rsidR="00575D41" w:rsidRPr="006E633B">
              <w:rPr>
                <w:rFonts w:ascii="Times New Roman" w:eastAsia="仿宋" w:cs="仿宋" w:hint="eastAsia"/>
                <w:color w:val="auto"/>
                <w:kern w:val="0"/>
                <w:sz w:val="21"/>
                <w:szCs w:val="21"/>
              </w:rPr>
              <w:t>1949</w:t>
            </w:r>
            <w:r w:rsidR="00575D41" w:rsidRPr="006E633B">
              <w:rPr>
                <w:rFonts w:ascii="Times New Roman" w:eastAsia="仿宋" w:cs="仿宋" w:hint="eastAsia"/>
                <w:color w:val="auto"/>
                <w:kern w:val="0"/>
                <w:sz w:val="21"/>
                <w:szCs w:val="21"/>
              </w:rPr>
              <w:t>年</w:t>
            </w:r>
            <w:r>
              <w:rPr>
                <w:rFonts w:ascii="Times New Roman" w:eastAsia="仿宋" w:cs="仿宋" w:hint="eastAsia"/>
                <w:color w:val="auto"/>
                <w:kern w:val="0"/>
                <w:sz w:val="21"/>
                <w:szCs w:val="21"/>
              </w:rPr>
              <w:t>）</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哈尔滨市尚志市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249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机车库旧址</w:t>
            </w:r>
          </w:p>
        </w:tc>
        <w:tc>
          <w:tcPr>
            <w:tcW w:w="2216" w:type="dxa"/>
            <w:shd w:val="clear" w:color="auto" w:fill="FFFFFF"/>
            <w:vAlign w:val="center"/>
          </w:tcPr>
          <w:p w:rsidR="00D739A2"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清后期</w:t>
            </w:r>
          </w:p>
          <w:p w:rsidR="00575D41" w:rsidRPr="006E633B" w:rsidRDefault="00254DD5" w:rsidP="00D739A2">
            <w:pPr>
              <w:widowControl/>
              <w:spacing w:line="240" w:lineRule="auto"/>
              <w:ind w:firstLineChars="0" w:firstLine="0"/>
              <w:jc w:val="center"/>
              <w:textAlignment w:val="center"/>
              <w:rPr>
                <w:rFonts w:ascii="Times New Roman" w:eastAsia="仿宋" w:cs="仿宋"/>
                <w:color w:val="auto"/>
                <w:sz w:val="21"/>
                <w:szCs w:val="21"/>
                <w:shd w:val="clear" w:color="auto" w:fill="auto"/>
              </w:rPr>
            </w:pPr>
            <w:r>
              <w:rPr>
                <w:rFonts w:ascii="Times New Roman" w:eastAsia="仿宋" w:cs="仿宋" w:hint="eastAsia"/>
                <w:color w:val="auto"/>
                <w:kern w:val="0"/>
                <w:sz w:val="21"/>
                <w:szCs w:val="21"/>
              </w:rPr>
              <w:t>（</w:t>
            </w:r>
            <w:r w:rsidR="00575D41" w:rsidRPr="006E633B">
              <w:rPr>
                <w:rFonts w:ascii="Times New Roman" w:eastAsia="仿宋" w:cs="仿宋" w:hint="eastAsia"/>
                <w:color w:val="auto"/>
                <w:kern w:val="0"/>
                <w:sz w:val="21"/>
                <w:szCs w:val="21"/>
              </w:rPr>
              <w:t>1840</w:t>
            </w:r>
            <w:r w:rsidR="00F2313D">
              <w:rPr>
                <w:rFonts w:ascii="Times New Roman" w:eastAsia="仿宋" w:cs="仿宋" w:hint="eastAsia"/>
                <w:color w:val="auto"/>
                <w:kern w:val="0"/>
                <w:sz w:val="21"/>
                <w:szCs w:val="21"/>
              </w:rPr>
              <w:t>—</w:t>
            </w:r>
            <w:r w:rsidR="00575D41" w:rsidRPr="006E633B">
              <w:rPr>
                <w:rFonts w:ascii="Times New Roman" w:eastAsia="仿宋" w:cs="仿宋" w:hint="eastAsia"/>
                <w:color w:val="auto"/>
                <w:kern w:val="0"/>
                <w:sz w:val="21"/>
                <w:szCs w:val="21"/>
              </w:rPr>
              <w:t>1911</w:t>
            </w:r>
            <w:r w:rsidR="00575D41" w:rsidRPr="006E633B">
              <w:rPr>
                <w:rFonts w:ascii="Times New Roman" w:eastAsia="仿宋" w:cs="仿宋" w:hint="eastAsia"/>
                <w:color w:val="auto"/>
                <w:kern w:val="0"/>
                <w:sz w:val="21"/>
                <w:szCs w:val="21"/>
              </w:rPr>
              <w:t>年</w:t>
            </w:r>
            <w:r>
              <w:rPr>
                <w:rFonts w:ascii="Times New Roman" w:eastAsia="仿宋" w:cs="仿宋" w:hint="eastAsia"/>
                <w:color w:val="auto"/>
                <w:kern w:val="0"/>
                <w:sz w:val="21"/>
                <w:szCs w:val="21"/>
              </w:rPr>
              <w:t>）</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哈尔滨市尚志市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一面坡葡萄酒厂</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早期车间旧址（</w:t>
            </w:r>
            <w:r w:rsidRPr="006E633B">
              <w:rPr>
                <w:rFonts w:ascii="Times New Roman" w:eastAsia="仿宋" w:cs="仿宋" w:hint="eastAsia"/>
                <w:color w:val="auto"/>
                <w:kern w:val="0"/>
                <w:sz w:val="21"/>
                <w:szCs w:val="21"/>
              </w:rPr>
              <w:t>1</w:t>
            </w:r>
            <w:r w:rsidRPr="006E633B">
              <w:rPr>
                <w:rFonts w:ascii="Times New Roman" w:eastAsia="仿宋" w:cs="仿宋" w:hint="eastAsia"/>
                <w:color w:val="auto"/>
                <w:kern w:val="0"/>
                <w:sz w:val="21"/>
                <w:szCs w:val="21"/>
              </w:rPr>
              <w:t>）</w:t>
            </w:r>
          </w:p>
        </w:tc>
        <w:tc>
          <w:tcPr>
            <w:tcW w:w="2216" w:type="dxa"/>
            <w:shd w:val="clear" w:color="auto" w:fill="FFFFFF"/>
            <w:vAlign w:val="center"/>
          </w:tcPr>
          <w:p w:rsidR="00086227"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建国后</w:t>
            </w:r>
          </w:p>
          <w:p w:rsidR="00575D41" w:rsidRPr="006E633B" w:rsidRDefault="00254DD5" w:rsidP="00086227">
            <w:pPr>
              <w:widowControl/>
              <w:spacing w:line="240" w:lineRule="auto"/>
              <w:ind w:firstLineChars="0" w:firstLine="0"/>
              <w:jc w:val="center"/>
              <w:textAlignment w:val="center"/>
              <w:rPr>
                <w:rFonts w:ascii="Times New Roman" w:eastAsia="仿宋" w:cs="仿宋"/>
                <w:color w:val="auto"/>
                <w:sz w:val="21"/>
                <w:szCs w:val="21"/>
                <w:shd w:val="clear" w:color="auto" w:fill="auto"/>
              </w:rPr>
            </w:pPr>
            <w:r>
              <w:rPr>
                <w:rFonts w:ascii="Times New Roman" w:eastAsia="仿宋" w:cs="仿宋" w:hint="eastAsia"/>
                <w:color w:val="auto"/>
                <w:kern w:val="0"/>
                <w:sz w:val="21"/>
                <w:szCs w:val="21"/>
              </w:rPr>
              <w:t>（</w:t>
            </w:r>
            <w:r w:rsidR="00575D41" w:rsidRPr="006E633B">
              <w:rPr>
                <w:rFonts w:ascii="Times New Roman" w:eastAsia="仿宋" w:cs="仿宋" w:hint="eastAsia"/>
                <w:color w:val="auto"/>
                <w:kern w:val="0"/>
                <w:sz w:val="21"/>
                <w:szCs w:val="21"/>
              </w:rPr>
              <w:t>1950</w:t>
            </w:r>
            <w:r w:rsidR="00F2313D">
              <w:rPr>
                <w:rFonts w:ascii="Times New Roman" w:eastAsia="仿宋" w:cs="仿宋" w:hint="eastAsia"/>
                <w:color w:val="auto"/>
                <w:kern w:val="0"/>
                <w:sz w:val="21"/>
                <w:szCs w:val="21"/>
              </w:rPr>
              <w:t>—</w:t>
            </w:r>
            <w:r w:rsidR="00575D41" w:rsidRPr="006E633B">
              <w:rPr>
                <w:rFonts w:ascii="Times New Roman" w:eastAsia="仿宋" w:cs="仿宋" w:hint="eastAsia"/>
                <w:color w:val="auto"/>
                <w:kern w:val="0"/>
                <w:sz w:val="21"/>
                <w:szCs w:val="21"/>
              </w:rPr>
              <w:t>1978</w:t>
            </w:r>
            <w:r w:rsidR="00575D41" w:rsidRPr="006E633B">
              <w:rPr>
                <w:rFonts w:ascii="Times New Roman" w:eastAsia="仿宋" w:cs="仿宋" w:hint="eastAsia"/>
                <w:color w:val="auto"/>
                <w:kern w:val="0"/>
                <w:sz w:val="21"/>
                <w:szCs w:val="21"/>
              </w:rPr>
              <w:t>年</w:t>
            </w:r>
            <w:r>
              <w:rPr>
                <w:rFonts w:ascii="Times New Roman" w:eastAsia="仿宋" w:cs="仿宋" w:hint="eastAsia"/>
                <w:color w:val="auto"/>
                <w:kern w:val="0"/>
                <w:sz w:val="21"/>
                <w:szCs w:val="21"/>
              </w:rPr>
              <w:t>）</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哈尔滨市尚志市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一面坡葡萄酒厂</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早期车间旧址（</w:t>
            </w:r>
            <w:r w:rsidRPr="006E633B">
              <w:rPr>
                <w:rFonts w:ascii="Times New Roman" w:eastAsia="仿宋" w:cs="仿宋" w:hint="eastAsia"/>
                <w:color w:val="auto"/>
                <w:kern w:val="0"/>
                <w:sz w:val="21"/>
                <w:szCs w:val="21"/>
              </w:rPr>
              <w:t>2</w:t>
            </w:r>
            <w:r w:rsidRPr="006E633B">
              <w:rPr>
                <w:rFonts w:ascii="Times New Roman" w:eastAsia="仿宋" w:cs="仿宋" w:hint="eastAsia"/>
                <w:color w:val="auto"/>
                <w:kern w:val="0"/>
                <w:sz w:val="21"/>
                <w:szCs w:val="21"/>
              </w:rPr>
              <w:t>）</w:t>
            </w:r>
          </w:p>
        </w:tc>
        <w:tc>
          <w:tcPr>
            <w:tcW w:w="2216" w:type="dxa"/>
            <w:shd w:val="clear" w:color="auto" w:fill="FFFFFF"/>
            <w:vAlign w:val="center"/>
          </w:tcPr>
          <w:p w:rsidR="00086227"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建国后</w:t>
            </w:r>
          </w:p>
          <w:p w:rsidR="00575D41" w:rsidRPr="006E633B" w:rsidRDefault="00254DD5" w:rsidP="00086227">
            <w:pPr>
              <w:widowControl/>
              <w:spacing w:line="240" w:lineRule="auto"/>
              <w:ind w:firstLineChars="0" w:firstLine="0"/>
              <w:jc w:val="center"/>
              <w:textAlignment w:val="center"/>
              <w:rPr>
                <w:rFonts w:ascii="Times New Roman" w:eastAsia="仿宋" w:cs="仿宋"/>
                <w:color w:val="auto"/>
                <w:sz w:val="21"/>
                <w:szCs w:val="21"/>
                <w:shd w:val="clear" w:color="auto" w:fill="auto"/>
              </w:rPr>
            </w:pPr>
            <w:r>
              <w:rPr>
                <w:rFonts w:ascii="Times New Roman" w:eastAsia="仿宋" w:cs="仿宋" w:hint="eastAsia"/>
                <w:color w:val="auto"/>
                <w:kern w:val="0"/>
                <w:sz w:val="21"/>
                <w:szCs w:val="21"/>
              </w:rPr>
              <w:t>（</w:t>
            </w:r>
            <w:r w:rsidR="00575D41" w:rsidRPr="006E633B">
              <w:rPr>
                <w:rFonts w:ascii="Times New Roman" w:eastAsia="仿宋" w:cs="仿宋" w:hint="eastAsia"/>
                <w:color w:val="auto"/>
                <w:kern w:val="0"/>
                <w:sz w:val="21"/>
                <w:szCs w:val="21"/>
              </w:rPr>
              <w:t>1950</w:t>
            </w:r>
            <w:r w:rsidR="00F2313D">
              <w:rPr>
                <w:rFonts w:ascii="Times New Roman" w:eastAsia="仿宋" w:cs="仿宋" w:hint="eastAsia"/>
                <w:color w:val="auto"/>
                <w:kern w:val="0"/>
                <w:sz w:val="21"/>
                <w:szCs w:val="21"/>
              </w:rPr>
              <w:t>—</w:t>
            </w:r>
            <w:r w:rsidR="00575D41" w:rsidRPr="006E633B">
              <w:rPr>
                <w:rFonts w:ascii="Times New Roman" w:eastAsia="仿宋" w:cs="仿宋" w:hint="eastAsia"/>
                <w:color w:val="auto"/>
                <w:kern w:val="0"/>
                <w:sz w:val="21"/>
                <w:szCs w:val="21"/>
              </w:rPr>
              <w:t>1978</w:t>
            </w:r>
            <w:r w:rsidR="00575D41" w:rsidRPr="006E633B">
              <w:rPr>
                <w:rFonts w:ascii="Times New Roman" w:eastAsia="仿宋" w:cs="仿宋" w:hint="eastAsia"/>
                <w:color w:val="auto"/>
                <w:kern w:val="0"/>
                <w:sz w:val="21"/>
                <w:szCs w:val="21"/>
              </w:rPr>
              <w:t>年</w:t>
            </w:r>
            <w:r>
              <w:rPr>
                <w:rFonts w:ascii="Times New Roman" w:eastAsia="仿宋" w:cs="仿宋" w:hint="eastAsia"/>
                <w:color w:val="auto"/>
                <w:kern w:val="0"/>
                <w:sz w:val="21"/>
                <w:szCs w:val="21"/>
              </w:rPr>
              <w:t>）</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哈尔滨市尚志市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一面坡中东铁路</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（三星）啤酒厂酒窖旧址</w:t>
            </w:r>
          </w:p>
        </w:tc>
        <w:tc>
          <w:tcPr>
            <w:tcW w:w="2216" w:type="dxa"/>
            <w:shd w:val="clear" w:color="auto" w:fill="FFFFFF"/>
            <w:vAlign w:val="center"/>
          </w:tcPr>
          <w:p w:rsidR="00086227"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清后期</w:t>
            </w:r>
          </w:p>
          <w:p w:rsidR="00575D41" w:rsidRPr="006E633B" w:rsidRDefault="00254DD5" w:rsidP="00086227">
            <w:pPr>
              <w:widowControl/>
              <w:spacing w:line="240" w:lineRule="auto"/>
              <w:ind w:firstLineChars="0" w:firstLine="0"/>
              <w:jc w:val="center"/>
              <w:textAlignment w:val="center"/>
              <w:rPr>
                <w:rFonts w:ascii="Times New Roman" w:eastAsia="仿宋" w:cs="仿宋"/>
                <w:color w:val="auto"/>
                <w:sz w:val="21"/>
                <w:szCs w:val="21"/>
                <w:shd w:val="clear" w:color="auto" w:fill="auto"/>
              </w:rPr>
            </w:pPr>
            <w:r>
              <w:rPr>
                <w:rFonts w:ascii="Times New Roman" w:eastAsia="仿宋" w:cs="仿宋" w:hint="eastAsia"/>
                <w:color w:val="auto"/>
                <w:kern w:val="0"/>
                <w:sz w:val="21"/>
                <w:szCs w:val="21"/>
              </w:rPr>
              <w:t>（</w:t>
            </w:r>
            <w:r w:rsidR="00575D41" w:rsidRPr="006E633B">
              <w:rPr>
                <w:rFonts w:ascii="Times New Roman" w:eastAsia="仿宋" w:cs="仿宋" w:hint="eastAsia"/>
                <w:color w:val="auto"/>
                <w:kern w:val="0"/>
                <w:sz w:val="21"/>
                <w:szCs w:val="21"/>
              </w:rPr>
              <w:t>1840</w:t>
            </w:r>
            <w:r w:rsidR="00F2313D">
              <w:rPr>
                <w:rFonts w:ascii="Times New Roman" w:eastAsia="仿宋" w:cs="仿宋" w:hint="eastAsia"/>
                <w:color w:val="auto"/>
                <w:kern w:val="0"/>
                <w:sz w:val="21"/>
                <w:szCs w:val="21"/>
              </w:rPr>
              <w:t>—</w:t>
            </w:r>
            <w:r w:rsidR="00575D41" w:rsidRPr="006E633B">
              <w:rPr>
                <w:rFonts w:ascii="Times New Roman" w:eastAsia="仿宋" w:cs="仿宋" w:hint="eastAsia"/>
                <w:color w:val="auto"/>
                <w:kern w:val="0"/>
                <w:sz w:val="21"/>
                <w:szCs w:val="21"/>
              </w:rPr>
              <w:t>1911</w:t>
            </w:r>
            <w:r w:rsidR="00575D41" w:rsidRPr="006E633B">
              <w:rPr>
                <w:rFonts w:ascii="Times New Roman" w:eastAsia="仿宋" w:cs="仿宋" w:hint="eastAsia"/>
                <w:color w:val="auto"/>
                <w:kern w:val="0"/>
                <w:sz w:val="21"/>
                <w:szCs w:val="21"/>
              </w:rPr>
              <w:t>年</w:t>
            </w:r>
            <w:r>
              <w:rPr>
                <w:rFonts w:ascii="Times New Roman" w:eastAsia="仿宋" w:cs="仿宋" w:hint="eastAsia"/>
                <w:color w:val="auto"/>
                <w:kern w:val="0"/>
                <w:sz w:val="21"/>
                <w:szCs w:val="21"/>
              </w:rPr>
              <w:t>）</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哈尔滨市尚志市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安家火车站</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1932</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哈尔滨市五常市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2020.10</w:t>
            </w:r>
          </w:p>
        </w:tc>
      </w:tr>
      <w:tr w:rsidR="00575D41" w:rsidRPr="006E633B" w:rsidTr="00826482">
        <w:trPr>
          <w:trHeight w:val="648"/>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背荫河火车站</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1932</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哈尔滨市五常市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2020.10</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牛家火车站</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1932</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哈尔滨市五常市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2020.10</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拉林火车站</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1932</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哈尔滨市五常市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2020.10</w:t>
            </w:r>
          </w:p>
        </w:tc>
      </w:tr>
      <w:tr w:rsidR="00575D41" w:rsidRPr="006E633B" w:rsidTr="00826482">
        <w:trPr>
          <w:trHeight w:val="621"/>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职工俱乐部</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1975</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哈尔滨市五常市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258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原中国百货公司旧址</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259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中央大街北侧二层商业建筑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李杜将军纪念馆</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联合巷</w:t>
            </w:r>
            <w:r w:rsidRPr="006E633B">
              <w:rPr>
                <w:rFonts w:ascii="Times New Roman" w:eastAsia="仿宋" w:cs="仿宋" w:hint="eastAsia"/>
                <w:color w:val="auto"/>
                <w:kern w:val="0"/>
                <w:sz w:val="21"/>
                <w:szCs w:val="21"/>
              </w:rPr>
              <w:t>32</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清代末期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联合巷</w:t>
            </w:r>
            <w:r w:rsidRPr="006E633B">
              <w:rPr>
                <w:rFonts w:ascii="Times New Roman" w:eastAsia="仿宋" w:cs="仿宋" w:hint="eastAsia"/>
                <w:color w:val="auto"/>
                <w:kern w:val="0"/>
                <w:sz w:val="21"/>
                <w:szCs w:val="21"/>
              </w:rPr>
              <w:t>5</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清代末期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宏伟巷</w:t>
            </w:r>
            <w:r w:rsidRPr="006E633B">
              <w:rPr>
                <w:rFonts w:ascii="Times New Roman" w:eastAsia="仿宋" w:cs="仿宋" w:hint="eastAsia"/>
                <w:color w:val="auto"/>
                <w:kern w:val="0"/>
                <w:sz w:val="21"/>
                <w:szCs w:val="21"/>
              </w:rPr>
              <w:t>8</w:t>
            </w:r>
            <w:r w:rsidRPr="006E633B">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9</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清代末期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宏伟巷</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清代末期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和平巷</w:t>
            </w:r>
            <w:r w:rsidRPr="006E633B">
              <w:rPr>
                <w:rFonts w:ascii="Times New Roman" w:eastAsia="仿宋" w:cs="仿宋" w:hint="eastAsia"/>
                <w:color w:val="auto"/>
                <w:kern w:val="0"/>
                <w:sz w:val="21"/>
                <w:szCs w:val="21"/>
              </w:rPr>
              <w:t>12</w:t>
            </w:r>
            <w:r w:rsidRPr="006E633B">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14</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清代末期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和平巷</w:t>
            </w:r>
            <w:r w:rsidRPr="006E633B">
              <w:rPr>
                <w:rFonts w:ascii="Times New Roman" w:eastAsia="仿宋" w:cs="仿宋" w:hint="eastAsia"/>
                <w:color w:val="auto"/>
                <w:kern w:val="0"/>
                <w:sz w:val="21"/>
                <w:szCs w:val="21"/>
              </w:rPr>
              <w:t>16</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清代末期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和平巷</w:t>
            </w:r>
            <w:r w:rsidRPr="006E633B">
              <w:rPr>
                <w:rFonts w:ascii="Times New Roman" w:eastAsia="仿宋" w:cs="仿宋" w:hint="eastAsia"/>
                <w:color w:val="auto"/>
                <w:kern w:val="0"/>
                <w:sz w:val="21"/>
                <w:szCs w:val="21"/>
              </w:rPr>
              <w:t>22</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清代末期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联合巷</w:t>
            </w:r>
            <w:r w:rsidRPr="006E633B">
              <w:rPr>
                <w:rFonts w:ascii="Times New Roman" w:eastAsia="仿宋" w:cs="仿宋" w:hint="eastAsia"/>
                <w:color w:val="auto"/>
                <w:kern w:val="0"/>
                <w:sz w:val="21"/>
                <w:szCs w:val="21"/>
              </w:rPr>
              <w:t>9</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清代末期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269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水点南巷</w:t>
            </w:r>
            <w:r w:rsidRPr="006E633B">
              <w:rPr>
                <w:rFonts w:ascii="Times New Roman" w:eastAsia="仿宋" w:cs="仿宋" w:hint="eastAsia"/>
                <w:color w:val="auto"/>
                <w:kern w:val="0"/>
                <w:sz w:val="21"/>
                <w:szCs w:val="21"/>
              </w:rPr>
              <w:t>6</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清代末期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联合巷</w:t>
            </w:r>
            <w:r w:rsidRPr="006E633B">
              <w:rPr>
                <w:rFonts w:ascii="Times New Roman" w:eastAsia="仿宋" w:cs="仿宋" w:hint="eastAsia"/>
                <w:color w:val="auto"/>
                <w:kern w:val="0"/>
                <w:sz w:val="21"/>
                <w:szCs w:val="21"/>
              </w:rPr>
              <w:t>31</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清代末期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兴旺巷</w:t>
            </w:r>
            <w:r w:rsidRPr="006E633B">
              <w:rPr>
                <w:rFonts w:ascii="Times New Roman" w:eastAsia="仿宋" w:cs="仿宋" w:hint="eastAsia"/>
                <w:color w:val="auto"/>
                <w:kern w:val="0"/>
                <w:sz w:val="21"/>
                <w:szCs w:val="21"/>
              </w:rPr>
              <w:t>1</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清代末期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兴旺巷</w:t>
            </w:r>
            <w:r w:rsidRPr="006E633B">
              <w:rPr>
                <w:rFonts w:ascii="Times New Roman" w:eastAsia="仿宋" w:cs="仿宋" w:hint="eastAsia"/>
                <w:color w:val="auto"/>
                <w:kern w:val="0"/>
                <w:sz w:val="21"/>
                <w:szCs w:val="21"/>
              </w:rPr>
              <w:t>12</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清代末期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新开胡同</w:t>
            </w:r>
            <w:r w:rsidRPr="006E633B">
              <w:rPr>
                <w:rFonts w:ascii="Times New Roman" w:eastAsia="仿宋" w:cs="仿宋" w:hint="eastAsia"/>
                <w:color w:val="auto"/>
                <w:kern w:val="0"/>
                <w:sz w:val="21"/>
                <w:szCs w:val="21"/>
              </w:rPr>
              <w:t>5</w:t>
            </w:r>
            <w:r w:rsidRPr="006E633B">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7</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清代末期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8"/>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新开胡同</w:t>
            </w:r>
            <w:r w:rsidRPr="006E633B">
              <w:rPr>
                <w:rFonts w:ascii="Times New Roman" w:eastAsia="仿宋" w:cs="仿宋" w:hint="eastAsia"/>
                <w:color w:val="auto"/>
                <w:kern w:val="0"/>
                <w:sz w:val="21"/>
                <w:szCs w:val="21"/>
              </w:rPr>
              <w:t>1</w:t>
            </w:r>
            <w:r w:rsidRPr="006E633B">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3</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清代末期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石猴巷</w:t>
            </w:r>
            <w:r w:rsidRPr="006E633B">
              <w:rPr>
                <w:rFonts w:ascii="Times New Roman" w:eastAsia="仿宋" w:cs="仿宋" w:hint="eastAsia"/>
                <w:color w:val="auto"/>
                <w:kern w:val="0"/>
                <w:sz w:val="21"/>
                <w:szCs w:val="21"/>
              </w:rPr>
              <w:t>21</w:t>
            </w:r>
            <w:r w:rsidRPr="006E633B">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23</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清代末期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9"/>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石猴巷</w:t>
            </w:r>
            <w:r w:rsidRPr="006E633B">
              <w:rPr>
                <w:rFonts w:ascii="Times New Roman" w:eastAsia="仿宋" w:cs="仿宋" w:hint="eastAsia"/>
                <w:color w:val="auto"/>
                <w:kern w:val="0"/>
                <w:sz w:val="21"/>
                <w:szCs w:val="21"/>
              </w:rPr>
              <w:t>17</w:t>
            </w:r>
            <w:r w:rsidRPr="006E633B">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19</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清代末期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石猴巷</w:t>
            </w:r>
            <w:r w:rsidRPr="006E633B">
              <w:rPr>
                <w:rFonts w:ascii="Times New Roman" w:eastAsia="仿宋" w:cs="仿宋" w:hint="eastAsia"/>
                <w:color w:val="auto"/>
                <w:kern w:val="0"/>
                <w:sz w:val="21"/>
                <w:szCs w:val="21"/>
              </w:rPr>
              <w:t>24</w:t>
            </w:r>
            <w:r w:rsidRPr="006E633B">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26</w:t>
            </w:r>
            <w:r w:rsidRPr="006E633B">
              <w:rPr>
                <w:rFonts w:ascii="Times New Roman" w:eastAsia="仿宋" w:cs="仿宋" w:hint="eastAsia"/>
                <w:color w:val="auto"/>
                <w:kern w:val="0"/>
                <w:sz w:val="21"/>
                <w:szCs w:val="21"/>
              </w:rPr>
              <w:t>号建筑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清代末期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哈尔滨市依兰县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278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方正稻作博物馆</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2011</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哈尔滨市方正县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279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汉白玉大米粒雕塑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2011</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哈尔滨市方正县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红莲花雕塑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2011</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哈尔滨市方正县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观鸟台</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2011</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哈尔滨市方正县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sz w:val="21"/>
                <w:szCs w:val="21"/>
              </w:rPr>
              <w:t>方正县抗联遗址</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2005</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哈尔滨市方正县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二龙山水库大坝</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1958</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哈尔滨市宾县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二龙壁浮雕</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1983</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哈尔滨市宾县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宾州桥</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1960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哈尔滨市宾县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巴彦县人民银行</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地下战备金库</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仿宋"/>
                <w:color w:val="auto"/>
                <w:sz w:val="21"/>
                <w:szCs w:val="21"/>
                <w:shd w:val="clear" w:color="auto" w:fill="auto"/>
              </w:rPr>
            </w:pPr>
            <w:r w:rsidRPr="006E633B">
              <w:rPr>
                <w:rFonts w:ascii="Times New Roman" w:eastAsia="仿宋" w:cs="仿宋" w:hint="eastAsia"/>
                <w:color w:val="auto"/>
                <w:sz w:val="21"/>
                <w:szCs w:val="21"/>
                <w:shd w:val="clear" w:color="auto" w:fill="auto"/>
              </w:rPr>
              <w:t>1951</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哈尔滨市巴彦县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巴彦县烈士陵园烈士纪念碑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仿宋"/>
                <w:color w:val="auto"/>
                <w:sz w:val="21"/>
                <w:szCs w:val="21"/>
                <w:shd w:val="clear" w:color="auto" w:fill="auto"/>
              </w:rPr>
            </w:pPr>
            <w:r w:rsidRPr="006E633B">
              <w:rPr>
                <w:rFonts w:ascii="Times New Roman" w:eastAsia="仿宋" w:cs="仿宋" w:hint="eastAsia"/>
                <w:color w:val="auto"/>
                <w:sz w:val="21"/>
                <w:szCs w:val="21"/>
                <w:shd w:val="clear" w:color="auto" w:fill="auto"/>
              </w:rPr>
              <w:t>2013</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哈尔滨市巴彦县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巴彦县兴隆镇</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李玉安纪念广场及雕塑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仿宋"/>
                <w:color w:val="auto"/>
                <w:sz w:val="21"/>
                <w:szCs w:val="21"/>
                <w:shd w:val="clear" w:color="auto" w:fill="auto"/>
              </w:rPr>
            </w:pPr>
            <w:r w:rsidRPr="006E633B">
              <w:rPr>
                <w:rFonts w:ascii="Times New Roman" w:eastAsia="仿宋" w:cs="仿宋" w:hint="eastAsia"/>
                <w:color w:val="auto"/>
                <w:sz w:val="21"/>
                <w:szCs w:val="21"/>
                <w:shd w:val="clear" w:color="auto" w:fill="auto"/>
              </w:rPr>
              <w:t>2020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哈尔滨市巴彦县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289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巴彦县政府前广场</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仿宋"/>
                <w:color w:val="auto"/>
                <w:sz w:val="21"/>
                <w:szCs w:val="21"/>
                <w:shd w:val="clear" w:color="auto" w:fill="auto"/>
              </w:rPr>
            </w:pPr>
            <w:r w:rsidRPr="006E633B">
              <w:rPr>
                <w:rFonts w:ascii="Times New Roman" w:eastAsia="仿宋" w:cs="仿宋" w:hint="eastAsia"/>
                <w:color w:val="auto"/>
                <w:sz w:val="21"/>
                <w:szCs w:val="21"/>
                <w:shd w:val="clear" w:color="auto" w:fill="auto"/>
              </w:rPr>
              <w:t>1996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哈尔滨市巴彦县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巴彦县巴彦镇文化公园</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金代昭肃皇后塑像</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仿宋"/>
                <w:color w:val="auto"/>
                <w:sz w:val="21"/>
                <w:szCs w:val="21"/>
                <w:shd w:val="clear" w:color="auto" w:fill="auto"/>
              </w:rPr>
            </w:pPr>
            <w:r w:rsidRPr="006E633B">
              <w:rPr>
                <w:rFonts w:ascii="Times New Roman" w:eastAsia="仿宋" w:cs="仿宋" w:hint="eastAsia"/>
                <w:color w:val="auto"/>
                <w:sz w:val="21"/>
                <w:szCs w:val="21"/>
                <w:shd w:val="clear" w:color="auto" w:fill="auto"/>
              </w:rPr>
              <w:t>2013</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哈尔滨市巴彦县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木兰县电视台</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仿宋"/>
                <w:color w:val="auto"/>
                <w:sz w:val="21"/>
                <w:szCs w:val="21"/>
                <w:shd w:val="clear" w:color="auto" w:fill="auto"/>
              </w:rPr>
            </w:pPr>
            <w:r w:rsidRPr="006E633B">
              <w:rPr>
                <w:rFonts w:ascii="Times New Roman" w:eastAsia="仿宋" w:cs="仿宋" w:hint="eastAsia"/>
                <w:color w:val="auto"/>
                <w:sz w:val="21"/>
                <w:szCs w:val="21"/>
                <w:shd w:val="clear" w:color="auto" w:fill="auto"/>
              </w:rPr>
              <w:t>1998</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哈尔滨市木兰县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木兰县防洪纪念塔</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仿宋"/>
                <w:color w:val="auto"/>
                <w:sz w:val="21"/>
                <w:szCs w:val="21"/>
                <w:shd w:val="clear" w:color="auto" w:fill="auto"/>
              </w:rPr>
            </w:pPr>
            <w:r w:rsidRPr="006E633B">
              <w:rPr>
                <w:rFonts w:ascii="Times New Roman" w:eastAsia="仿宋" w:cs="仿宋" w:hint="eastAsia"/>
                <w:color w:val="auto"/>
                <w:sz w:val="21"/>
                <w:szCs w:val="21"/>
                <w:shd w:val="clear" w:color="auto" w:fill="auto"/>
              </w:rPr>
              <w:t>1999</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哈尔滨市木兰县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木兰县马旭文博纪念馆</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仿宋"/>
                <w:color w:val="auto"/>
                <w:sz w:val="21"/>
                <w:szCs w:val="21"/>
                <w:shd w:val="clear" w:color="auto" w:fill="auto"/>
              </w:rPr>
            </w:pPr>
            <w:r w:rsidRPr="006E633B">
              <w:rPr>
                <w:rFonts w:ascii="Times New Roman" w:eastAsia="仿宋" w:cs="仿宋" w:hint="eastAsia"/>
                <w:color w:val="auto"/>
                <w:sz w:val="21"/>
                <w:szCs w:val="21"/>
                <w:shd w:val="clear" w:color="auto" w:fill="auto"/>
              </w:rPr>
              <w:t>2021</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哈尔滨市木兰县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294</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木兰县慈航寺</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仿宋"/>
                <w:color w:val="auto"/>
                <w:sz w:val="21"/>
                <w:szCs w:val="21"/>
                <w:shd w:val="clear" w:color="auto" w:fill="auto"/>
              </w:rPr>
            </w:pPr>
            <w:r w:rsidRPr="006E633B">
              <w:rPr>
                <w:rFonts w:ascii="Times New Roman" w:eastAsia="仿宋" w:cs="仿宋" w:hint="eastAsia"/>
                <w:color w:val="auto"/>
                <w:sz w:val="21"/>
                <w:szCs w:val="21"/>
                <w:shd w:val="clear" w:color="auto" w:fill="auto"/>
              </w:rPr>
              <w:t>1991</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哈尔滨市木兰县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295</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木兰县马旭文博中心</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仿宋"/>
                <w:color w:val="auto"/>
                <w:sz w:val="21"/>
                <w:szCs w:val="21"/>
                <w:shd w:val="clear" w:color="auto" w:fill="auto"/>
              </w:rPr>
            </w:pPr>
            <w:r w:rsidRPr="006E633B">
              <w:rPr>
                <w:rFonts w:ascii="Times New Roman" w:eastAsia="仿宋" w:cs="仿宋" w:hint="eastAsia"/>
                <w:color w:val="auto"/>
                <w:sz w:val="21"/>
                <w:szCs w:val="21"/>
                <w:shd w:val="clear" w:color="auto" w:fill="auto"/>
              </w:rPr>
              <w:t>2021</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哈尔滨市木兰县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024.3</w:t>
            </w:r>
          </w:p>
        </w:tc>
      </w:tr>
      <w:tr w:rsidR="00575D41" w:rsidRPr="006E633B" w:rsidTr="00826482">
        <w:trPr>
          <w:trHeight w:val="621"/>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296</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喜鹊阁</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2010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通河县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297</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圆觉寺</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2006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通河县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298</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防洪纪念碑</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1999</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通河县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299</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紫气东来牌坊</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2007</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通河县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300</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人参仙子雕塑和汉白玉牌楼</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2007</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通河县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301</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松江省史迹陈列馆</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1937</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延寿县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302</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老影剧院</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1960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延寿县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303</w:t>
            </w:r>
          </w:p>
        </w:tc>
        <w:tc>
          <w:tcPr>
            <w:tcW w:w="306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rPr>
            </w:pPr>
            <w:r w:rsidRPr="006E633B">
              <w:rPr>
                <w:rFonts w:ascii="Times New Roman" w:eastAsia="仿宋" w:cs="仿宋" w:hint="eastAsia"/>
                <w:color w:val="auto"/>
                <w:kern w:val="0"/>
                <w:sz w:val="21"/>
                <w:szCs w:val="21"/>
              </w:rPr>
              <w:t>县标</w:t>
            </w:r>
          </w:p>
        </w:tc>
        <w:tc>
          <w:tcPr>
            <w:tcW w:w="221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sz w:val="21"/>
                <w:szCs w:val="21"/>
                <w:shd w:val="clear" w:color="auto" w:fill="auto"/>
              </w:rPr>
            </w:pPr>
            <w:r w:rsidRPr="006E633B">
              <w:rPr>
                <w:rFonts w:ascii="Times New Roman" w:eastAsia="仿宋" w:cs="仿宋" w:hint="eastAsia"/>
                <w:color w:val="auto"/>
                <w:kern w:val="0"/>
                <w:sz w:val="21"/>
                <w:szCs w:val="21"/>
              </w:rPr>
              <w:t>1990</w:t>
            </w:r>
            <w:r w:rsidRPr="006E633B">
              <w:rPr>
                <w:rFonts w:ascii="Times New Roman" w:eastAsia="仿宋" w:cs="仿宋" w:hint="eastAsia"/>
                <w:color w:val="auto"/>
                <w:kern w:val="0"/>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延寿县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369"/>
          <w:jc w:val="center"/>
        </w:trPr>
        <w:tc>
          <w:tcPr>
            <w:tcW w:w="9093" w:type="dxa"/>
            <w:gridSpan w:val="5"/>
            <w:shd w:val="clear" w:color="auto" w:fill="FFFFFF"/>
            <w:vAlign w:val="center"/>
          </w:tcPr>
          <w:p w:rsidR="00575D41" w:rsidRPr="006E633B" w:rsidRDefault="00575D41" w:rsidP="00D053CC">
            <w:pPr>
              <w:tabs>
                <w:tab w:val="left" w:pos="240"/>
              </w:tabs>
              <w:spacing w:line="240" w:lineRule="auto"/>
              <w:ind w:firstLineChars="0" w:firstLine="0"/>
              <w:jc w:val="left"/>
              <w:rPr>
                <w:rFonts w:ascii="Times New Roman" w:eastAsia="仿宋" w:cs="Times New Roman"/>
                <w:b/>
                <w:bCs/>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齐齐哈尔市</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西洋木亭</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遗爱亭</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1920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格言亭</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日伪时期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洗手亭</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1936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原铁路南居宅日式住宅</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1937</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309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原侵华日军军事设施遗址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日伪时期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南苑日军飞机库</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日伪时期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858"/>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齐铁图书馆</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（原日本武道馆）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日伪时期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铁路医院行政办公楼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1940</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伪满铁路警护团旧址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1935</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哈铁干校（瑞云寮）</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1936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铁路运输法院（大成寮）</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1936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龙沙供电局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日伪时期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306F9F">
        <w:trPr>
          <w:trHeight w:val="737"/>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日伪气象站旧址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日伪时期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318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二厂保健站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日伪时期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319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原嫩江公路大桥</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1936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嫩江铁路大桥旧址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1942</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民主街日式住宅</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1935</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一重办公楼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一重重型装备车间</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一重水压机锻造车间</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华安宾馆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建华厂文化宫</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铁路科研所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黑龙江省产院旧址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w:t>
            </w:r>
            <w:r w:rsidRPr="006E633B">
              <w:rPr>
                <w:rFonts w:ascii="Times New Roman" w:eastAsia="仿宋" w:cs="仿宋" w:hint="eastAsia"/>
                <w:color w:val="auto"/>
                <w:sz w:val="21"/>
                <w:szCs w:val="21"/>
              </w:rPr>
              <w:t>世纪</w:t>
            </w:r>
            <w:r w:rsidRPr="006E633B">
              <w:rPr>
                <w:rFonts w:ascii="Times New Roman" w:eastAsia="仿宋" w:cs="仿宋" w:hint="eastAsia"/>
                <w:color w:val="auto"/>
                <w:sz w:val="21"/>
                <w:szCs w:val="21"/>
              </w:rPr>
              <w:t>50</w:t>
            </w:r>
            <w:r w:rsidRPr="006E633B">
              <w:rPr>
                <w:rFonts w:ascii="Times New Roman" w:eastAsia="仿宋" w:cs="仿宋" w:hint="eastAsia"/>
                <w:color w:val="auto"/>
                <w:sz w:val="21"/>
                <w:szCs w:val="21"/>
              </w:rPr>
              <w:t>年代初期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3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329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实验中学教学楼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1951</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第一医院办公室</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1952</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原省农机厂工业建筑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原齐齐哈尔师范学校教学楼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1954</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齐铁分局文化宫</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1957</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湖滨饭店</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1959</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齐齐哈尔大学教学楼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铁路体育馆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齐齐哈尔火车站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1975</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338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1</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339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2</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3</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4</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5</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6</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7</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8</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9</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10</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11</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349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12</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13</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14</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15</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16</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17</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18</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71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富拉尔基北钢甲区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职工住宅</w:t>
            </w:r>
            <w:r w:rsidRPr="006E633B">
              <w:rPr>
                <w:rFonts w:ascii="Times New Roman" w:eastAsia="仿宋" w:cs="仿宋" w:hint="eastAsia"/>
                <w:color w:val="auto"/>
                <w:sz w:val="21"/>
                <w:szCs w:val="21"/>
              </w:rPr>
              <w:t>19</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kern w:val="0"/>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357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民意路历史文化街区</w:t>
            </w:r>
            <w:r w:rsidRPr="006E633B">
              <w:rPr>
                <w:rFonts w:ascii="Times New Roman" w:eastAsia="仿宋" w:cs="仿宋" w:hint="eastAsia"/>
                <w:color w:val="auto"/>
                <w:sz w:val="21"/>
                <w:szCs w:val="21"/>
              </w:rPr>
              <w:t>1</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民意路历史文化街区</w:t>
            </w:r>
            <w:r w:rsidRPr="006E633B">
              <w:rPr>
                <w:rFonts w:ascii="Times New Roman" w:eastAsia="仿宋" w:cs="仿宋" w:hint="eastAsia"/>
                <w:color w:val="auto"/>
                <w:sz w:val="21"/>
                <w:szCs w:val="21"/>
              </w:rPr>
              <w:t>2</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359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民意路历史文化街区</w:t>
            </w:r>
            <w:r w:rsidRPr="006E633B">
              <w:rPr>
                <w:rFonts w:ascii="Times New Roman" w:eastAsia="仿宋" w:cs="仿宋" w:hint="eastAsia"/>
                <w:color w:val="auto"/>
                <w:sz w:val="21"/>
                <w:szCs w:val="21"/>
              </w:rPr>
              <w:t>3</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民意路历史文化街区</w:t>
            </w:r>
            <w:r w:rsidRPr="006E633B">
              <w:rPr>
                <w:rFonts w:ascii="Times New Roman" w:eastAsia="仿宋" w:cs="仿宋" w:hint="eastAsia"/>
                <w:color w:val="auto"/>
                <w:sz w:val="21"/>
                <w:szCs w:val="21"/>
              </w:rPr>
              <w:t>4</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民意路历史文化街区</w:t>
            </w:r>
            <w:r w:rsidRPr="006E633B">
              <w:rPr>
                <w:rFonts w:ascii="Times New Roman" w:eastAsia="仿宋" w:cs="仿宋" w:hint="eastAsia"/>
                <w:color w:val="auto"/>
                <w:sz w:val="21"/>
                <w:szCs w:val="21"/>
              </w:rPr>
              <w:t>5</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民意路历史文化街区</w:t>
            </w:r>
            <w:r w:rsidRPr="006E633B">
              <w:rPr>
                <w:rFonts w:ascii="Times New Roman" w:eastAsia="仿宋" w:cs="仿宋" w:hint="eastAsia"/>
                <w:color w:val="auto"/>
                <w:sz w:val="21"/>
                <w:szCs w:val="21"/>
              </w:rPr>
              <w:t>6</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民意路历史文化街区</w:t>
            </w:r>
            <w:r w:rsidRPr="006E633B">
              <w:rPr>
                <w:rFonts w:ascii="Times New Roman" w:eastAsia="仿宋" w:cs="仿宋" w:hint="eastAsia"/>
                <w:color w:val="auto"/>
                <w:sz w:val="21"/>
                <w:szCs w:val="21"/>
              </w:rPr>
              <w:t>7</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民意路历史文化街区</w:t>
            </w:r>
            <w:r w:rsidRPr="006E633B">
              <w:rPr>
                <w:rFonts w:ascii="Times New Roman" w:eastAsia="仿宋" w:cs="仿宋" w:hint="eastAsia"/>
                <w:color w:val="auto"/>
                <w:sz w:val="21"/>
                <w:szCs w:val="21"/>
              </w:rPr>
              <w:t>9</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民意路历史文化街区</w:t>
            </w:r>
            <w:r w:rsidRPr="006E633B">
              <w:rPr>
                <w:rFonts w:ascii="Times New Roman" w:eastAsia="仿宋" w:cs="仿宋" w:hint="eastAsia"/>
                <w:color w:val="auto"/>
                <w:sz w:val="21"/>
                <w:szCs w:val="21"/>
              </w:rPr>
              <w:t>10</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民意路历史文化街区</w:t>
            </w:r>
            <w:r w:rsidRPr="006E633B">
              <w:rPr>
                <w:rFonts w:ascii="Times New Roman" w:eastAsia="仿宋" w:cs="仿宋" w:hint="eastAsia"/>
                <w:color w:val="auto"/>
                <w:sz w:val="21"/>
                <w:szCs w:val="21"/>
              </w:rPr>
              <w:t>11</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民意路历史文化街区</w:t>
            </w:r>
            <w:r w:rsidRPr="006E633B">
              <w:rPr>
                <w:rFonts w:ascii="Times New Roman" w:eastAsia="仿宋" w:cs="仿宋" w:hint="eastAsia"/>
                <w:color w:val="auto"/>
                <w:sz w:val="21"/>
                <w:szCs w:val="21"/>
              </w:rPr>
              <w:t>12</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1</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369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2</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3</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4</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5</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6</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35"/>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7</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8</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9</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377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10</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11</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379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12</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13</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14</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15</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16</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一重职工电影院</w:t>
            </w:r>
            <w:r w:rsidRPr="006E633B">
              <w:rPr>
                <w:rFonts w:ascii="Times New Roman" w:eastAsia="仿宋" w:cs="仿宋" w:hint="eastAsia"/>
                <w:color w:val="auto"/>
                <w:sz w:val="21"/>
                <w:szCs w:val="21"/>
              </w:rPr>
              <w:t>17</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18</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07"/>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19</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20</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十四街区</w:t>
            </w:r>
            <w:r w:rsidRPr="006E633B">
              <w:rPr>
                <w:rFonts w:ascii="Times New Roman" w:eastAsia="仿宋" w:cs="仿宋" w:hint="eastAsia"/>
                <w:color w:val="auto"/>
                <w:sz w:val="21"/>
                <w:szCs w:val="21"/>
              </w:rPr>
              <w:t>21</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389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十四街区</w:t>
            </w:r>
            <w:r w:rsidRPr="006E633B">
              <w:rPr>
                <w:rFonts w:ascii="Times New Roman" w:eastAsia="仿宋" w:cs="仿宋" w:hint="eastAsia"/>
                <w:color w:val="auto"/>
                <w:sz w:val="21"/>
                <w:szCs w:val="21"/>
              </w:rPr>
              <w:t>22</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十四街区</w:t>
            </w:r>
            <w:r w:rsidRPr="006E633B">
              <w:rPr>
                <w:rFonts w:ascii="Times New Roman" w:eastAsia="仿宋" w:cs="仿宋" w:hint="eastAsia"/>
                <w:color w:val="auto"/>
                <w:sz w:val="21"/>
                <w:szCs w:val="21"/>
              </w:rPr>
              <w:t>23</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十四街区</w:t>
            </w:r>
            <w:r w:rsidRPr="006E633B">
              <w:rPr>
                <w:rFonts w:ascii="Times New Roman" w:eastAsia="仿宋" w:cs="仿宋" w:hint="eastAsia"/>
                <w:color w:val="auto"/>
                <w:sz w:val="21"/>
                <w:szCs w:val="21"/>
              </w:rPr>
              <w:t>24</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十四街区</w:t>
            </w:r>
            <w:r w:rsidRPr="006E633B">
              <w:rPr>
                <w:rFonts w:ascii="Times New Roman" w:eastAsia="仿宋" w:cs="仿宋" w:hint="eastAsia"/>
                <w:color w:val="auto"/>
                <w:sz w:val="21"/>
                <w:szCs w:val="21"/>
              </w:rPr>
              <w:t>25</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十四街区</w:t>
            </w:r>
            <w:r w:rsidRPr="006E633B">
              <w:rPr>
                <w:rFonts w:ascii="Times New Roman" w:eastAsia="仿宋" w:cs="仿宋" w:hint="eastAsia"/>
                <w:color w:val="auto"/>
                <w:sz w:val="21"/>
                <w:szCs w:val="21"/>
              </w:rPr>
              <w:t>26</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十四街区</w:t>
            </w:r>
            <w:r w:rsidRPr="006E633B">
              <w:rPr>
                <w:rFonts w:ascii="Times New Roman" w:eastAsia="仿宋" w:cs="仿宋" w:hint="eastAsia"/>
                <w:color w:val="auto"/>
                <w:sz w:val="21"/>
                <w:szCs w:val="21"/>
              </w:rPr>
              <w:t>27</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一重文化宫</w:t>
            </w:r>
            <w:r w:rsidRPr="006E633B">
              <w:rPr>
                <w:rFonts w:ascii="Times New Roman" w:eastAsia="仿宋" w:cs="仿宋" w:hint="eastAsia"/>
                <w:color w:val="auto"/>
                <w:sz w:val="21"/>
                <w:szCs w:val="21"/>
              </w:rPr>
              <w:t>28</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29</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397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30</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31</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399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32</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33</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34</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35</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36</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37</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38</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39</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40</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r w:rsidRPr="006E633B">
              <w:rPr>
                <w:rFonts w:ascii="Times New Roman" w:eastAsia="仿宋" w:cs="仿宋" w:hint="eastAsia"/>
                <w:color w:val="auto"/>
                <w:sz w:val="21"/>
                <w:szCs w:val="21"/>
              </w:rPr>
              <w:t>41</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409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和平路历史文化街区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十三街区</w:t>
            </w:r>
            <w:r w:rsidRPr="006E633B">
              <w:rPr>
                <w:rFonts w:ascii="Times New Roman" w:eastAsia="仿宋" w:cs="仿宋" w:hint="eastAsia"/>
                <w:color w:val="auto"/>
                <w:sz w:val="21"/>
                <w:szCs w:val="21"/>
              </w:rPr>
              <w:t>42</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2012.9</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410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碾子山区繁荣里</w:t>
            </w:r>
            <w:r w:rsidRPr="006E633B">
              <w:rPr>
                <w:rFonts w:ascii="Times New Roman" w:eastAsia="仿宋" w:cs="仿宋" w:hint="eastAsia"/>
                <w:color w:val="auto"/>
                <w:sz w:val="21"/>
                <w:szCs w:val="21"/>
              </w:rPr>
              <w:t>1</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35"/>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411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碾子山区繁荣里</w:t>
            </w:r>
            <w:r w:rsidRPr="006E633B">
              <w:rPr>
                <w:rFonts w:ascii="Times New Roman" w:eastAsia="仿宋" w:cs="仿宋" w:hint="eastAsia"/>
                <w:color w:val="auto"/>
                <w:sz w:val="21"/>
                <w:szCs w:val="21"/>
              </w:rPr>
              <w:t>2</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412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碾子山区繁荣里</w:t>
            </w:r>
            <w:r w:rsidRPr="006E633B">
              <w:rPr>
                <w:rFonts w:ascii="Times New Roman" w:eastAsia="仿宋" w:cs="仿宋" w:hint="eastAsia"/>
                <w:color w:val="auto"/>
                <w:sz w:val="21"/>
                <w:szCs w:val="21"/>
              </w:rPr>
              <w:t>3</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413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碾子山区繁荣里</w:t>
            </w:r>
            <w:r w:rsidRPr="006E633B">
              <w:rPr>
                <w:rFonts w:ascii="Times New Roman" w:eastAsia="仿宋" w:cs="仿宋" w:hint="eastAsia"/>
                <w:color w:val="auto"/>
                <w:sz w:val="21"/>
                <w:szCs w:val="21"/>
              </w:rPr>
              <w:t>4</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414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碾子山区繁荣里</w:t>
            </w:r>
            <w:r w:rsidRPr="006E633B">
              <w:rPr>
                <w:rFonts w:ascii="Times New Roman" w:eastAsia="仿宋" w:cs="仿宋" w:hint="eastAsia"/>
                <w:color w:val="auto"/>
                <w:sz w:val="21"/>
                <w:szCs w:val="21"/>
              </w:rPr>
              <w:t>5</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415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碾子山区繁荣里</w:t>
            </w:r>
            <w:r w:rsidRPr="006E633B">
              <w:rPr>
                <w:rFonts w:ascii="Times New Roman" w:eastAsia="仿宋" w:cs="仿宋" w:hint="eastAsia"/>
                <w:color w:val="auto"/>
                <w:sz w:val="21"/>
                <w:szCs w:val="21"/>
              </w:rPr>
              <w:t>6</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416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碾子山区繁荣里</w:t>
            </w:r>
            <w:r w:rsidRPr="006E633B">
              <w:rPr>
                <w:rFonts w:ascii="Times New Roman" w:eastAsia="仿宋" w:cs="仿宋" w:hint="eastAsia"/>
                <w:color w:val="auto"/>
                <w:sz w:val="21"/>
                <w:szCs w:val="21"/>
              </w:rPr>
              <w:t>7</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417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碾子山区繁荣里</w:t>
            </w:r>
            <w:r w:rsidRPr="006E633B">
              <w:rPr>
                <w:rFonts w:ascii="Times New Roman" w:eastAsia="仿宋" w:cs="仿宋" w:hint="eastAsia"/>
                <w:color w:val="auto"/>
                <w:sz w:val="21"/>
                <w:szCs w:val="21"/>
              </w:rPr>
              <w:t>8</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418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碾子山区繁荣里</w:t>
            </w:r>
            <w:r w:rsidRPr="006E633B">
              <w:rPr>
                <w:rFonts w:ascii="Times New Roman" w:eastAsia="仿宋" w:cs="仿宋" w:hint="eastAsia"/>
                <w:color w:val="auto"/>
                <w:sz w:val="21"/>
                <w:szCs w:val="21"/>
              </w:rPr>
              <w:t>9</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419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碾子山区繁荣里</w:t>
            </w:r>
            <w:r w:rsidRPr="006E633B">
              <w:rPr>
                <w:rFonts w:ascii="Times New Roman" w:eastAsia="仿宋" w:cs="仿宋" w:hint="eastAsia"/>
                <w:color w:val="auto"/>
                <w:sz w:val="21"/>
                <w:szCs w:val="21"/>
              </w:rPr>
              <w:t>10</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420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碾子山区繁荣里</w:t>
            </w:r>
            <w:r w:rsidRPr="006E633B">
              <w:rPr>
                <w:rFonts w:ascii="Times New Roman" w:eastAsia="仿宋" w:cs="仿宋" w:hint="eastAsia"/>
                <w:color w:val="auto"/>
                <w:sz w:val="21"/>
                <w:szCs w:val="21"/>
              </w:rPr>
              <w:t>11</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21"/>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421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碾子山区繁荣里</w:t>
            </w:r>
            <w:r w:rsidRPr="006E633B">
              <w:rPr>
                <w:rFonts w:ascii="Times New Roman" w:eastAsia="仿宋" w:cs="仿宋" w:hint="eastAsia"/>
                <w:color w:val="auto"/>
                <w:sz w:val="21"/>
                <w:szCs w:val="21"/>
              </w:rPr>
              <w:t>12</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422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华安厂文化宫</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2012.8</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423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讷河市六合火车站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1933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讷河市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2020.10</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424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索伦村民俗馆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讷河市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425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三盛酒文化展览馆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2014</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讷河市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426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讷河市天主教堂</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讷河市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427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讷河龙泉屯博物馆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讷河市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428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志刚广场翟志刚像</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龙江县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429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良种场俱乐部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1965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龙江县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430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引水工程水渠</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1960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龙江县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431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规划展览馆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龙江县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432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北山水库大坝</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龙江县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433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依安县德泽园牌坊</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1993</w:t>
            </w:r>
            <w:r w:rsidR="00F2313D">
              <w:rPr>
                <w:rFonts w:ascii="Times New Roman" w:eastAsia="仿宋" w:cs="仿宋" w:hint="eastAsia"/>
                <w:color w:val="auto"/>
                <w:sz w:val="21"/>
                <w:szCs w:val="21"/>
              </w:rPr>
              <w:t>—</w:t>
            </w:r>
            <w:r w:rsidRPr="006E633B">
              <w:rPr>
                <w:rFonts w:ascii="Times New Roman" w:eastAsia="仿宋" w:cs="仿宋" w:hint="eastAsia"/>
                <w:color w:val="auto"/>
                <w:sz w:val="21"/>
                <w:szCs w:val="21"/>
              </w:rPr>
              <w:t>2002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依安县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434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依安县县标</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1979</w:t>
            </w:r>
            <w:r w:rsidR="00F2313D">
              <w:rPr>
                <w:rFonts w:ascii="Times New Roman" w:eastAsia="仿宋" w:cs="仿宋" w:hint="eastAsia"/>
                <w:color w:val="auto"/>
                <w:sz w:val="21"/>
                <w:szCs w:val="21"/>
              </w:rPr>
              <w:t>—</w:t>
            </w:r>
            <w:r w:rsidRPr="006E633B">
              <w:rPr>
                <w:rFonts w:ascii="Times New Roman" w:eastAsia="仿宋" w:cs="仿宋" w:hint="eastAsia"/>
                <w:color w:val="auto"/>
                <w:sz w:val="21"/>
                <w:szCs w:val="21"/>
              </w:rPr>
              <w:t>1992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依安县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435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依安县天下第一鹅雕像</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1993</w:t>
            </w:r>
            <w:r w:rsidR="00F2313D">
              <w:rPr>
                <w:rFonts w:ascii="Times New Roman" w:eastAsia="仿宋" w:cs="仿宋" w:hint="eastAsia"/>
                <w:color w:val="auto"/>
                <w:sz w:val="21"/>
                <w:szCs w:val="21"/>
              </w:rPr>
              <w:t>—</w:t>
            </w:r>
            <w:r w:rsidRPr="006E633B">
              <w:rPr>
                <w:rFonts w:ascii="Times New Roman" w:eastAsia="仿宋" w:cs="仿宋" w:hint="eastAsia"/>
                <w:color w:val="auto"/>
                <w:sz w:val="21"/>
                <w:szCs w:val="21"/>
              </w:rPr>
              <w:t>2002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依安县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436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依安县新兴镇新合村村委会</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1979</w:t>
            </w:r>
            <w:r w:rsidR="00F2313D">
              <w:rPr>
                <w:rFonts w:ascii="Times New Roman" w:eastAsia="仿宋" w:cs="仿宋" w:hint="eastAsia"/>
                <w:color w:val="auto"/>
                <w:sz w:val="21"/>
                <w:szCs w:val="21"/>
              </w:rPr>
              <w:t>—</w:t>
            </w:r>
            <w:r w:rsidRPr="006E633B">
              <w:rPr>
                <w:rFonts w:ascii="Times New Roman" w:eastAsia="仿宋" w:cs="仿宋" w:hint="eastAsia"/>
                <w:color w:val="auto"/>
                <w:sz w:val="21"/>
                <w:szCs w:val="21"/>
              </w:rPr>
              <w:t>1992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依安县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437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依安县新兴镇新合大队</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农机修配厂</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1979</w:t>
            </w:r>
            <w:r w:rsidR="00F2313D">
              <w:rPr>
                <w:rFonts w:ascii="Times New Roman" w:eastAsia="仿宋" w:cs="仿宋" w:hint="eastAsia"/>
                <w:color w:val="auto"/>
                <w:sz w:val="21"/>
                <w:szCs w:val="21"/>
              </w:rPr>
              <w:t>—</w:t>
            </w:r>
            <w:r w:rsidRPr="006E633B">
              <w:rPr>
                <w:rFonts w:ascii="Times New Roman" w:eastAsia="仿宋" w:cs="仿宋" w:hint="eastAsia"/>
                <w:color w:val="auto"/>
                <w:sz w:val="21"/>
                <w:szCs w:val="21"/>
              </w:rPr>
              <w:t>1992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依安县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438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鲜鱼市场</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w:t>
            </w:r>
            <w:r w:rsidRPr="006E633B">
              <w:rPr>
                <w:rFonts w:ascii="Times New Roman" w:eastAsia="仿宋" w:cs="仿宋" w:hint="eastAsia"/>
                <w:color w:val="auto"/>
                <w:sz w:val="21"/>
                <w:szCs w:val="21"/>
              </w:rPr>
              <w:t>世纪</w:t>
            </w:r>
            <w:r w:rsidRPr="006E633B">
              <w:rPr>
                <w:rFonts w:ascii="Times New Roman" w:eastAsia="仿宋" w:cs="仿宋" w:hint="eastAsia"/>
                <w:color w:val="auto"/>
                <w:sz w:val="21"/>
                <w:szCs w:val="21"/>
              </w:rPr>
              <w:t>80</w:t>
            </w:r>
            <w:r w:rsidRPr="006E633B">
              <w:rPr>
                <w:rFonts w:ascii="Times New Roman" w:eastAsia="仿宋" w:cs="仿宋" w:hint="eastAsia"/>
                <w:color w:val="auto"/>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r w:rsidRPr="006E633B">
              <w:rPr>
                <w:rFonts w:ascii="Times New Roman" w:eastAsia="仿宋" w:cs="仿宋" w:hint="eastAsia"/>
                <w:color w:val="auto"/>
                <w:sz w:val="21"/>
                <w:szCs w:val="21"/>
              </w:rPr>
              <w:br/>
            </w:r>
            <w:r w:rsidRPr="006E633B">
              <w:rPr>
                <w:rFonts w:ascii="Times New Roman" w:eastAsia="仿宋" w:cs="仿宋" w:hint="eastAsia"/>
                <w:color w:val="auto"/>
                <w:sz w:val="21"/>
                <w:szCs w:val="21"/>
              </w:rPr>
              <w:t>泰来县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439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小绰尔河</w:t>
            </w:r>
            <w:r w:rsidRPr="006E633B">
              <w:rPr>
                <w:rFonts w:ascii="Times New Roman" w:eastAsia="仿宋" w:cs="仿宋" w:hint="eastAsia"/>
                <w:color w:val="auto"/>
                <w:sz w:val="21"/>
                <w:szCs w:val="21"/>
              </w:rPr>
              <w:br/>
            </w:r>
            <w:r w:rsidRPr="006E633B">
              <w:rPr>
                <w:rFonts w:ascii="Times New Roman" w:eastAsia="仿宋" w:cs="仿宋" w:hint="eastAsia"/>
                <w:color w:val="auto"/>
                <w:sz w:val="21"/>
                <w:szCs w:val="21"/>
              </w:rPr>
              <w:t>第二节制闸门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r w:rsidRPr="006E633B">
              <w:rPr>
                <w:rFonts w:ascii="Times New Roman" w:eastAsia="仿宋" w:cs="仿宋" w:hint="eastAsia"/>
                <w:color w:val="auto"/>
                <w:sz w:val="21"/>
                <w:szCs w:val="21"/>
              </w:rPr>
              <w:br/>
            </w:r>
            <w:r w:rsidRPr="006E633B">
              <w:rPr>
                <w:rFonts w:ascii="Times New Roman" w:eastAsia="仿宋" w:cs="仿宋" w:hint="eastAsia"/>
                <w:color w:val="auto"/>
                <w:sz w:val="21"/>
                <w:szCs w:val="21"/>
              </w:rPr>
              <w:t>泰来县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440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小绰尔河</w:t>
            </w:r>
            <w:r w:rsidRPr="006E633B">
              <w:rPr>
                <w:rFonts w:ascii="Times New Roman" w:eastAsia="仿宋" w:cs="仿宋" w:hint="eastAsia"/>
                <w:color w:val="auto"/>
                <w:sz w:val="21"/>
                <w:szCs w:val="21"/>
              </w:rPr>
              <w:br/>
            </w:r>
            <w:r w:rsidRPr="006E633B">
              <w:rPr>
                <w:rFonts w:ascii="Times New Roman" w:eastAsia="仿宋" w:cs="仿宋" w:hint="eastAsia"/>
                <w:color w:val="auto"/>
                <w:sz w:val="21"/>
                <w:szCs w:val="21"/>
              </w:rPr>
              <w:t>第四节制闸门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r w:rsidRPr="006E633B">
              <w:rPr>
                <w:rFonts w:ascii="Times New Roman" w:eastAsia="仿宋" w:cs="仿宋" w:hint="eastAsia"/>
                <w:color w:val="auto"/>
                <w:sz w:val="21"/>
                <w:szCs w:val="21"/>
              </w:rPr>
              <w:br/>
            </w:r>
            <w:r w:rsidRPr="006E633B">
              <w:rPr>
                <w:rFonts w:ascii="Times New Roman" w:eastAsia="仿宋" w:cs="仿宋" w:hint="eastAsia"/>
                <w:color w:val="auto"/>
                <w:sz w:val="21"/>
                <w:szCs w:val="21"/>
              </w:rPr>
              <w:t>泰来县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441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泰湖公园门楼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r w:rsidRPr="006E633B">
              <w:rPr>
                <w:rFonts w:ascii="Times New Roman" w:eastAsia="仿宋" w:cs="仿宋" w:hint="eastAsia"/>
                <w:color w:val="auto"/>
                <w:sz w:val="21"/>
                <w:szCs w:val="21"/>
              </w:rPr>
              <w:br/>
            </w:r>
            <w:r w:rsidRPr="006E633B">
              <w:rPr>
                <w:rFonts w:ascii="Times New Roman" w:eastAsia="仿宋" w:cs="仿宋" w:hint="eastAsia"/>
                <w:color w:val="auto"/>
                <w:sz w:val="21"/>
                <w:szCs w:val="21"/>
              </w:rPr>
              <w:t>泰来县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442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泰来监狱门楼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w:t>
            </w:r>
            <w:r w:rsidRPr="006E633B">
              <w:rPr>
                <w:rFonts w:ascii="Times New Roman" w:eastAsia="仿宋" w:cs="仿宋" w:hint="eastAsia"/>
                <w:color w:val="auto"/>
                <w:sz w:val="21"/>
                <w:szCs w:val="21"/>
              </w:rPr>
              <w:t>世纪</w:t>
            </w:r>
            <w:r w:rsidRPr="006E633B">
              <w:rPr>
                <w:rFonts w:ascii="Times New Roman" w:eastAsia="仿宋" w:cs="仿宋" w:hint="eastAsia"/>
                <w:color w:val="auto"/>
                <w:sz w:val="21"/>
                <w:szCs w:val="21"/>
              </w:rPr>
              <w:t>80</w:t>
            </w:r>
            <w:r w:rsidRPr="006E633B">
              <w:rPr>
                <w:rFonts w:ascii="Times New Roman" w:eastAsia="仿宋" w:cs="仿宋" w:hint="eastAsia"/>
                <w:color w:val="auto"/>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r w:rsidRPr="006E633B">
              <w:rPr>
                <w:rFonts w:ascii="Times New Roman" w:eastAsia="仿宋" w:cs="仿宋" w:hint="eastAsia"/>
                <w:color w:val="auto"/>
                <w:sz w:val="21"/>
                <w:szCs w:val="21"/>
              </w:rPr>
              <w:br/>
            </w:r>
            <w:r w:rsidRPr="006E633B">
              <w:rPr>
                <w:rFonts w:ascii="Times New Roman" w:eastAsia="仿宋" w:cs="仿宋" w:hint="eastAsia"/>
                <w:color w:val="auto"/>
                <w:sz w:val="21"/>
                <w:szCs w:val="21"/>
              </w:rPr>
              <w:t>泰来县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443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四间房村泵站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r w:rsidRPr="006E633B">
              <w:rPr>
                <w:rFonts w:ascii="Times New Roman" w:eastAsia="仿宋" w:cs="仿宋" w:hint="eastAsia"/>
                <w:color w:val="auto"/>
                <w:sz w:val="21"/>
                <w:szCs w:val="21"/>
              </w:rPr>
              <w:br/>
            </w:r>
            <w:r w:rsidRPr="006E633B">
              <w:rPr>
                <w:rFonts w:ascii="Times New Roman" w:eastAsia="仿宋" w:cs="仿宋" w:hint="eastAsia"/>
                <w:color w:val="auto"/>
                <w:sz w:val="21"/>
                <w:szCs w:val="21"/>
              </w:rPr>
              <w:t>泰来县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444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甘南县兴十四村龙头岭雕像</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甘南县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445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甘南县兴十四村土地庙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甘南县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446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甘南县兴十四村花园别墅</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四区二十四栋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甘南县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447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甘南县音河水库防洪纪念碑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甘南县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448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音河水库发电站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1984</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甘南县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449</w:t>
            </w:r>
          </w:p>
        </w:tc>
        <w:tc>
          <w:tcPr>
            <w:tcW w:w="3066" w:type="dxa"/>
            <w:shd w:val="clear" w:color="auto" w:fill="FFFFFF"/>
            <w:vAlign w:val="center"/>
          </w:tcPr>
          <w:p w:rsidR="00AA16E0"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富裕县绍文乡田绍文故居</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（厢房）</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r w:rsidR="00F2313D">
              <w:rPr>
                <w:rFonts w:ascii="Times New Roman" w:eastAsia="仿宋" w:cs="仿宋" w:hint="eastAsia"/>
                <w:color w:val="auto"/>
                <w:sz w:val="21"/>
                <w:szCs w:val="21"/>
              </w:rPr>
              <w:t>—</w:t>
            </w:r>
            <w:r w:rsidRPr="006E633B">
              <w:rPr>
                <w:rFonts w:ascii="Times New Roman" w:eastAsia="仿宋" w:cs="仿宋" w:hint="eastAsia"/>
                <w:color w:val="auto"/>
                <w:sz w:val="21"/>
                <w:szCs w:val="21"/>
              </w:rPr>
              <w:t>2012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富裕县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450</w:t>
            </w:r>
          </w:p>
        </w:tc>
        <w:tc>
          <w:tcPr>
            <w:tcW w:w="3066" w:type="dxa"/>
            <w:shd w:val="clear" w:color="auto" w:fill="FFFFFF"/>
            <w:vAlign w:val="center"/>
          </w:tcPr>
          <w:p w:rsidR="00AA16E0"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富裕县绍文乡田绍文故居</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（正房）</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1979</w:t>
            </w:r>
            <w:r w:rsidR="00F2313D">
              <w:rPr>
                <w:rFonts w:ascii="Times New Roman" w:eastAsia="仿宋" w:cs="仿宋" w:hint="eastAsia"/>
                <w:color w:val="auto"/>
                <w:sz w:val="21"/>
                <w:szCs w:val="21"/>
              </w:rPr>
              <w:t>—</w:t>
            </w:r>
            <w:r w:rsidRPr="006E633B">
              <w:rPr>
                <w:rFonts w:ascii="Times New Roman" w:eastAsia="仿宋" w:cs="仿宋" w:hint="eastAsia"/>
                <w:color w:val="auto"/>
                <w:sz w:val="21"/>
                <w:szCs w:val="21"/>
              </w:rPr>
              <w:t>1992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富裕县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451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富裕县富海镇侵华日军水塔</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1912</w:t>
            </w:r>
            <w:r w:rsidR="00F2313D">
              <w:rPr>
                <w:rFonts w:ascii="Times New Roman" w:eastAsia="仿宋" w:cs="仿宋" w:hint="eastAsia"/>
                <w:color w:val="auto"/>
                <w:sz w:val="21"/>
                <w:szCs w:val="21"/>
              </w:rPr>
              <w:t>—</w:t>
            </w:r>
            <w:r w:rsidRPr="006E633B">
              <w:rPr>
                <w:rFonts w:ascii="Times New Roman" w:eastAsia="仿宋" w:cs="仿宋" w:hint="eastAsia"/>
                <w:color w:val="auto"/>
                <w:sz w:val="21"/>
                <w:szCs w:val="21"/>
              </w:rPr>
              <w:t>1949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富裕县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452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富裕县黑龙江省</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富裕老窖酒业有限公司水塔</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富裕县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453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富裕县黑龙江省</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富裕老窖酒业有限公司</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宁年制酒车间</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1950</w:t>
            </w:r>
            <w:r w:rsidR="00F2313D">
              <w:rPr>
                <w:rFonts w:ascii="Times New Roman" w:eastAsia="仿宋" w:cs="仿宋" w:hint="eastAsia"/>
                <w:color w:val="auto"/>
                <w:sz w:val="21"/>
                <w:szCs w:val="21"/>
              </w:rPr>
              <w:t>—</w:t>
            </w:r>
            <w:r w:rsidRPr="006E633B">
              <w:rPr>
                <w:rFonts w:ascii="Times New Roman" w:eastAsia="仿宋" w:cs="仿宋" w:hint="eastAsia"/>
                <w:color w:val="auto"/>
                <w:sz w:val="21"/>
                <w:szCs w:val="21"/>
              </w:rPr>
              <w:t>1978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富裕县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98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454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富裕县黑龙江省</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富裕老窖酒业有限公司</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鸿源涌制酒车间</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1950</w:t>
            </w:r>
            <w:r w:rsidR="00F2313D">
              <w:rPr>
                <w:rFonts w:ascii="Times New Roman" w:eastAsia="仿宋" w:cs="仿宋" w:hint="eastAsia"/>
                <w:color w:val="auto"/>
                <w:sz w:val="21"/>
                <w:szCs w:val="21"/>
              </w:rPr>
              <w:t>—</w:t>
            </w:r>
            <w:r w:rsidRPr="006E633B">
              <w:rPr>
                <w:rFonts w:ascii="Times New Roman" w:eastAsia="仿宋" w:cs="仿宋" w:hint="eastAsia"/>
                <w:color w:val="auto"/>
                <w:sz w:val="21"/>
                <w:szCs w:val="21"/>
              </w:rPr>
              <w:t>1978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富裕县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306F9F">
        <w:trPr>
          <w:trHeight w:val="737"/>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455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富裕县黑龙江省</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富裕老窖酒业有限公司酒库</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1950</w:t>
            </w:r>
            <w:r w:rsidR="00F2313D">
              <w:rPr>
                <w:rFonts w:ascii="Times New Roman" w:eastAsia="仿宋" w:cs="仿宋" w:hint="eastAsia"/>
                <w:color w:val="auto"/>
                <w:sz w:val="21"/>
                <w:szCs w:val="21"/>
              </w:rPr>
              <w:t>—</w:t>
            </w:r>
            <w:r w:rsidRPr="006E633B">
              <w:rPr>
                <w:rFonts w:ascii="Times New Roman" w:eastAsia="仿宋" w:cs="仿宋" w:hint="eastAsia"/>
                <w:color w:val="auto"/>
                <w:sz w:val="21"/>
                <w:szCs w:val="21"/>
              </w:rPr>
              <w:t>1978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富裕县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456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清真寺</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克山县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457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克山师范专科学校生化楼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1979</w:t>
            </w:r>
            <w:r w:rsidR="00F2313D">
              <w:rPr>
                <w:rFonts w:ascii="Times New Roman" w:eastAsia="仿宋" w:cs="仿宋" w:hint="eastAsia"/>
                <w:color w:val="auto"/>
                <w:sz w:val="21"/>
                <w:szCs w:val="21"/>
              </w:rPr>
              <w:t>—</w:t>
            </w:r>
            <w:r w:rsidRPr="006E633B">
              <w:rPr>
                <w:rFonts w:ascii="Times New Roman" w:eastAsia="仿宋" w:cs="仿宋" w:hint="eastAsia"/>
                <w:color w:val="auto"/>
                <w:sz w:val="21"/>
                <w:szCs w:val="21"/>
              </w:rPr>
              <w:t>1992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克山县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458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古北乡同结村供销社</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1950</w:t>
            </w:r>
            <w:r w:rsidR="00F2313D">
              <w:rPr>
                <w:rFonts w:ascii="Times New Roman" w:eastAsia="仿宋" w:cs="仿宋" w:hint="eastAsia"/>
                <w:color w:val="auto"/>
                <w:sz w:val="21"/>
                <w:szCs w:val="21"/>
              </w:rPr>
              <w:t>—</w:t>
            </w:r>
            <w:r w:rsidRPr="006E633B">
              <w:rPr>
                <w:rFonts w:ascii="Times New Roman" w:eastAsia="仿宋" w:cs="仿宋" w:hint="eastAsia"/>
                <w:color w:val="auto"/>
                <w:sz w:val="21"/>
                <w:szCs w:val="21"/>
              </w:rPr>
              <w:t>1978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克山县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459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曙光乡井房子</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1950</w:t>
            </w:r>
            <w:r w:rsidR="00F2313D">
              <w:rPr>
                <w:rFonts w:ascii="Times New Roman" w:eastAsia="仿宋" w:cs="仿宋" w:hint="eastAsia"/>
                <w:color w:val="auto"/>
                <w:sz w:val="21"/>
                <w:szCs w:val="21"/>
              </w:rPr>
              <w:t>—</w:t>
            </w:r>
            <w:r w:rsidRPr="006E633B">
              <w:rPr>
                <w:rFonts w:ascii="Times New Roman" w:eastAsia="仿宋" w:cs="仿宋" w:hint="eastAsia"/>
                <w:color w:val="auto"/>
                <w:sz w:val="21"/>
                <w:szCs w:val="21"/>
              </w:rPr>
              <w:t>1978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克山县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460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河北乡马架子房</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1912</w:t>
            </w:r>
            <w:r w:rsidR="00F2313D">
              <w:rPr>
                <w:rFonts w:ascii="Times New Roman" w:eastAsia="仿宋" w:cs="仿宋" w:hint="eastAsia"/>
                <w:color w:val="auto"/>
                <w:sz w:val="21"/>
                <w:szCs w:val="21"/>
              </w:rPr>
              <w:t>—</w:t>
            </w:r>
            <w:r w:rsidRPr="006E633B">
              <w:rPr>
                <w:rFonts w:ascii="Times New Roman" w:eastAsia="仿宋" w:cs="仿宋" w:hint="eastAsia"/>
                <w:color w:val="auto"/>
                <w:sz w:val="21"/>
                <w:szCs w:val="21"/>
              </w:rPr>
              <w:t>1949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克山县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461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北联乡建设村村委会办公楼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1979</w:t>
            </w:r>
            <w:r w:rsidR="00F2313D">
              <w:rPr>
                <w:rFonts w:ascii="Times New Roman" w:eastAsia="仿宋" w:cs="仿宋" w:hint="eastAsia"/>
                <w:color w:val="auto"/>
                <w:sz w:val="21"/>
                <w:szCs w:val="21"/>
              </w:rPr>
              <w:t>—</w:t>
            </w:r>
            <w:r w:rsidRPr="006E633B">
              <w:rPr>
                <w:rFonts w:ascii="Times New Roman" w:eastAsia="仿宋" w:cs="仿宋" w:hint="eastAsia"/>
                <w:color w:val="auto"/>
                <w:sz w:val="21"/>
                <w:szCs w:val="21"/>
              </w:rPr>
              <w:t>1992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克山县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462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克东县二克山公园女真族浮雕</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克东县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463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克东县二克山公园望城亭</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克东县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464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克东县八</w:t>
            </w:r>
            <w:r w:rsidRPr="006E633B">
              <w:rPr>
                <w:rFonts w:ascii="Times New Roman" w:eastAsia="仿宋" w:cs="仿宋" w:hint="eastAsia"/>
                <w:color w:val="auto"/>
                <w:sz w:val="21"/>
                <w:szCs w:val="21"/>
              </w:rPr>
              <w:t>0</w:t>
            </w:r>
            <w:r w:rsidRPr="006E633B">
              <w:rPr>
                <w:rFonts w:ascii="Times New Roman" w:eastAsia="仿宋" w:cs="仿宋" w:hint="eastAsia"/>
                <w:color w:val="auto"/>
                <w:sz w:val="21"/>
                <w:szCs w:val="21"/>
              </w:rPr>
              <w:t>七电台</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（微波站）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克东县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465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克东县二克山公园牌坊</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克东县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466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克东腐乳有限公司综合楼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克东县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467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生态公园大门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拜泉县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468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生态公园管理处</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拜泉县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469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生态公园凉亭</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拜泉县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470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生态公园小桥</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拜泉县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471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圣泉寺山门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拜泉县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472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圣泉寺天王殿</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拜泉县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473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圣泉寺大雄宝殿</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拜泉县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21"/>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474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圣泉寺西方三圣殿</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拜泉县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475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圣泉寺鼓楼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拜泉县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476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圣泉寺钟楼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拜泉县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477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基督教堂</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拜泉县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478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丰产塔</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拜泉县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479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国税局楼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齐齐哈尔市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拜泉县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411"/>
          <w:jc w:val="center"/>
        </w:trPr>
        <w:tc>
          <w:tcPr>
            <w:tcW w:w="9093" w:type="dxa"/>
            <w:gridSpan w:val="5"/>
            <w:shd w:val="clear" w:color="auto" w:fill="FFFFFF"/>
            <w:vAlign w:val="center"/>
          </w:tcPr>
          <w:p w:rsidR="00575D41" w:rsidRPr="006E633B" w:rsidRDefault="00575D41" w:rsidP="00D053CC">
            <w:pPr>
              <w:tabs>
                <w:tab w:val="left" w:pos="240"/>
              </w:tabs>
              <w:spacing w:line="240" w:lineRule="auto"/>
              <w:ind w:firstLineChars="0" w:firstLine="0"/>
              <w:jc w:val="left"/>
              <w:rPr>
                <w:rFonts w:ascii="Times New Roman" w:eastAsia="仿宋" w:cs="Times New Roman"/>
                <w:b/>
                <w:bCs/>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牡丹江市</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480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原牡丹江纺织厂专家公寓</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w:t>
            </w:r>
            <w:r w:rsidRPr="006E633B">
              <w:rPr>
                <w:rFonts w:ascii="Times New Roman" w:eastAsia="仿宋" w:cs="仿宋" w:hint="eastAsia"/>
                <w:color w:val="auto"/>
                <w:sz w:val="21"/>
                <w:szCs w:val="21"/>
              </w:rPr>
              <w:t>号住宅楼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2022.7</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481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原牡丹江纺织厂专家公寓</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hint="eastAsia"/>
                <w:color w:val="auto"/>
                <w:sz w:val="21"/>
                <w:szCs w:val="21"/>
              </w:rPr>
              <w:t>号住宅楼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2022.7</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482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原牡丹江纺织厂专家公寓</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3</w:t>
            </w:r>
            <w:r w:rsidRPr="006E633B">
              <w:rPr>
                <w:rFonts w:ascii="Times New Roman" w:eastAsia="仿宋" w:cs="仿宋" w:hint="eastAsia"/>
                <w:color w:val="auto"/>
                <w:sz w:val="21"/>
                <w:szCs w:val="21"/>
              </w:rPr>
              <w:t>号住宅楼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2022.7</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483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原牡丹江纺织厂专家公寓</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4</w:t>
            </w:r>
            <w:r w:rsidRPr="006E633B">
              <w:rPr>
                <w:rFonts w:ascii="Times New Roman" w:eastAsia="仿宋" w:cs="仿宋" w:hint="eastAsia"/>
                <w:color w:val="auto"/>
                <w:sz w:val="21"/>
                <w:szCs w:val="21"/>
              </w:rPr>
              <w:t>号住宅楼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2022.7</w:t>
            </w:r>
          </w:p>
        </w:tc>
      </w:tr>
      <w:tr w:rsidR="00575D41" w:rsidRPr="006E633B" w:rsidTr="00826482">
        <w:trPr>
          <w:trHeight w:val="733"/>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484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原牡丹江纺织厂专家公寓</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5</w:t>
            </w:r>
            <w:r w:rsidRPr="006E633B">
              <w:rPr>
                <w:rFonts w:ascii="Times New Roman" w:eastAsia="仿宋" w:cs="仿宋" w:hint="eastAsia"/>
                <w:color w:val="auto"/>
                <w:sz w:val="21"/>
                <w:szCs w:val="21"/>
              </w:rPr>
              <w:t>号住宅楼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2022.7</w:t>
            </w:r>
          </w:p>
        </w:tc>
      </w:tr>
      <w:tr w:rsidR="00575D41" w:rsidRPr="006E633B" w:rsidTr="00826482">
        <w:trPr>
          <w:trHeight w:val="733"/>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485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原牡丹江纺织厂专家公寓</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6</w:t>
            </w:r>
            <w:r w:rsidRPr="006E633B">
              <w:rPr>
                <w:rFonts w:ascii="Times New Roman" w:eastAsia="仿宋" w:cs="仿宋" w:hint="eastAsia"/>
                <w:color w:val="auto"/>
                <w:sz w:val="21"/>
                <w:szCs w:val="21"/>
              </w:rPr>
              <w:t>号住宅楼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2022.7</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486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党政办公楼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绥芬河市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487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国门（旧）</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绥芬河市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488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国门（新）</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绥芬河市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489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天长山中俄旅游服务中心</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绥芬河市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490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通天路环型桥</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绥芬河市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491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新华街立交桥</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2004</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绥芬河市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2017.5</w:t>
            </w:r>
          </w:p>
        </w:tc>
      </w:tr>
      <w:tr w:rsidR="00575D41" w:rsidRPr="006E633B" w:rsidTr="00826482">
        <w:trPr>
          <w:trHeight w:val="732"/>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492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中俄友谊和平天使</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嘎丽娅雕像</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绥芬河市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493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马踏飞燕雕塑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绥芬河市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2017.5</w:t>
            </w:r>
          </w:p>
        </w:tc>
      </w:tr>
      <w:tr w:rsidR="00575D41" w:rsidRPr="006E633B" w:rsidTr="00306F9F">
        <w:trPr>
          <w:trHeight w:val="737"/>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494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大通道广场</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绥芬河市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495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西山隧道</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绥芬河市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496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博物馆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绥芬河市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497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光明寺</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绥芬河市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498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旗镇广场</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绥芬河市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2017.5</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499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革命烈士纪念碑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1966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牡丹江市海林市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500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工农兵大桥</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1949</w:t>
            </w:r>
            <w:r w:rsidR="00F2313D">
              <w:rPr>
                <w:rFonts w:ascii="Times New Roman" w:eastAsia="仿宋" w:cs="仿宋" w:hint="eastAsia"/>
                <w:color w:val="auto"/>
                <w:sz w:val="21"/>
                <w:szCs w:val="21"/>
              </w:rPr>
              <w:t>—</w:t>
            </w:r>
            <w:r w:rsidRPr="006E633B">
              <w:rPr>
                <w:rFonts w:ascii="Times New Roman" w:eastAsia="仿宋" w:cs="仿宋" w:hint="eastAsia"/>
                <w:color w:val="auto"/>
                <w:sz w:val="21"/>
                <w:szCs w:val="21"/>
              </w:rPr>
              <w:t>1979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牡丹江市宁安市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2023.6</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501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穆棱镇侵华日军师团部旧址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502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大屯建筑三</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503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大屯建筑二</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504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大屯建筑一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505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穆棱建筑三十一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506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穆棱建筑二十三</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507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穆棱建筑二十二</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508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穆棱建筑十九</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509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穆棱建筑九</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510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穆棱建筑六</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511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穆棱建筑五</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80"/>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512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穆棱建筑四</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46"/>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513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穆棱建筑三</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46"/>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514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穆棱建筑二</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594"/>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515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穆棱建筑一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566"/>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516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马桥河建筑四</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06"/>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517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马桥河建筑三</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592"/>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518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马桥河建筑二</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46"/>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519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伊林火车站候车室</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46"/>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520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下城子镇侵华日军</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高级军官住宅群</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46"/>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521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三道河建筑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46"/>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522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下城子火车站候车室</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46"/>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523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下城子建筑八</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46"/>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524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下城子建筑七</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46"/>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525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下城子建筑二</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46"/>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526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下城子建筑一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清末</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牡丹江市穆棱市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p>
        </w:tc>
      </w:tr>
      <w:tr w:rsidR="00575D41" w:rsidRPr="006E633B" w:rsidTr="00826482">
        <w:trPr>
          <w:trHeight w:val="646"/>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527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东宁市绥芬河</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大桥南侧东桥头堡</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牡丹江市东宁市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2021.12</w:t>
            </w:r>
          </w:p>
        </w:tc>
      </w:tr>
      <w:tr w:rsidR="00575D41" w:rsidRPr="006E633B" w:rsidTr="00826482">
        <w:trPr>
          <w:trHeight w:val="646"/>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528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东宁市绥芬河</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大桥南侧西桥头堡</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牡丹江市东宁市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2021.12</w:t>
            </w:r>
          </w:p>
        </w:tc>
      </w:tr>
      <w:tr w:rsidR="00575D41" w:rsidRPr="006E633B" w:rsidTr="00826482">
        <w:trPr>
          <w:trHeight w:val="607"/>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529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林口火车站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牡丹江市林口县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592"/>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530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盛林塔</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牡丹江市林口县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592"/>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531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兴林阁</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牡丹江市林口县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532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八女投江纪念馆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牡丹江市林口县</w:t>
            </w:r>
          </w:p>
        </w:tc>
        <w:tc>
          <w:tcPr>
            <w:tcW w:w="1284" w:type="dxa"/>
            <w:shd w:val="clear" w:color="auto" w:fill="FFFFFF"/>
            <w:vAlign w:val="center"/>
          </w:tcPr>
          <w:p w:rsidR="00575D41" w:rsidRPr="006E633B" w:rsidRDefault="00575D41" w:rsidP="00D053CC">
            <w:pPr>
              <w:ind w:firstLineChars="0" w:firstLine="0"/>
              <w:rPr>
                <w:rFonts w:ascii="Times New Roman" w:eastAsia="仿宋" w:cs="Times New Roman"/>
                <w:color w:val="auto"/>
                <w:sz w:val="21"/>
                <w:szCs w:val="21"/>
                <w:shd w:val="clear" w:color="auto" w:fill="auto"/>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C60CBF" w:rsidP="00C60CBF">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533</w:t>
            </w:r>
          </w:p>
        </w:tc>
        <w:tc>
          <w:tcPr>
            <w:tcW w:w="3066" w:type="dxa"/>
            <w:shd w:val="clear" w:color="auto" w:fill="FFFFFF"/>
            <w:vAlign w:val="center"/>
          </w:tcPr>
          <w:p w:rsidR="00F16619"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高速公路出入口“升华”</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景观雕塑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牡丹江市林口县</w:t>
            </w:r>
          </w:p>
        </w:tc>
        <w:tc>
          <w:tcPr>
            <w:tcW w:w="1284" w:type="dxa"/>
            <w:shd w:val="clear" w:color="auto" w:fill="FFFFFF"/>
            <w:vAlign w:val="center"/>
          </w:tcPr>
          <w:p w:rsidR="00575D41" w:rsidRPr="006E633B" w:rsidRDefault="00575D41" w:rsidP="00D053CC">
            <w:pPr>
              <w:ind w:firstLineChars="0" w:firstLine="0"/>
              <w:rPr>
                <w:rFonts w:ascii="Times New Roman" w:eastAsia="仿宋" w:cs="Times New Roman"/>
                <w:color w:val="auto"/>
                <w:sz w:val="21"/>
                <w:szCs w:val="21"/>
                <w:shd w:val="clear" w:color="auto" w:fill="auto"/>
              </w:rPr>
            </w:pPr>
            <w:r w:rsidRPr="006E633B">
              <w:rPr>
                <w:rFonts w:ascii="Times New Roman" w:eastAsia="仿宋" w:cs="仿宋" w:hint="eastAsia"/>
                <w:color w:val="auto"/>
                <w:sz w:val="21"/>
                <w:szCs w:val="21"/>
              </w:rPr>
              <w:t>履行程序中</w:t>
            </w:r>
          </w:p>
        </w:tc>
      </w:tr>
      <w:tr w:rsidR="00575D41" w:rsidRPr="006E633B" w:rsidTr="00826482">
        <w:trPr>
          <w:trHeight w:val="397"/>
          <w:jc w:val="center"/>
        </w:trPr>
        <w:tc>
          <w:tcPr>
            <w:tcW w:w="9093" w:type="dxa"/>
            <w:gridSpan w:val="5"/>
            <w:shd w:val="clear" w:color="auto" w:fill="FFFFFF"/>
            <w:vAlign w:val="center"/>
          </w:tcPr>
          <w:p w:rsidR="00575D41" w:rsidRPr="006E633B" w:rsidRDefault="00575D41" w:rsidP="00D053CC">
            <w:pPr>
              <w:tabs>
                <w:tab w:val="left" w:pos="240"/>
              </w:tabs>
              <w:spacing w:line="240" w:lineRule="auto"/>
              <w:ind w:firstLineChars="0" w:firstLine="0"/>
              <w:jc w:val="left"/>
              <w:rPr>
                <w:rFonts w:ascii="Times New Roman" w:eastAsia="仿宋" w:cs="Times New Roman"/>
                <w:b/>
                <w:bCs/>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佳木斯市</w:t>
            </w:r>
          </w:p>
        </w:tc>
      </w:tr>
      <w:tr w:rsidR="00575D41" w:rsidRPr="006E633B" w:rsidTr="00826482">
        <w:trPr>
          <w:trHeight w:val="565"/>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534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纺织厂家属区</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“一五”时期</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535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佳木斯侵华日军</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防空司令部旧址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w:t>
            </w:r>
            <w:r w:rsidRPr="006E633B">
              <w:rPr>
                <w:rFonts w:ascii="Times New Roman" w:eastAsia="仿宋" w:cs="仿宋" w:hint="eastAsia"/>
                <w:color w:val="auto"/>
                <w:sz w:val="21"/>
                <w:szCs w:val="21"/>
              </w:rPr>
              <w:t>世纪</w:t>
            </w:r>
            <w:r w:rsidRPr="006E633B">
              <w:rPr>
                <w:rFonts w:ascii="Times New Roman" w:eastAsia="仿宋" w:cs="仿宋" w:hint="eastAsia"/>
                <w:color w:val="auto"/>
                <w:sz w:val="21"/>
                <w:szCs w:val="21"/>
              </w:rPr>
              <w:t>40</w:t>
            </w:r>
            <w:r w:rsidRPr="006E633B">
              <w:rPr>
                <w:rFonts w:ascii="Times New Roman" w:eastAsia="仿宋" w:cs="仿宋" w:hint="eastAsia"/>
                <w:color w:val="auto"/>
                <w:sz w:val="21"/>
                <w:szCs w:val="21"/>
              </w:rPr>
              <w:t>年代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536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烈士陵园</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1984</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佳木斯市同江市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2020.3</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537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拉哈苏苏海关旧址博物馆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w:t>
            </w:r>
            <w:r w:rsidRPr="006E633B">
              <w:rPr>
                <w:rFonts w:ascii="Times New Roman" w:eastAsia="仿宋" w:cs="仿宋" w:hint="eastAsia"/>
                <w:color w:val="auto"/>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佳木斯市同江市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1999.1</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538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拉哈苏苏海关旧址结关房</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w:t>
            </w:r>
            <w:r w:rsidRPr="006E633B">
              <w:rPr>
                <w:rFonts w:ascii="Times New Roman" w:eastAsia="仿宋" w:cs="仿宋" w:hint="eastAsia"/>
                <w:color w:val="auto"/>
                <w:sz w:val="21"/>
                <w:szCs w:val="21"/>
              </w:rPr>
              <w:t>世纪初</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佳木斯市同江市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2014.12</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539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同江市东风村俱乐部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佳木斯市同江市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540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同江市三村村俱乐部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佳木斯市同江市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541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富锦市别拉音子山锦台</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佳木斯市富锦市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542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富锦市松花江书法碑林</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2004</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佳木斯市富锦市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543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富锦市中心医院门诊楼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佳木斯市富锦市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544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第一中学西教学楼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佳木斯市富锦市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545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第一中学艺术馆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佳木斯市富锦市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546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第三中学第一教学楼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佳木斯市富锦市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547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第三中学实验楼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佳木斯市富锦市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548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苏联海军烈士纪念碑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1945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佳木斯市抚远市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2019</w:t>
            </w:r>
          </w:p>
        </w:tc>
      </w:tr>
      <w:tr w:rsidR="00575D41" w:rsidRPr="006E633B" w:rsidTr="00826482">
        <w:trPr>
          <w:trHeight w:val="621"/>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549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森工大院</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1965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佳木斯市桦南县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550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森铁建筑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佳木斯市桦南县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551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桦南县爱国主义教育基地</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佳木斯市桦南县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552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桦南县全民健身中心</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佳木斯市桦南县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553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桦南东高铁站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佳木斯市桦南县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554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桦川县星火乡中星村</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文化俱乐部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佳木斯市桦川县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555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桦川县江川农场电视台楼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佳木斯市桦川县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556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桦川县人民政府二办</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佳木斯市桦川县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557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桦川县工人文化宫</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佳木斯市桦川县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558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桦川县横头山林场俱乐部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佳木斯市桦川县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559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渠首水电站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佳木斯市汤原县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560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汤原农场文体馆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1960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佳木斯市汤原县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561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汤原丁玲纪念馆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1960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佳木斯市汤原县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562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汤原农场场史馆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佳木斯市汤原县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563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汤旺乡金星村</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朝鲜族民俗风情园</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1965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佳木斯市汤原县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425"/>
          <w:jc w:val="center"/>
        </w:trPr>
        <w:tc>
          <w:tcPr>
            <w:tcW w:w="9093" w:type="dxa"/>
            <w:gridSpan w:val="5"/>
            <w:shd w:val="clear" w:color="auto" w:fill="FFFFFF"/>
            <w:vAlign w:val="center"/>
          </w:tcPr>
          <w:p w:rsidR="00575D41" w:rsidRPr="006E633B" w:rsidRDefault="00575D41" w:rsidP="00D053CC">
            <w:pPr>
              <w:spacing w:line="240" w:lineRule="auto"/>
              <w:ind w:firstLineChars="0" w:firstLine="0"/>
              <w:jc w:val="left"/>
              <w:rPr>
                <w:rFonts w:ascii="Times New Roman" w:eastAsia="仿宋" w:cs="Times New Roman"/>
                <w:b/>
                <w:bCs/>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大庆市</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564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九号院宾馆庭院区</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2019.11</w:t>
            </w:r>
          </w:p>
        </w:tc>
      </w:tr>
      <w:tr w:rsidR="00575D41" w:rsidRPr="006E633B" w:rsidTr="00826482">
        <w:trPr>
          <w:trHeight w:val="7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565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大庆石化公司炼油厂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原催化重整装置</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1965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566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“石油之光”雕塑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567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机电设备库</w:t>
            </w:r>
            <w:r w:rsidR="00AA16E0">
              <w:rPr>
                <w:rFonts w:ascii="Times New Roman" w:eastAsia="仿宋" w:cs="仿宋" w:hint="eastAsia"/>
                <w:color w:val="auto"/>
                <w:sz w:val="21"/>
                <w:szCs w:val="21"/>
              </w:rPr>
              <w:t>1</w:t>
            </w:r>
            <w:r w:rsidR="00AA16E0">
              <w:rPr>
                <w:rFonts w:ascii="Times New Roman" w:eastAsia="仿宋" w:cs="仿宋" w:hint="eastAsia"/>
                <w:color w:val="auto"/>
                <w:sz w:val="21"/>
                <w:szCs w:val="21"/>
              </w:rPr>
              <w:t>—</w:t>
            </w:r>
            <w:r w:rsidRPr="006E633B">
              <w:rPr>
                <w:rFonts w:ascii="Times New Roman" w:eastAsia="仿宋" w:cs="仿宋" w:hint="eastAsia"/>
                <w:color w:val="auto"/>
                <w:sz w:val="21"/>
                <w:szCs w:val="21"/>
              </w:rPr>
              <w:t>13</w:t>
            </w:r>
            <w:r w:rsidRPr="006E633B">
              <w:rPr>
                <w:rFonts w:ascii="Times New Roman" w:eastAsia="仿宋" w:cs="仿宋" w:hint="eastAsia"/>
                <w:color w:val="auto"/>
                <w:sz w:val="21"/>
                <w:szCs w:val="21"/>
              </w:rPr>
              <w:t>号库房</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1960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568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铁人王进喜纪念馆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569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龙南体育馆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570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大庆广播电视塔</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571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儿童公园油娃雕塑群</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2022.5</w:t>
            </w:r>
          </w:p>
        </w:tc>
      </w:tr>
      <w:tr w:rsidR="00575D41" w:rsidRPr="006E633B" w:rsidTr="00306F9F">
        <w:trPr>
          <w:trHeight w:val="680"/>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572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大庆石油馆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306F9F">
        <w:trPr>
          <w:trHeight w:val="680"/>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573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大庆中学</w:t>
            </w:r>
            <w:r w:rsidRPr="006E633B">
              <w:rPr>
                <w:rFonts w:ascii="Times New Roman" w:eastAsia="仿宋" w:cs="仿宋" w:hint="eastAsia"/>
                <w:color w:val="auto"/>
                <w:sz w:val="21"/>
                <w:szCs w:val="21"/>
              </w:rPr>
              <w:t>2</w:t>
            </w:r>
            <w:r w:rsidRPr="006E633B">
              <w:rPr>
                <w:rFonts w:ascii="Times New Roman" w:eastAsia="仿宋" w:cs="仿宋" w:hint="eastAsia"/>
                <w:color w:val="auto"/>
                <w:sz w:val="21"/>
                <w:szCs w:val="21"/>
              </w:rPr>
              <w:t>号教学楼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306F9F">
        <w:trPr>
          <w:trHeight w:val="624"/>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574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大庆中学</w:t>
            </w:r>
            <w:r w:rsidRPr="006E633B">
              <w:rPr>
                <w:rFonts w:ascii="Times New Roman" w:eastAsia="仿宋" w:cs="仿宋" w:hint="eastAsia"/>
                <w:color w:val="auto"/>
                <w:sz w:val="21"/>
                <w:szCs w:val="21"/>
              </w:rPr>
              <w:t>1</w:t>
            </w:r>
            <w:r w:rsidRPr="006E633B">
              <w:rPr>
                <w:rFonts w:ascii="Times New Roman" w:eastAsia="仿宋" w:cs="仿宋" w:hint="eastAsia"/>
                <w:color w:val="auto"/>
                <w:sz w:val="21"/>
                <w:szCs w:val="21"/>
              </w:rPr>
              <w:t>号宿舍楼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306F9F">
        <w:trPr>
          <w:trHeight w:val="680"/>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575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大庆中学</w:t>
            </w:r>
            <w:r w:rsidRPr="006E633B">
              <w:rPr>
                <w:rFonts w:ascii="Times New Roman" w:eastAsia="仿宋" w:cs="仿宋" w:hint="eastAsia"/>
                <w:color w:val="auto"/>
                <w:sz w:val="21"/>
                <w:szCs w:val="21"/>
              </w:rPr>
              <w:t>3</w:t>
            </w:r>
            <w:r w:rsidRPr="006E633B">
              <w:rPr>
                <w:rFonts w:ascii="Times New Roman" w:eastAsia="仿宋" w:cs="仿宋" w:hint="eastAsia"/>
                <w:color w:val="auto"/>
                <w:sz w:val="21"/>
                <w:szCs w:val="21"/>
              </w:rPr>
              <w:t>号宿舍楼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306F9F">
        <w:trPr>
          <w:trHeight w:val="680"/>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576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大庆中学</w:t>
            </w:r>
            <w:r w:rsidRPr="006E633B">
              <w:rPr>
                <w:rFonts w:ascii="Times New Roman" w:eastAsia="仿宋" w:cs="仿宋" w:hint="eastAsia"/>
                <w:color w:val="auto"/>
                <w:sz w:val="21"/>
                <w:szCs w:val="21"/>
              </w:rPr>
              <w:t>4</w:t>
            </w:r>
            <w:r w:rsidRPr="006E633B">
              <w:rPr>
                <w:rFonts w:ascii="Times New Roman" w:eastAsia="仿宋" w:cs="仿宋" w:hint="eastAsia"/>
                <w:color w:val="auto"/>
                <w:sz w:val="21"/>
                <w:szCs w:val="21"/>
              </w:rPr>
              <w:t>号宿舍楼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577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大庆中学科技楼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578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大庆市建设</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中等职业技术学校教学楼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579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大庆开放大学办公楼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580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大庆市政府办公楼后楼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581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创盈大厦</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582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黑龙江八一农垦大学主楼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2024.4</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583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九八抗洪纪念塔</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大庆市杜蒙县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584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腰新幸福大院</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大庆市杜蒙县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585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胡吉吐莫中学教学楼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大庆市杜蒙县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586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他拉哈中学教学楼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大庆市杜蒙县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587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连环湖中学教学楼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大庆市杜蒙县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588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达尔罕立交桥</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大庆市杜蒙县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589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林甸县经济开发区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标识建筑物</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大庆市林甸县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590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林甸县文化馆办公楼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大庆市林甸县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592"/>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591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北国温泉东北古街</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大庆市林甸县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592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林甸县旅游集散中心</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大庆市林甸县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593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飞龙温泉东北军事博物馆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大庆市林甸县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594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肇州县托古供销社</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大庆市肇州县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595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肇州县革命烈士纪念塔</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1947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大庆市肇州县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596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抗联十二支队烈士纪念碑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大庆市肇州县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306F9F">
        <w:trPr>
          <w:trHeight w:val="680"/>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597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肇州县中医院</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大庆市肇州县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598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大庆市宝鑫肉联有限公司</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大庆市肇州县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2024.3</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599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肇源县抗洪纪念塔</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大庆市肇源县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2023.7</w:t>
            </w:r>
          </w:p>
        </w:tc>
      </w:tr>
      <w:tr w:rsidR="00575D41" w:rsidRPr="006E633B" w:rsidTr="00826482">
        <w:trPr>
          <w:trHeight w:val="116"/>
          <w:jc w:val="center"/>
        </w:trPr>
        <w:tc>
          <w:tcPr>
            <w:tcW w:w="9093" w:type="dxa"/>
            <w:gridSpan w:val="5"/>
            <w:shd w:val="clear" w:color="auto" w:fill="FFFFFF"/>
            <w:vAlign w:val="center"/>
          </w:tcPr>
          <w:p w:rsidR="00575D41" w:rsidRPr="006E633B" w:rsidRDefault="00575D41" w:rsidP="00D053CC">
            <w:pPr>
              <w:tabs>
                <w:tab w:val="left" w:pos="240"/>
              </w:tabs>
              <w:spacing w:line="240" w:lineRule="auto"/>
              <w:ind w:firstLineChars="0" w:firstLine="0"/>
              <w:jc w:val="left"/>
              <w:rPr>
                <w:rFonts w:ascii="Times New Roman" w:eastAsia="仿宋" w:cs="Times New Roman"/>
                <w:b/>
                <w:bCs/>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鸡西市</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600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黑龙江工业学院俱乐部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2021.1</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601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虎林站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鸡西市虎林市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2020.3</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602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北大荒开发建设纪念馆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鸡西市密山市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2021.1</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603</w:t>
            </w:r>
          </w:p>
        </w:tc>
        <w:tc>
          <w:tcPr>
            <w:tcW w:w="3066" w:type="dxa"/>
            <w:shd w:val="clear" w:color="auto" w:fill="FFFFFF"/>
            <w:vAlign w:val="center"/>
          </w:tcPr>
          <w:p w:rsidR="00AA16E0"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完达山第二块国家银质奖章</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诞生地（现米粉办公室）</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鸡西市密山市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604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将军楼（现办公楼）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鸡西市密山市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605</w:t>
            </w:r>
          </w:p>
        </w:tc>
        <w:tc>
          <w:tcPr>
            <w:tcW w:w="3066" w:type="dxa"/>
            <w:shd w:val="clear" w:color="auto" w:fill="FFFFFF"/>
            <w:vAlign w:val="center"/>
          </w:tcPr>
          <w:p w:rsidR="00B04458"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475</w:t>
            </w:r>
            <w:r w:rsidRPr="006E633B">
              <w:rPr>
                <w:rFonts w:ascii="Times New Roman" w:eastAsia="仿宋" w:cs="仿宋" w:hint="eastAsia"/>
                <w:color w:val="auto"/>
                <w:sz w:val="21"/>
                <w:szCs w:val="21"/>
              </w:rPr>
              <w:t>厂（原东安发射药厂）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筒子楼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鸡西市密山市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606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东北军区军工部直属一厂、二厂陈列馆（发射药厂旧址）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鸡西市密山市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607</w:t>
            </w:r>
          </w:p>
        </w:tc>
        <w:tc>
          <w:tcPr>
            <w:tcW w:w="3066" w:type="dxa"/>
            <w:shd w:val="clear" w:color="auto" w:fill="FFFFFF"/>
            <w:vAlign w:val="center"/>
          </w:tcPr>
          <w:p w:rsidR="00AA16E0"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原东安发射药厂（</w:t>
            </w:r>
            <w:r w:rsidRPr="006E633B">
              <w:rPr>
                <w:rFonts w:ascii="Times New Roman" w:eastAsia="仿宋" w:cs="仿宋" w:hint="eastAsia"/>
                <w:color w:val="auto"/>
                <w:sz w:val="21"/>
                <w:szCs w:val="21"/>
              </w:rPr>
              <w:t>475</w:t>
            </w:r>
            <w:r w:rsidRPr="006E633B">
              <w:rPr>
                <w:rFonts w:ascii="Times New Roman" w:eastAsia="仿宋" w:cs="仿宋" w:hint="eastAsia"/>
                <w:color w:val="auto"/>
                <w:sz w:val="21"/>
                <w:szCs w:val="21"/>
              </w:rPr>
              <w:t>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办公楼旧址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1947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鸡西市密山市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608</w:t>
            </w:r>
          </w:p>
        </w:tc>
        <w:tc>
          <w:tcPr>
            <w:tcW w:w="3066" w:type="dxa"/>
            <w:shd w:val="clear" w:color="auto" w:fill="FFFFFF"/>
            <w:vAlign w:val="center"/>
          </w:tcPr>
          <w:p w:rsidR="00AA16E0"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原东安发射药厂（</w:t>
            </w:r>
            <w:r w:rsidRPr="006E633B">
              <w:rPr>
                <w:rFonts w:ascii="Times New Roman" w:eastAsia="仿宋" w:cs="仿宋" w:hint="eastAsia"/>
                <w:color w:val="auto"/>
                <w:sz w:val="21"/>
                <w:szCs w:val="21"/>
              </w:rPr>
              <w:t>475</w:t>
            </w:r>
            <w:r w:rsidRPr="006E633B">
              <w:rPr>
                <w:rFonts w:ascii="Times New Roman" w:eastAsia="仿宋" w:cs="仿宋" w:hint="eastAsia"/>
                <w:color w:val="auto"/>
                <w:sz w:val="21"/>
                <w:szCs w:val="21"/>
              </w:rPr>
              <w:t>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电影院旧址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鸡西市密山市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609</w:t>
            </w:r>
          </w:p>
        </w:tc>
        <w:tc>
          <w:tcPr>
            <w:tcW w:w="3066" w:type="dxa"/>
            <w:shd w:val="clear" w:color="auto" w:fill="FFFFFF"/>
            <w:vAlign w:val="center"/>
          </w:tcPr>
          <w:p w:rsidR="00AA16E0"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原东安发射药厂（</w:t>
            </w:r>
            <w:r w:rsidRPr="006E633B">
              <w:rPr>
                <w:rFonts w:ascii="Times New Roman" w:eastAsia="仿宋" w:cs="仿宋" w:hint="eastAsia"/>
                <w:color w:val="auto"/>
                <w:sz w:val="21"/>
                <w:szCs w:val="21"/>
              </w:rPr>
              <w:t>475</w:t>
            </w:r>
            <w:r w:rsidRPr="006E633B">
              <w:rPr>
                <w:rFonts w:ascii="Times New Roman" w:eastAsia="仿宋" w:cs="仿宋" w:hint="eastAsia"/>
                <w:color w:val="auto"/>
                <w:sz w:val="21"/>
                <w:szCs w:val="21"/>
              </w:rPr>
              <w:t>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工人体育馆旧址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鸡西市密山市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610</w:t>
            </w:r>
          </w:p>
        </w:tc>
        <w:tc>
          <w:tcPr>
            <w:tcW w:w="3066" w:type="dxa"/>
            <w:shd w:val="clear" w:color="auto" w:fill="FFFFFF"/>
            <w:vAlign w:val="center"/>
          </w:tcPr>
          <w:p w:rsidR="00AA16E0"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原东安发射药厂（</w:t>
            </w:r>
            <w:r w:rsidRPr="006E633B">
              <w:rPr>
                <w:rFonts w:ascii="Times New Roman" w:eastAsia="仿宋" w:cs="仿宋" w:hint="eastAsia"/>
                <w:color w:val="auto"/>
                <w:sz w:val="21"/>
                <w:szCs w:val="21"/>
              </w:rPr>
              <w:t>475</w:t>
            </w:r>
            <w:r w:rsidRPr="006E633B">
              <w:rPr>
                <w:rFonts w:ascii="Times New Roman" w:eastAsia="仿宋" w:cs="仿宋" w:hint="eastAsia"/>
                <w:color w:val="auto"/>
                <w:sz w:val="21"/>
                <w:szCs w:val="21"/>
              </w:rPr>
              <w:t>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医院旧址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鸡西市密山市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611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军区部队电影院剧场旧址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鸡西市密山市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612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将军湖（青年水库）大坝</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鸡西市密山市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613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王震将军帅师开发北大荒</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誓师大会纪念地</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（密山火车站和站前广场）</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1934</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鸡西市密山市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614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黑龙江八一农垦大学</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教学主楼旧址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鸡西市密山市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615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密山口岸国门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鸡西市密山市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616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奶圆诞生地</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（现在米粉车间）</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鸡西市密山市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617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原完达山食品研究所</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（现综合楼）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鸡西市密山市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618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永安镇烈士纪念碑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鸡西市鸡东县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2022.12</w:t>
            </w:r>
          </w:p>
        </w:tc>
      </w:tr>
      <w:tr w:rsidR="00575D41" w:rsidRPr="006E633B" w:rsidTr="00051919">
        <w:trPr>
          <w:trHeight w:val="426"/>
          <w:jc w:val="center"/>
        </w:trPr>
        <w:tc>
          <w:tcPr>
            <w:tcW w:w="9093" w:type="dxa"/>
            <w:gridSpan w:val="5"/>
            <w:shd w:val="clear" w:color="auto" w:fill="FFFFFF"/>
            <w:vAlign w:val="center"/>
          </w:tcPr>
          <w:p w:rsidR="00575D41" w:rsidRPr="006E633B" w:rsidRDefault="00575D41" w:rsidP="00D053CC">
            <w:pPr>
              <w:tabs>
                <w:tab w:val="left" w:pos="240"/>
              </w:tabs>
              <w:spacing w:line="240" w:lineRule="auto"/>
              <w:ind w:firstLineChars="0" w:firstLine="0"/>
              <w:jc w:val="left"/>
              <w:rPr>
                <w:rFonts w:ascii="Times New Roman" w:eastAsia="仿宋" w:cs="Times New Roman"/>
                <w:b/>
                <w:bCs/>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双鸭山市</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619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中央选煤厂生产厂房</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w:t>
            </w:r>
            <w:r w:rsidRPr="006E633B">
              <w:rPr>
                <w:rFonts w:ascii="Times New Roman" w:eastAsia="仿宋" w:cs="仿宋"/>
                <w:color w:val="auto"/>
                <w:sz w:val="21"/>
                <w:szCs w:val="21"/>
              </w:rPr>
              <w:t>.7</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620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岭西竖井矿办公楼旧址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1954</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w:t>
            </w:r>
            <w:r w:rsidRPr="006E633B">
              <w:rPr>
                <w:rFonts w:ascii="Times New Roman" w:eastAsia="仿宋" w:cs="仿宋"/>
                <w:color w:val="auto"/>
                <w:sz w:val="21"/>
                <w:szCs w:val="21"/>
              </w:rPr>
              <w:t>.7</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621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岭东区原矿工俱乐部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w:t>
            </w:r>
            <w:r w:rsidRPr="006E633B">
              <w:rPr>
                <w:rFonts w:ascii="Times New Roman" w:eastAsia="仿宋" w:cs="仿宋"/>
                <w:color w:val="auto"/>
                <w:sz w:val="21"/>
                <w:szCs w:val="21"/>
              </w:rPr>
              <w:t>.7</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622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岒西水塔</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1960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w:t>
            </w:r>
            <w:r w:rsidRPr="006E633B">
              <w:rPr>
                <w:rFonts w:ascii="Times New Roman" w:eastAsia="仿宋" w:cs="仿宋"/>
                <w:color w:val="auto"/>
                <w:sz w:val="21"/>
                <w:szCs w:val="21"/>
              </w:rPr>
              <w:t>.7</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623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四方台矿办公楼旧址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w:t>
            </w:r>
            <w:r w:rsidRPr="006E633B">
              <w:rPr>
                <w:rFonts w:ascii="Times New Roman" w:eastAsia="仿宋" w:cs="仿宋"/>
                <w:color w:val="auto"/>
                <w:sz w:val="21"/>
                <w:szCs w:val="21"/>
              </w:rPr>
              <w:t>.7</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624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原四方台区育红小学</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2017</w:t>
            </w:r>
            <w:r w:rsidRPr="006E633B">
              <w:rPr>
                <w:rFonts w:ascii="Times New Roman" w:eastAsia="仿宋" w:cs="仿宋"/>
                <w:color w:val="auto"/>
                <w:sz w:val="21"/>
                <w:szCs w:val="21"/>
              </w:rPr>
              <w:t>.7</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625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七星矿大食堂</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626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集贤县商业街牌楼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双鸭山市集贤县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2019.11</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627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毛主席塑像</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双鸭山市友谊县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628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中苏友谊纪念碑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双鸭山市友谊县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629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革命烈士纪念碑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双鸭山市友谊县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630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升旗遗址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1954</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双鸭山市友谊县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051919">
        <w:trPr>
          <w:trHeight w:val="719"/>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631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王正林纪念碑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1994</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双鸭山市友谊县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632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彩云岭“垦荒犁”</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双鸭山市宝清县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633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文昌阁</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双鸭山市宝清县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634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蛤蟆通陈列馆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双鸭山市宝清县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635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王震将军雕像</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双鸭山市宝清县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636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八五二农场浮雕、辞赋墙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双鸭山市宝清县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051919">
        <w:trPr>
          <w:trHeight w:val="733"/>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637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饶河抗日游击队纪念碑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1965</w:t>
            </w:r>
            <w:r w:rsidR="008651C7">
              <w:rPr>
                <w:rFonts w:ascii="Times New Roman" w:eastAsia="仿宋" w:cs="仿宋" w:hint="eastAsia"/>
                <w:color w:val="auto"/>
                <w:sz w:val="21"/>
                <w:szCs w:val="21"/>
              </w:rPr>
              <w:t>.9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双鸭山市饶河县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638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饶河县博物馆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2001</w:t>
            </w:r>
            <w:r w:rsidR="008651C7">
              <w:rPr>
                <w:rFonts w:ascii="Times New Roman" w:eastAsia="仿宋" w:cs="仿宋" w:hint="eastAsia"/>
                <w:color w:val="auto"/>
                <w:sz w:val="21"/>
                <w:szCs w:val="21"/>
              </w:rPr>
              <w:t>.7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双鸭山市饶河县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051919">
        <w:trPr>
          <w:trHeight w:val="733"/>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639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建设银行</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（县委县政府原旧址）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1965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双鸭山市饶河县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051919">
        <w:trPr>
          <w:trHeight w:val="439"/>
          <w:jc w:val="center"/>
        </w:trPr>
        <w:tc>
          <w:tcPr>
            <w:tcW w:w="9093" w:type="dxa"/>
            <w:gridSpan w:val="5"/>
            <w:shd w:val="clear" w:color="auto" w:fill="FFFFFF"/>
            <w:vAlign w:val="center"/>
          </w:tcPr>
          <w:p w:rsidR="00575D41" w:rsidRPr="006E633B" w:rsidRDefault="00575D41" w:rsidP="00D053CC">
            <w:pPr>
              <w:tabs>
                <w:tab w:val="left" w:pos="240"/>
              </w:tabs>
              <w:spacing w:line="240" w:lineRule="auto"/>
              <w:ind w:firstLineChars="0" w:firstLine="0"/>
              <w:jc w:val="left"/>
              <w:rPr>
                <w:rFonts w:ascii="Times New Roman" w:eastAsia="仿宋" w:cs="Times New Roman"/>
                <w:b/>
                <w:bCs/>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伊春市</w:t>
            </w:r>
          </w:p>
        </w:tc>
      </w:tr>
      <w:tr w:rsidR="00575D41" w:rsidRPr="006E633B" w:rsidTr="00051919">
        <w:trPr>
          <w:trHeight w:val="732"/>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640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美溪林业局公司</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大西林林场分公司厂部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伊春市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2023.12</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641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乌翠区政府机关大楼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伊春市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2023.12</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642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鸡岭大队队部旧址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铁力市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2020.12</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643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圣浪供销社鸡岭分销店旧址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铁力市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2020.12</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644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新青文化宫</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丰林县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2024.1</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645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原乌伊岭供热锅炉房烟囱</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1968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汤旺县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2023.11</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646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乌伊岭电视差转台</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（伊春电视台微波站）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汤旺县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647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乌伊岭镇龙门吊景观门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汤旺县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648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汤旺河林海奇石景区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游客服务中心</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汤旺县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649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汤旺河</w:t>
            </w:r>
            <w:r w:rsidRPr="006E633B">
              <w:rPr>
                <w:rFonts w:ascii="Times New Roman" w:eastAsia="仿宋" w:cs="仿宋" w:hint="eastAsia"/>
                <w:color w:val="auto"/>
                <w:sz w:val="21"/>
                <w:szCs w:val="21"/>
              </w:rPr>
              <w:t>26</w:t>
            </w:r>
            <w:r w:rsidRPr="006E633B">
              <w:rPr>
                <w:rFonts w:ascii="Times New Roman" w:eastAsia="仿宋" w:cs="仿宋" w:hint="eastAsia"/>
                <w:color w:val="auto"/>
                <w:sz w:val="21"/>
                <w:szCs w:val="21"/>
              </w:rPr>
              <w:t>山洞（防空洞）</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汤旺县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650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南岔镇清真寺</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1994</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南岔县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651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大箐山县博物馆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大箐山县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024.7</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652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乌云五七综合加工厂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早期建筑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1966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嘉荫县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2022.11</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653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乌云木刻楞建筑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1946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嘉荫县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2022.11</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654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保安村供销合作社</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嘉荫县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2022.11</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655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保安村原俱乐部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嘉荫县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2022.11</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656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保安村原林业站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嘉荫县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2022.11</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657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保安村原人民邮电局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嘉荫县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2022.11</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658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保安村原中国人民银行</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嘉荫县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2022.11</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659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保安村原畜牧站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1975</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嘉荫县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2022.11</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660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保安村原供销社库房</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嘉荫县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2022.11</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661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保安村原供销社锅炉房</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嘉荫县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2022.11</w:t>
            </w:r>
          </w:p>
        </w:tc>
      </w:tr>
      <w:tr w:rsidR="00575D41" w:rsidRPr="006E633B" w:rsidTr="00051919">
        <w:trPr>
          <w:trHeight w:val="453"/>
          <w:jc w:val="center"/>
        </w:trPr>
        <w:tc>
          <w:tcPr>
            <w:tcW w:w="9093" w:type="dxa"/>
            <w:gridSpan w:val="5"/>
            <w:shd w:val="clear" w:color="auto" w:fill="FFFFFF"/>
            <w:vAlign w:val="center"/>
          </w:tcPr>
          <w:p w:rsidR="00575D41" w:rsidRPr="006E633B" w:rsidRDefault="00575D41" w:rsidP="00D053CC">
            <w:pPr>
              <w:tabs>
                <w:tab w:val="left" w:pos="240"/>
              </w:tabs>
              <w:spacing w:line="240" w:lineRule="auto"/>
              <w:ind w:firstLineChars="0" w:firstLine="0"/>
              <w:jc w:val="left"/>
              <w:rPr>
                <w:rFonts w:ascii="Times New Roman" w:eastAsia="仿宋" w:cs="Times New Roman"/>
                <w:b/>
                <w:bCs/>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七台河市</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662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七台河火车站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00F16619">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2020.4</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663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侵华日军战车修理厂</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664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勃利县火车站工务段</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665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日式民宅建筑第</w:t>
            </w:r>
            <w:r w:rsidRPr="006E633B">
              <w:rPr>
                <w:rFonts w:ascii="Times New Roman" w:eastAsia="仿宋" w:cs="仿宋" w:hint="eastAsia"/>
                <w:color w:val="auto"/>
                <w:sz w:val="21"/>
                <w:szCs w:val="21"/>
              </w:rPr>
              <w:t>1</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666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日式民宅建筑第</w:t>
            </w:r>
            <w:r w:rsidRPr="006E633B">
              <w:rPr>
                <w:rFonts w:ascii="Times New Roman" w:eastAsia="仿宋" w:cs="仿宋" w:hint="eastAsia"/>
                <w:color w:val="auto"/>
                <w:sz w:val="21"/>
                <w:szCs w:val="21"/>
              </w:rPr>
              <w:t>2</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667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日式民宅建筑第</w:t>
            </w:r>
            <w:r w:rsidRPr="006E633B">
              <w:rPr>
                <w:rFonts w:ascii="Times New Roman" w:eastAsia="仿宋" w:cs="仿宋" w:hint="eastAsia"/>
                <w:color w:val="auto"/>
                <w:sz w:val="21"/>
                <w:szCs w:val="21"/>
              </w:rPr>
              <w:t>3</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668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日式民宅建筑第</w:t>
            </w:r>
            <w:r w:rsidRPr="006E633B">
              <w:rPr>
                <w:rFonts w:ascii="Times New Roman" w:eastAsia="仿宋" w:cs="仿宋" w:hint="eastAsia"/>
                <w:color w:val="auto"/>
                <w:sz w:val="21"/>
                <w:szCs w:val="21"/>
              </w:rPr>
              <w:t>4</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669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日式民宅建筑第</w:t>
            </w:r>
            <w:r w:rsidRPr="006E633B">
              <w:rPr>
                <w:rFonts w:ascii="Times New Roman" w:eastAsia="仿宋" w:cs="仿宋" w:hint="eastAsia"/>
                <w:color w:val="auto"/>
                <w:sz w:val="21"/>
                <w:szCs w:val="21"/>
              </w:rPr>
              <w:t>5</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670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日式民宅建筑第</w:t>
            </w:r>
            <w:r w:rsidRPr="006E633B">
              <w:rPr>
                <w:rFonts w:ascii="Times New Roman" w:eastAsia="仿宋" w:cs="仿宋" w:hint="eastAsia"/>
                <w:color w:val="auto"/>
                <w:sz w:val="21"/>
                <w:szCs w:val="21"/>
              </w:rPr>
              <w:t>6</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671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日式民宅建筑第</w:t>
            </w:r>
            <w:r w:rsidRPr="006E633B">
              <w:rPr>
                <w:rFonts w:ascii="Times New Roman" w:eastAsia="仿宋" w:cs="仿宋" w:hint="eastAsia"/>
                <w:color w:val="auto"/>
                <w:sz w:val="21"/>
                <w:szCs w:val="21"/>
              </w:rPr>
              <w:t>7</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672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日式民宅建筑第</w:t>
            </w:r>
            <w:r w:rsidRPr="006E633B">
              <w:rPr>
                <w:rFonts w:ascii="Times New Roman" w:eastAsia="仿宋" w:cs="仿宋" w:hint="eastAsia"/>
                <w:color w:val="auto"/>
                <w:sz w:val="21"/>
                <w:szCs w:val="21"/>
              </w:rPr>
              <w:t>8</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673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日式民宅建筑第</w:t>
            </w:r>
            <w:r w:rsidRPr="006E633B">
              <w:rPr>
                <w:rFonts w:ascii="Times New Roman" w:eastAsia="仿宋" w:cs="仿宋" w:hint="eastAsia"/>
                <w:color w:val="auto"/>
                <w:sz w:val="21"/>
                <w:szCs w:val="21"/>
              </w:rPr>
              <w:t>9</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674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w:t>
            </w:r>
            <w:r w:rsidR="003C7D08" w:rsidRPr="006E633B">
              <w:rPr>
                <w:rFonts w:ascii="Times New Roman" w:eastAsia="仿宋" w:cs="仿宋" w:hint="eastAsia"/>
                <w:color w:val="auto"/>
                <w:sz w:val="21"/>
                <w:szCs w:val="21"/>
              </w:rPr>
              <w:t>民宅</w:t>
            </w:r>
            <w:r w:rsidRPr="006E633B">
              <w:rPr>
                <w:rFonts w:ascii="Times New Roman" w:eastAsia="仿宋" w:cs="仿宋" w:hint="eastAsia"/>
                <w:color w:val="auto"/>
                <w:sz w:val="21"/>
                <w:szCs w:val="21"/>
              </w:rPr>
              <w:t>建筑第</w:t>
            </w:r>
            <w:r w:rsidRPr="006E633B">
              <w:rPr>
                <w:rFonts w:ascii="Times New Roman" w:eastAsia="仿宋" w:cs="仿宋" w:hint="eastAsia"/>
                <w:color w:val="auto"/>
                <w:sz w:val="21"/>
                <w:szCs w:val="21"/>
              </w:rPr>
              <w:t>10</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306F9F">
        <w:trPr>
          <w:trHeight w:val="680"/>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675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w:t>
            </w:r>
            <w:r w:rsidR="003C7D08" w:rsidRPr="006E633B">
              <w:rPr>
                <w:rFonts w:ascii="Times New Roman" w:eastAsia="仿宋" w:cs="仿宋" w:hint="eastAsia"/>
                <w:color w:val="auto"/>
                <w:sz w:val="21"/>
                <w:szCs w:val="21"/>
              </w:rPr>
              <w:t>民宅</w:t>
            </w:r>
            <w:r w:rsidRPr="006E633B">
              <w:rPr>
                <w:rFonts w:ascii="Times New Roman" w:eastAsia="仿宋" w:cs="仿宋" w:hint="eastAsia"/>
                <w:color w:val="auto"/>
                <w:sz w:val="21"/>
                <w:szCs w:val="21"/>
              </w:rPr>
              <w:t>建筑第</w:t>
            </w:r>
            <w:r w:rsidRPr="006E633B">
              <w:rPr>
                <w:rFonts w:ascii="Times New Roman" w:eastAsia="仿宋" w:cs="仿宋" w:hint="eastAsia"/>
                <w:color w:val="auto"/>
                <w:sz w:val="21"/>
                <w:szCs w:val="21"/>
              </w:rPr>
              <w:t>11</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051919">
        <w:trPr>
          <w:trHeight w:val="691"/>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676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w:t>
            </w:r>
            <w:r w:rsidR="003C7D08" w:rsidRPr="006E633B">
              <w:rPr>
                <w:rFonts w:ascii="Times New Roman" w:eastAsia="仿宋" w:cs="仿宋" w:hint="eastAsia"/>
                <w:color w:val="auto"/>
                <w:sz w:val="21"/>
                <w:szCs w:val="21"/>
              </w:rPr>
              <w:t>民宅</w:t>
            </w:r>
            <w:r w:rsidRPr="006E633B">
              <w:rPr>
                <w:rFonts w:ascii="Times New Roman" w:eastAsia="仿宋" w:cs="仿宋" w:hint="eastAsia"/>
                <w:color w:val="auto"/>
                <w:sz w:val="21"/>
                <w:szCs w:val="21"/>
              </w:rPr>
              <w:t>建筑第</w:t>
            </w:r>
            <w:r w:rsidRPr="006E633B">
              <w:rPr>
                <w:rFonts w:ascii="Times New Roman" w:eastAsia="仿宋" w:cs="仿宋" w:hint="eastAsia"/>
                <w:color w:val="auto"/>
                <w:sz w:val="21"/>
                <w:szCs w:val="21"/>
              </w:rPr>
              <w:t>12</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051919">
        <w:trPr>
          <w:trHeight w:val="719"/>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677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w:t>
            </w:r>
            <w:r w:rsidR="003C7D08" w:rsidRPr="006E633B">
              <w:rPr>
                <w:rFonts w:ascii="Times New Roman" w:eastAsia="仿宋" w:cs="仿宋" w:hint="eastAsia"/>
                <w:color w:val="auto"/>
                <w:sz w:val="21"/>
                <w:szCs w:val="21"/>
              </w:rPr>
              <w:t>民宅</w:t>
            </w:r>
            <w:r w:rsidRPr="006E633B">
              <w:rPr>
                <w:rFonts w:ascii="Times New Roman" w:eastAsia="仿宋" w:cs="仿宋" w:hint="eastAsia"/>
                <w:color w:val="auto"/>
                <w:sz w:val="21"/>
                <w:szCs w:val="21"/>
              </w:rPr>
              <w:t>建筑第</w:t>
            </w:r>
            <w:r w:rsidRPr="006E633B">
              <w:rPr>
                <w:rFonts w:ascii="Times New Roman" w:eastAsia="仿宋" w:cs="仿宋" w:hint="eastAsia"/>
                <w:color w:val="auto"/>
                <w:sz w:val="21"/>
                <w:szCs w:val="21"/>
              </w:rPr>
              <w:t>13</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678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w:t>
            </w:r>
            <w:r w:rsidR="003C7D08" w:rsidRPr="006E633B">
              <w:rPr>
                <w:rFonts w:ascii="Times New Roman" w:eastAsia="仿宋" w:cs="仿宋" w:hint="eastAsia"/>
                <w:color w:val="auto"/>
                <w:sz w:val="21"/>
                <w:szCs w:val="21"/>
              </w:rPr>
              <w:t>民宅</w:t>
            </w:r>
            <w:r w:rsidRPr="006E633B">
              <w:rPr>
                <w:rFonts w:ascii="Times New Roman" w:eastAsia="仿宋" w:cs="仿宋" w:hint="eastAsia"/>
                <w:color w:val="auto"/>
                <w:sz w:val="21"/>
                <w:szCs w:val="21"/>
              </w:rPr>
              <w:t>建筑第</w:t>
            </w:r>
            <w:r w:rsidRPr="006E633B">
              <w:rPr>
                <w:rFonts w:ascii="Times New Roman" w:eastAsia="仿宋" w:cs="仿宋" w:hint="eastAsia"/>
                <w:color w:val="auto"/>
                <w:sz w:val="21"/>
                <w:szCs w:val="21"/>
              </w:rPr>
              <w:t>14</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679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w:t>
            </w:r>
            <w:r w:rsidR="003C7D08" w:rsidRPr="006E633B">
              <w:rPr>
                <w:rFonts w:ascii="Times New Roman" w:eastAsia="仿宋" w:cs="仿宋" w:hint="eastAsia"/>
                <w:color w:val="auto"/>
                <w:sz w:val="21"/>
                <w:szCs w:val="21"/>
              </w:rPr>
              <w:t>民宅</w:t>
            </w:r>
            <w:r w:rsidRPr="006E633B">
              <w:rPr>
                <w:rFonts w:ascii="Times New Roman" w:eastAsia="仿宋" w:cs="仿宋" w:hint="eastAsia"/>
                <w:color w:val="auto"/>
                <w:sz w:val="21"/>
                <w:szCs w:val="21"/>
              </w:rPr>
              <w:t>建筑第</w:t>
            </w:r>
            <w:r w:rsidRPr="006E633B">
              <w:rPr>
                <w:rFonts w:ascii="Times New Roman" w:eastAsia="仿宋" w:cs="仿宋" w:hint="eastAsia"/>
                <w:color w:val="auto"/>
                <w:sz w:val="21"/>
                <w:szCs w:val="21"/>
              </w:rPr>
              <w:t>15</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680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w:t>
            </w:r>
            <w:r w:rsidR="003C7D08" w:rsidRPr="006E633B">
              <w:rPr>
                <w:rFonts w:ascii="Times New Roman" w:eastAsia="仿宋" w:cs="仿宋" w:hint="eastAsia"/>
                <w:color w:val="auto"/>
                <w:sz w:val="21"/>
                <w:szCs w:val="21"/>
              </w:rPr>
              <w:t>民宅</w:t>
            </w:r>
            <w:r w:rsidRPr="006E633B">
              <w:rPr>
                <w:rFonts w:ascii="Times New Roman" w:eastAsia="仿宋" w:cs="仿宋" w:hint="eastAsia"/>
                <w:color w:val="auto"/>
                <w:sz w:val="21"/>
                <w:szCs w:val="21"/>
              </w:rPr>
              <w:t>建筑第</w:t>
            </w:r>
            <w:r w:rsidRPr="006E633B">
              <w:rPr>
                <w:rFonts w:ascii="Times New Roman" w:eastAsia="仿宋" w:cs="仿宋" w:hint="eastAsia"/>
                <w:color w:val="auto"/>
                <w:sz w:val="21"/>
                <w:szCs w:val="21"/>
              </w:rPr>
              <w:t>16</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681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w:t>
            </w:r>
            <w:r w:rsidR="003C7D08" w:rsidRPr="006E633B">
              <w:rPr>
                <w:rFonts w:ascii="Times New Roman" w:eastAsia="仿宋" w:cs="仿宋" w:hint="eastAsia"/>
                <w:color w:val="auto"/>
                <w:sz w:val="21"/>
                <w:szCs w:val="21"/>
              </w:rPr>
              <w:t>民宅</w:t>
            </w:r>
            <w:r w:rsidRPr="006E633B">
              <w:rPr>
                <w:rFonts w:ascii="Times New Roman" w:eastAsia="仿宋" w:cs="仿宋" w:hint="eastAsia"/>
                <w:color w:val="auto"/>
                <w:sz w:val="21"/>
                <w:szCs w:val="21"/>
              </w:rPr>
              <w:t>建筑第</w:t>
            </w:r>
            <w:r w:rsidRPr="006E633B">
              <w:rPr>
                <w:rFonts w:ascii="Times New Roman" w:eastAsia="仿宋" w:cs="仿宋" w:hint="eastAsia"/>
                <w:color w:val="auto"/>
                <w:sz w:val="21"/>
                <w:szCs w:val="21"/>
              </w:rPr>
              <w:t>17</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682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w:t>
            </w:r>
            <w:r w:rsidR="003C7D08" w:rsidRPr="006E633B">
              <w:rPr>
                <w:rFonts w:ascii="Times New Roman" w:eastAsia="仿宋" w:cs="仿宋" w:hint="eastAsia"/>
                <w:color w:val="auto"/>
                <w:sz w:val="21"/>
                <w:szCs w:val="21"/>
              </w:rPr>
              <w:t>民宅</w:t>
            </w:r>
            <w:r w:rsidRPr="006E633B">
              <w:rPr>
                <w:rFonts w:ascii="Times New Roman" w:eastAsia="仿宋" w:cs="仿宋" w:hint="eastAsia"/>
                <w:color w:val="auto"/>
                <w:sz w:val="21"/>
                <w:szCs w:val="21"/>
              </w:rPr>
              <w:t>建筑第</w:t>
            </w:r>
            <w:r w:rsidRPr="006E633B">
              <w:rPr>
                <w:rFonts w:ascii="Times New Roman" w:eastAsia="仿宋" w:cs="仿宋" w:hint="eastAsia"/>
                <w:color w:val="auto"/>
                <w:sz w:val="21"/>
                <w:szCs w:val="21"/>
              </w:rPr>
              <w:t>18</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683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日式</w:t>
            </w:r>
            <w:r w:rsidR="003C7D08" w:rsidRPr="006E633B">
              <w:rPr>
                <w:rFonts w:ascii="Times New Roman" w:eastAsia="仿宋" w:cs="仿宋" w:hint="eastAsia"/>
                <w:color w:val="auto"/>
                <w:sz w:val="21"/>
                <w:szCs w:val="21"/>
              </w:rPr>
              <w:t>民宅</w:t>
            </w:r>
            <w:r w:rsidRPr="006E633B">
              <w:rPr>
                <w:rFonts w:ascii="Times New Roman" w:eastAsia="仿宋" w:cs="仿宋" w:hint="eastAsia"/>
                <w:color w:val="auto"/>
                <w:sz w:val="21"/>
                <w:szCs w:val="21"/>
              </w:rPr>
              <w:t>建筑第</w:t>
            </w:r>
            <w:r w:rsidRPr="006E633B">
              <w:rPr>
                <w:rFonts w:ascii="Times New Roman" w:eastAsia="仿宋" w:cs="仿宋" w:hint="eastAsia"/>
                <w:color w:val="auto"/>
                <w:sz w:val="21"/>
                <w:szCs w:val="21"/>
              </w:rPr>
              <w:t>19</w:t>
            </w:r>
            <w:r w:rsidRPr="006E633B">
              <w:rPr>
                <w:rFonts w:ascii="Times New Roman" w:eastAsia="仿宋" w:cs="仿宋" w:hint="eastAsia"/>
                <w:color w:val="auto"/>
                <w:sz w:val="21"/>
                <w:szCs w:val="21"/>
              </w:rPr>
              <w:t>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民国</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七台河市勃利县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2020.5</w:t>
            </w:r>
          </w:p>
        </w:tc>
      </w:tr>
      <w:tr w:rsidR="00575D41" w:rsidRPr="006E633B" w:rsidTr="00051919">
        <w:trPr>
          <w:trHeight w:val="453"/>
          <w:jc w:val="center"/>
        </w:trPr>
        <w:tc>
          <w:tcPr>
            <w:tcW w:w="9093" w:type="dxa"/>
            <w:gridSpan w:val="5"/>
            <w:shd w:val="clear" w:color="auto" w:fill="FFFFFF"/>
            <w:vAlign w:val="center"/>
          </w:tcPr>
          <w:p w:rsidR="00575D41" w:rsidRPr="006E633B" w:rsidRDefault="00575D41" w:rsidP="00D053CC">
            <w:pPr>
              <w:tabs>
                <w:tab w:val="left" w:pos="240"/>
              </w:tabs>
              <w:spacing w:line="240" w:lineRule="auto"/>
              <w:ind w:firstLineChars="0" w:firstLine="0"/>
              <w:jc w:val="left"/>
              <w:rPr>
                <w:rFonts w:ascii="Times New Roman" w:eastAsia="仿宋" w:cs="Times New Roman"/>
                <w:b/>
                <w:bCs/>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鹤岗市</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684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原鹤岗市人民政府</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2020.10</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685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团结桥</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2020.10</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686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兴山飞机房</w:t>
            </w:r>
            <w:r w:rsidRPr="006E633B">
              <w:rPr>
                <w:rFonts w:ascii="Times New Roman" w:eastAsia="仿宋" w:cs="仿宋" w:hint="eastAsia"/>
                <w:color w:val="auto"/>
                <w:sz w:val="21"/>
                <w:szCs w:val="21"/>
              </w:rPr>
              <w:t>1</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2020.10</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687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兴山飞机房</w:t>
            </w:r>
            <w:r w:rsidRPr="006E633B">
              <w:rPr>
                <w:rFonts w:ascii="Times New Roman" w:eastAsia="仿宋" w:cs="仿宋" w:hint="eastAsia"/>
                <w:color w:val="auto"/>
                <w:sz w:val="21"/>
                <w:szCs w:val="21"/>
              </w:rPr>
              <w:t>2</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2020.10</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688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兴山飞机房</w:t>
            </w:r>
            <w:r w:rsidRPr="006E633B">
              <w:rPr>
                <w:rFonts w:ascii="Times New Roman" w:eastAsia="仿宋" w:cs="仿宋" w:hint="eastAsia"/>
                <w:color w:val="auto"/>
                <w:sz w:val="21"/>
                <w:szCs w:val="21"/>
              </w:rPr>
              <w:t>3</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2020.10</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689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兴山飞机房</w:t>
            </w:r>
            <w:r w:rsidRPr="006E633B">
              <w:rPr>
                <w:rFonts w:ascii="Times New Roman" w:eastAsia="仿宋" w:cs="仿宋" w:hint="eastAsia"/>
                <w:color w:val="auto"/>
                <w:sz w:val="21"/>
                <w:szCs w:val="21"/>
              </w:rPr>
              <w:t>4</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2020.10</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690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兴山飞机房</w:t>
            </w:r>
            <w:r w:rsidRPr="006E633B">
              <w:rPr>
                <w:rFonts w:ascii="Times New Roman" w:eastAsia="仿宋" w:cs="仿宋" w:hint="eastAsia"/>
                <w:color w:val="auto"/>
                <w:sz w:val="21"/>
                <w:szCs w:val="21"/>
              </w:rPr>
              <w:t>5</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2020.10</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691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兴山飞机房</w:t>
            </w:r>
            <w:r w:rsidRPr="006E633B">
              <w:rPr>
                <w:rFonts w:ascii="Times New Roman" w:eastAsia="仿宋" w:cs="仿宋" w:hint="eastAsia"/>
                <w:color w:val="auto"/>
                <w:sz w:val="21"/>
                <w:szCs w:val="21"/>
              </w:rPr>
              <w:t>6</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2020.10</w:t>
            </w:r>
          </w:p>
        </w:tc>
      </w:tr>
      <w:tr w:rsidR="00575D41" w:rsidRPr="006E633B" w:rsidTr="00051919">
        <w:trPr>
          <w:trHeight w:val="718"/>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692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鹤岗矿业集团</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有限责任公司宾馆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2020.10</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693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红卫俱乐部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2021.10</w:t>
            </w:r>
          </w:p>
        </w:tc>
      </w:tr>
      <w:tr w:rsidR="00575D41" w:rsidRPr="006E633B" w:rsidTr="00051919">
        <w:trPr>
          <w:trHeight w:val="732"/>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694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鹤岗市兴安区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兴安百货（兴安商厦）</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2020.10</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695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北山水塔</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2020.10</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696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青岭白灰厂立窑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1949</w:t>
            </w:r>
            <w:r w:rsidR="00F2313D">
              <w:rPr>
                <w:rFonts w:ascii="Times New Roman" w:eastAsia="仿宋" w:cs="仿宋" w:hint="eastAsia"/>
                <w:color w:val="auto"/>
                <w:sz w:val="21"/>
                <w:szCs w:val="21"/>
              </w:rPr>
              <w:t>—</w:t>
            </w:r>
            <w:r w:rsidRPr="006E633B">
              <w:rPr>
                <w:rFonts w:ascii="Times New Roman" w:eastAsia="仿宋" w:cs="仿宋" w:hint="eastAsia"/>
                <w:color w:val="auto"/>
                <w:sz w:val="21"/>
                <w:szCs w:val="21"/>
              </w:rPr>
              <w:t>1979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2020.10</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697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望江村县委旧址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鹤岗市绥滨县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2021.12</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698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绥滨县忠仁镇德胜村俱乐部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鹤岗市绥滨县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699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普阳农场职工俱乐部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鹤岗市绥滨县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700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口岸大楼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鹤岗市萝北县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w:t>
            </w:r>
            <w:r w:rsidRPr="006E633B">
              <w:rPr>
                <w:rFonts w:ascii="Times New Roman" w:eastAsia="仿宋" w:cs="仿宋"/>
                <w:color w:val="auto"/>
                <w:sz w:val="21"/>
                <w:szCs w:val="21"/>
              </w:rPr>
              <w:t>.6</w:t>
            </w:r>
          </w:p>
        </w:tc>
      </w:tr>
      <w:tr w:rsidR="00575D41" w:rsidRPr="006E633B" w:rsidTr="00826482">
        <w:trPr>
          <w:trHeight w:val="176"/>
          <w:jc w:val="center"/>
        </w:trPr>
        <w:tc>
          <w:tcPr>
            <w:tcW w:w="9093" w:type="dxa"/>
            <w:gridSpan w:val="5"/>
            <w:shd w:val="clear" w:color="auto" w:fill="FFFFFF"/>
            <w:vAlign w:val="center"/>
          </w:tcPr>
          <w:p w:rsidR="00575D41" w:rsidRPr="006E633B" w:rsidRDefault="00575D41" w:rsidP="00D053CC">
            <w:pPr>
              <w:tabs>
                <w:tab w:val="left" w:pos="240"/>
              </w:tabs>
              <w:spacing w:line="240" w:lineRule="auto"/>
              <w:ind w:firstLineChars="0" w:firstLine="0"/>
              <w:rPr>
                <w:rFonts w:ascii="Times New Roman" w:eastAsia="仿宋" w:cs="Times New Roman"/>
                <w:b/>
                <w:bCs/>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黑河市</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701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永积仓</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黑河市爱辉区</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702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拱宸街商铺</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黑河市爱辉区</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703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瑷珲县立第一高等小学</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附属国民学校</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清代</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黑河市爱辉区</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704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（瑷珲镇）拱宸商铺</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1907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黑河市爱辉区</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705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（瑷珲镇）供销社</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黑河市爱辉区</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706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拉腰子村人民公社</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黑河市爱辉区</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707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黑河工人文化宫</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1961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黑河市爱辉区</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708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黑河农村商业银行旧址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黑河市爱辉区</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709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黑河商会历史陈列分馆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黑河市爱辉区</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710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北安火车站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1933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黑河市北安市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711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东北工兵学校</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1946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黑河市北安市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712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于维汉纪念馆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1964</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黑河市北安市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713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北安市铁路派出所</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1948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黑河市北安市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714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北安铁路人防工程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1969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黑河市北安市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715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五大连池市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尾山农场机关办公楼</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及附属用房一处两栋</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五大连池市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2023.8</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716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五大连池风景区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北饮泉管护用房</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五大连池市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717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黑龙江省引龙河</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省级自然保护区服务中心</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五大连池市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718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五大连池风景区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北饮泉益身亭</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五大连池市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719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五大连池市沾河林业局</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有限公司自来水供应站水塔</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五大连池市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720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嫩江火车站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1936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黑河市嫩江市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721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墨尔根古道驿站博物馆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黑河市嫩江市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722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嫩江市冰花啤酒有限公司</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老糖化楼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1974</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黑河市嫩江市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723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孙吴县火车站</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w:t>
            </w:r>
            <w:r w:rsidRPr="006E633B">
              <w:rPr>
                <w:rFonts w:ascii="Times New Roman" w:eastAsia="仿宋" w:cs="仿宋" w:hint="eastAsia"/>
                <w:color w:val="auto"/>
                <w:sz w:val="21"/>
                <w:szCs w:val="21"/>
              </w:rPr>
              <w:br/>
            </w:r>
            <w:r w:rsidRPr="006E633B">
              <w:rPr>
                <w:rFonts w:ascii="Times New Roman" w:eastAsia="仿宋" w:cs="仿宋" w:hint="eastAsia"/>
                <w:color w:val="auto"/>
                <w:sz w:val="21"/>
                <w:szCs w:val="21"/>
              </w:rPr>
              <w:t>孙吴县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724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哈达彦俄罗斯族印象馆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w:t>
            </w:r>
            <w:r w:rsidRPr="006E633B">
              <w:rPr>
                <w:rFonts w:ascii="Times New Roman" w:eastAsia="仿宋" w:cs="仿宋" w:hint="eastAsia"/>
                <w:color w:val="auto"/>
                <w:sz w:val="21"/>
                <w:szCs w:val="21"/>
              </w:rPr>
              <w:t xml:space="preserve">       </w:t>
            </w:r>
            <w:r w:rsidRPr="006E633B">
              <w:rPr>
                <w:rFonts w:ascii="Times New Roman" w:eastAsia="仿宋" w:cs="仿宋" w:hint="eastAsia"/>
                <w:color w:val="auto"/>
                <w:sz w:val="21"/>
                <w:szCs w:val="21"/>
              </w:rPr>
              <w:t>孙吴县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725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孙吴县人民广场</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w:t>
            </w:r>
            <w:r w:rsidRPr="006E633B">
              <w:rPr>
                <w:rFonts w:ascii="Times New Roman" w:eastAsia="仿宋" w:cs="仿宋" w:hint="eastAsia"/>
                <w:color w:val="auto"/>
                <w:sz w:val="21"/>
                <w:szCs w:val="21"/>
              </w:rPr>
              <w:t xml:space="preserve">       </w:t>
            </w:r>
            <w:r w:rsidRPr="006E633B">
              <w:rPr>
                <w:rFonts w:ascii="Times New Roman" w:eastAsia="仿宋" w:cs="仿宋" w:hint="eastAsia"/>
                <w:color w:val="auto"/>
                <w:sz w:val="21"/>
                <w:szCs w:val="21"/>
              </w:rPr>
              <w:t>孙吴县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726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清溪隧道</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w:t>
            </w:r>
            <w:r w:rsidRPr="006E633B">
              <w:rPr>
                <w:rFonts w:ascii="Times New Roman" w:eastAsia="仿宋" w:cs="仿宋" w:hint="eastAsia"/>
                <w:color w:val="auto"/>
                <w:sz w:val="21"/>
                <w:szCs w:val="21"/>
              </w:rPr>
              <w:t xml:space="preserve">       </w:t>
            </w:r>
            <w:r w:rsidRPr="006E633B">
              <w:rPr>
                <w:rFonts w:ascii="Times New Roman" w:eastAsia="仿宋" w:cs="仿宋" w:hint="eastAsia"/>
                <w:color w:val="auto"/>
                <w:sz w:val="21"/>
                <w:szCs w:val="21"/>
              </w:rPr>
              <w:t>孙吴县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727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孙吴县二门山水库大坝</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w:t>
            </w:r>
            <w:r w:rsidRPr="006E633B">
              <w:rPr>
                <w:rFonts w:ascii="Times New Roman" w:eastAsia="仿宋" w:cs="仿宋" w:hint="eastAsia"/>
                <w:color w:val="auto"/>
                <w:sz w:val="21"/>
                <w:szCs w:val="21"/>
              </w:rPr>
              <w:t xml:space="preserve">       </w:t>
            </w:r>
            <w:r w:rsidRPr="006E633B">
              <w:rPr>
                <w:rFonts w:ascii="Times New Roman" w:eastAsia="仿宋" w:cs="仿宋" w:hint="eastAsia"/>
                <w:color w:val="auto"/>
                <w:sz w:val="21"/>
                <w:szCs w:val="21"/>
              </w:rPr>
              <w:t>孙吴县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728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前进村俱乐部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黑河市逊克县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024.7</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729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前进村供销社</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黑河市逊克县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730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团结村机库</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黑河市逊克县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731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团结村俱乐部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黑河市逊克县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732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团结村农业学大寨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黑河市逊克县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024.6</w:t>
            </w:r>
          </w:p>
        </w:tc>
      </w:tr>
      <w:tr w:rsidR="00575D41" w:rsidRPr="006E633B" w:rsidTr="00051919">
        <w:trPr>
          <w:trHeight w:val="439"/>
          <w:jc w:val="center"/>
        </w:trPr>
        <w:tc>
          <w:tcPr>
            <w:tcW w:w="9093" w:type="dxa"/>
            <w:gridSpan w:val="5"/>
            <w:shd w:val="clear" w:color="auto" w:fill="FFFFFF"/>
            <w:vAlign w:val="center"/>
          </w:tcPr>
          <w:p w:rsidR="00575D41" w:rsidRPr="006E633B" w:rsidRDefault="00575D41" w:rsidP="00D053CC">
            <w:pPr>
              <w:tabs>
                <w:tab w:val="left" w:pos="240"/>
              </w:tabs>
              <w:spacing w:line="240" w:lineRule="auto"/>
              <w:ind w:firstLineChars="0" w:firstLine="0"/>
              <w:jc w:val="left"/>
              <w:rPr>
                <w:rFonts w:ascii="Times New Roman" w:eastAsia="仿宋" w:cs="Times New Roman"/>
                <w:b/>
                <w:bCs/>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绥化市</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733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金家楼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1921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绥化市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2020.12</w:t>
            </w:r>
          </w:p>
        </w:tc>
      </w:tr>
      <w:tr w:rsidR="00575D41" w:rsidRPr="006E633B" w:rsidTr="00051919">
        <w:trPr>
          <w:trHeight w:val="760"/>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734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黑龙江省农业科学院</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绥化分院办公楼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绥化市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051919">
        <w:trPr>
          <w:trHeight w:val="705"/>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735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黑龙江省第二技师学院</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办公楼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2018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绥化市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736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安达市体育馆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1961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绥化市安达市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2022.11</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737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卧里屯镇政府</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绥化市安达市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024.3</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738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革命烈士纪念碑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1984</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绥化市海伦市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739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经教寺</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1994</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绥化市肇东市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740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革命烈士纪念碑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绥化市肇东市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741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水塔</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绥化市肇东市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2022.5</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742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财政局办公楼</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绥化市肇东市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743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望奎县东城门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望奎县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024.4</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744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望奎县西城门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望奎县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024.4</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745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望奎县南城门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望奎县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024.4</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746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望奎县北城门</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望奎县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024.4</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747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显佑宫</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兰西县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color w:val="auto"/>
                <w:sz w:val="21"/>
                <w:szCs w:val="21"/>
              </w:rPr>
              <w:t>024.3</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748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马玉祥纪念馆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青冈县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051919">
        <w:trPr>
          <w:trHeight w:val="733"/>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749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青冈县第四纪古生物化石</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博物馆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青冈县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2024.5</w:t>
            </w:r>
          </w:p>
        </w:tc>
      </w:tr>
      <w:tr w:rsidR="00575D41" w:rsidRPr="006E633B" w:rsidTr="00051919">
        <w:trPr>
          <w:trHeight w:val="691"/>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750</w:t>
            </w:r>
          </w:p>
        </w:tc>
        <w:tc>
          <w:tcPr>
            <w:tcW w:w="3066" w:type="dxa"/>
            <w:shd w:val="clear" w:color="auto" w:fill="FFFFFF"/>
            <w:vAlign w:val="center"/>
          </w:tcPr>
          <w:p w:rsidR="008651C7"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黑龙江省柳河“五七”干校</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历史博物馆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庆安县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751</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树人抗日战斗纪念碑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2009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明水县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752</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绥棱县阁山玉清宫道观</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1997</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绥棱县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履行程序中</w:t>
            </w:r>
          </w:p>
        </w:tc>
      </w:tr>
      <w:tr w:rsidR="00575D41" w:rsidRPr="006E633B" w:rsidTr="00051919">
        <w:trPr>
          <w:trHeight w:val="411"/>
          <w:jc w:val="center"/>
        </w:trPr>
        <w:tc>
          <w:tcPr>
            <w:tcW w:w="9093" w:type="dxa"/>
            <w:gridSpan w:val="5"/>
            <w:shd w:val="clear" w:color="auto" w:fill="FFFFFF"/>
            <w:vAlign w:val="center"/>
          </w:tcPr>
          <w:p w:rsidR="00575D41" w:rsidRPr="006E633B" w:rsidRDefault="00575D41" w:rsidP="00D053CC">
            <w:pPr>
              <w:tabs>
                <w:tab w:val="left" w:pos="240"/>
              </w:tabs>
              <w:spacing w:line="240" w:lineRule="auto"/>
              <w:ind w:firstLineChars="0" w:firstLine="0"/>
              <w:rPr>
                <w:rFonts w:ascii="Times New Roman" w:eastAsia="仿宋" w:cs="Times New Roman"/>
                <w:b/>
                <w:bCs/>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大兴安岭地区</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753</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加格达奇区北山宾馆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1980</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大兴安岭地区</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754</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大兴安岭地区体育馆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1984</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大兴安岭地区</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2020.6</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755</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最北供销社</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1956</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大兴安岭地区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漠河市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已公布</w:t>
            </w:r>
          </w:p>
        </w:tc>
      </w:tr>
      <w:tr w:rsidR="00575D41" w:rsidRPr="006E633B" w:rsidTr="00051919">
        <w:trPr>
          <w:trHeight w:val="719"/>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756</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最北一家</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1999</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大兴安岭地区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漠河市</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已公布</w:t>
            </w:r>
          </w:p>
        </w:tc>
      </w:tr>
      <w:tr w:rsidR="00575D41" w:rsidRPr="006E633B" w:rsidTr="00826482">
        <w:trPr>
          <w:trHeight w:val="646"/>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757</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十八站古驿道驿站博物馆</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1991</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大兴安岭地区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塔河县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2022.12</w:t>
            </w:r>
          </w:p>
        </w:tc>
      </w:tr>
      <w:tr w:rsidR="00575D41" w:rsidRPr="006E633B" w:rsidTr="00051919">
        <w:trPr>
          <w:trHeight w:val="765"/>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lastRenderedPageBreak/>
              <w:t>758</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呼玛镇人民政府</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1978</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大兴安岭地区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呼玛县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2022.12</w:t>
            </w:r>
          </w:p>
        </w:tc>
      </w:tr>
      <w:tr w:rsidR="00575D41" w:rsidRPr="006E633B" w:rsidTr="00051919">
        <w:trPr>
          <w:trHeight w:val="765"/>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759</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呼玛县烈士陵园</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1972</w:t>
            </w:r>
            <w:r w:rsidRPr="006E633B">
              <w:rPr>
                <w:rFonts w:ascii="Times New Roman" w:eastAsia="仿宋" w:cs="仿宋" w:hint="eastAsia"/>
                <w:color w:val="auto"/>
                <w:sz w:val="21"/>
                <w:szCs w:val="21"/>
              </w:rPr>
              <w:t>年</w:t>
            </w:r>
          </w:p>
        </w:tc>
        <w:tc>
          <w:tcPr>
            <w:tcW w:w="170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大兴安岭地区</w:t>
            </w:r>
          </w:p>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呼玛县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2023.06</w:t>
            </w:r>
          </w:p>
        </w:tc>
      </w:tr>
      <w:tr w:rsidR="00575D41" w:rsidRPr="006E633B" w:rsidTr="00051919">
        <w:trPr>
          <w:trHeight w:val="765"/>
          <w:jc w:val="center"/>
        </w:trPr>
        <w:tc>
          <w:tcPr>
            <w:tcW w:w="826" w:type="dxa"/>
            <w:shd w:val="clear" w:color="auto" w:fill="FFFFFF"/>
            <w:vAlign w:val="center"/>
          </w:tcPr>
          <w:p w:rsidR="00575D41" w:rsidRPr="006E633B" w:rsidRDefault="00AF49A2" w:rsidP="00AF49A2">
            <w:pPr>
              <w:tabs>
                <w:tab w:val="left" w:pos="240"/>
                <w:tab w:val="left" w:pos="420"/>
              </w:tabs>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760</w:t>
            </w:r>
          </w:p>
        </w:tc>
        <w:tc>
          <w:tcPr>
            <w:tcW w:w="306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塔河县马林纪念碑</w:t>
            </w:r>
          </w:p>
        </w:tc>
        <w:tc>
          <w:tcPr>
            <w:tcW w:w="221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1987</w:t>
            </w:r>
            <w:r w:rsidRPr="006E633B">
              <w:rPr>
                <w:rFonts w:ascii="Times New Roman" w:eastAsia="仿宋" w:cs="仿宋" w:hint="eastAsia"/>
                <w:color w:val="auto"/>
                <w:sz w:val="21"/>
                <w:szCs w:val="21"/>
              </w:rPr>
              <w:t>年</w:t>
            </w:r>
          </w:p>
        </w:tc>
        <w:tc>
          <w:tcPr>
            <w:tcW w:w="1701" w:type="dxa"/>
            <w:shd w:val="clear" w:color="auto" w:fill="FFFFFF"/>
            <w:vAlign w:val="center"/>
          </w:tcPr>
          <w:p w:rsidR="00FC111C" w:rsidRDefault="00575D41" w:rsidP="00FC111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大兴安岭地区</w:t>
            </w:r>
          </w:p>
          <w:p w:rsidR="00575D41" w:rsidRPr="006E633B" w:rsidRDefault="00575D41" w:rsidP="00FC111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塔河县</w:t>
            </w:r>
          </w:p>
        </w:tc>
        <w:tc>
          <w:tcPr>
            <w:tcW w:w="128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2023.07</w:t>
            </w:r>
          </w:p>
        </w:tc>
      </w:tr>
    </w:tbl>
    <w:p w:rsidR="00575D41" w:rsidRPr="006E633B" w:rsidRDefault="00575D41" w:rsidP="00575D41">
      <w:pPr>
        <w:ind w:firstLine="480"/>
        <w:rPr>
          <w:rFonts w:ascii="Times New Roman"/>
          <w:color w:val="auto"/>
        </w:rPr>
      </w:pPr>
    </w:p>
    <w:p w:rsidR="00575D41" w:rsidRPr="006E633B" w:rsidRDefault="00575D41" w:rsidP="00575D41">
      <w:pPr>
        <w:ind w:firstLine="480"/>
        <w:rPr>
          <w:rFonts w:ascii="Times New Roman" w:cs="Times New Roman"/>
          <w:color w:val="auto"/>
        </w:rPr>
      </w:pPr>
      <w:bookmarkStart w:id="27" w:name="_Toc27751"/>
      <w:bookmarkEnd w:id="15"/>
      <w:bookmarkEnd w:id="16"/>
      <w:r w:rsidRPr="006E633B">
        <w:rPr>
          <w:rFonts w:ascii="Times New Roman" w:cs="Times New Roman"/>
          <w:color w:val="auto"/>
        </w:rPr>
        <w:br w:type="page"/>
      </w:r>
    </w:p>
    <w:p w:rsidR="00575D41" w:rsidRPr="006E633B" w:rsidRDefault="00575D41" w:rsidP="00540D46">
      <w:pPr>
        <w:pStyle w:val="2"/>
        <w:spacing w:before="0" w:afterLines="100" w:line="240" w:lineRule="auto"/>
        <w:rPr>
          <w:rFonts w:ascii="Times New Roman" w:hAnsi="Times New Roman"/>
          <w:color w:val="auto"/>
        </w:rPr>
      </w:pPr>
      <w:bookmarkStart w:id="28" w:name="_Toc5434"/>
      <w:bookmarkStart w:id="29" w:name="_Toc13445"/>
      <w:r w:rsidRPr="006E633B">
        <w:rPr>
          <w:rFonts w:ascii="Times New Roman" w:hAnsi="Times New Roman"/>
          <w:color w:val="auto"/>
        </w:rPr>
        <w:lastRenderedPageBreak/>
        <w:t>附表</w:t>
      </w:r>
      <w:r w:rsidRPr="006E633B">
        <w:rPr>
          <w:rFonts w:ascii="Times New Roman" w:hAnsi="Times New Roman"/>
          <w:color w:val="auto"/>
        </w:rPr>
        <w:t xml:space="preserve">7 </w:t>
      </w:r>
      <w:r w:rsidR="00691985">
        <w:rPr>
          <w:rFonts w:ascii="Times New Roman" w:hAnsi="Times New Roman" w:hint="eastAsia"/>
          <w:color w:val="auto"/>
        </w:rPr>
        <w:t xml:space="preserve"> </w:t>
      </w:r>
      <w:r w:rsidRPr="006E633B">
        <w:rPr>
          <w:rFonts w:ascii="Times New Roman" w:hAnsi="Times New Roman"/>
          <w:color w:val="auto"/>
        </w:rPr>
        <w:t>黑龙江省中国传统村落</w:t>
      </w:r>
      <w:bookmarkEnd w:id="17"/>
      <w:bookmarkEnd w:id="18"/>
      <w:bookmarkEnd w:id="27"/>
      <w:bookmarkEnd w:id="28"/>
      <w:bookmarkEnd w:id="29"/>
    </w:p>
    <w:tbl>
      <w:tblPr>
        <w:tblStyle w:val="af1"/>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1"/>
        <w:gridCol w:w="3544"/>
        <w:gridCol w:w="1417"/>
        <w:gridCol w:w="1134"/>
        <w:gridCol w:w="2126"/>
      </w:tblGrid>
      <w:tr w:rsidR="00575D41" w:rsidRPr="006E633B" w:rsidTr="00974293">
        <w:trPr>
          <w:trHeight w:val="436"/>
          <w:tblHeader/>
        </w:trPr>
        <w:tc>
          <w:tcPr>
            <w:tcW w:w="851"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3544"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公布名称</w:t>
            </w:r>
          </w:p>
        </w:tc>
        <w:tc>
          <w:tcPr>
            <w:tcW w:w="1417"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批次</w:t>
            </w:r>
          </w:p>
        </w:tc>
        <w:tc>
          <w:tcPr>
            <w:tcW w:w="1134"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批准</w:t>
            </w:r>
          </w:p>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时间</w:t>
            </w:r>
          </w:p>
        </w:tc>
        <w:tc>
          <w:tcPr>
            <w:tcW w:w="2126"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批文号</w:t>
            </w:r>
          </w:p>
        </w:tc>
      </w:tr>
      <w:tr w:rsidR="00575D41" w:rsidRPr="006E633B" w:rsidTr="00974293">
        <w:trPr>
          <w:trHeight w:val="964"/>
        </w:trPr>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w:t>
            </w:r>
          </w:p>
        </w:tc>
        <w:tc>
          <w:tcPr>
            <w:tcW w:w="3544" w:type="dxa"/>
            <w:shd w:val="clear" w:color="auto" w:fill="FFFFFF"/>
            <w:vAlign w:val="center"/>
          </w:tcPr>
          <w:p w:rsidR="008651C7"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齐齐哈尔市富裕县友谊达斡尔族</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满族柯尔克孜族乡宁年村富宁屯</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c>
          <w:tcPr>
            <w:tcW w:w="11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2012</w:t>
            </w:r>
            <w:r w:rsidRPr="006E633B">
              <w:rPr>
                <w:rFonts w:ascii="Times New Roman" w:eastAsia="仿宋" w:cs="Times New Roman"/>
                <w:color w:val="auto"/>
                <w:sz w:val="21"/>
                <w:szCs w:val="21"/>
                <w:shd w:val="clear" w:color="auto" w:fill="auto"/>
              </w:rPr>
              <w:t>年</w:t>
            </w:r>
          </w:p>
        </w:tc>
        <w:tc>
          <w:tcPr>
            <w:tcW w:w="21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建村〔</w:t>
            </w:r>
            <w:r w:rsidRPr="006E633B">
              <w:rPr>
                <w:rFonts w:ascii="Times New Roman" w:eastAsia="仿宋" w:cs="Times New Roman"/>
                <w:color w:val="auto"/>
                <w:sz w:val="21"/>
                <w:szCs w:val="21"/>
                <w:shd w:val="clear" w:color="auto" w:fill="auto"/>
              </w:rPr>
              <w:t>2012</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189</w:t>
            </w:r>
            <w:r w:rsidRPr="006E633B">
              <w:rPr>
                <w:rFonts w:ascii="Times New Roman" w:eastAsia="仿宋" w:cs="Times New Roman"/>
                <w:color w:val="auto"/>
                <w:sz w:val="21"/>
                <w:szCs w:val="21"/>
                <w:shd w:val="clear" w:color="auto" w:fill="auto"/>
              </w:rPr>
              <w:t>号</w:t>
            </w:r>
          </w:p>
        </w:tc>
      </w:tr>
      <w:tr w:rsidR="00575D41" w:rsidRPr="006E633B" w:rsidTr="00974293">
        <w:trPr>
          <w:trHeight w:val="964"/>
        </w:trPr>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w:t>
            </w:r>
          </w:p>
        </w:tc>
        <w:tc>
          <w:tcPr>
            <w:tcW w:w="3544" w:type="dxa"/>
            <w:shd w:val="clear" w:color="auto" w:fill="FFFFFF"/>
            <w:vAlign w:val="center"/>
          </w:tcPr>
          <w:p w:rsidR="008651C7"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齐齐哈尔市富裕县友谊达斡尔族</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满族柯尔克孜族乡三家子村</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c>
          <w:tcPr>
            <w:tcW w:w="11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2012</w:t>
            </w:r>
            <w:r w:rsidRPr="006E633B">
              <w:rPr>
                <w:rFonts w:ascii="Times New Roman" w:eastAsia="仿宋" w:cs="Times New Roman"/>
                <w:color w:val="auto"/>
                <w:sz w:val="21"/>
                <w:szCs w:val="21"/>
                <w:shd w:val="clear" w:color="auto" w:fill="auto"/>
              </w:rPr>
              <w:t>年</w:t>
            </w:r>
          </w:p>
        </w:tc>
        <w:tc>
          <w:tcPr>
            <w:tcW w:w="21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建村〔</w:t>
            </w:r>
            <w:r w:rsidRPr="006E633B">
              <w:rPr>
                <w:rFonts w:ascii="Times New Roman" w:eastAsia="仿宋" w:cs="Times New Roman"/>
                <w:color w:val="auto"/>
                <w:sz w:val="21"/>
                <w:szCs w:val="21"/>
                <w:shd w:val="clear" w:color="auto" w:fill="auto"/>
              </w:rPr>
              <w:t>2012</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189</w:t>
            </w:r>
            <w:r w:rsidRPr="006E633B">
              <w:rPr>
                <w:rFonts w:ascii="Times New Roman" w:eastAsia="仿宋" w:cs="Times New Roman"/>
                <w:color w:val="auto"/>
                <w:sz w:val="21"/>
                <w:szCs w:val="21"/>
                <w:shd w:val="clear" w:color="auto" w:fill="auto"/>
              </w:rPr>
              <w:t>号</w:t>
            </w:r>
          </w:p>
        </w:tc>
      </w:tr>
      <w:tr w:rsidR="00575D41" w:rsidRPr="006E633B" w:rsidTr="00974293">
        <w:trPr>
          <w:trHeight w:val="964"/>
        </w:trPr>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3</w:t>
            </w:r>
          </w:p>
        </w:tc>
        <w:tc>
          <w:tcPr>
            <w:tcW w:w="354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黑河市爱辉区新生乡新生村</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c>
          <w:tcPr>
            <w:tcW w:w="11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2013</w:t>
            </w:r>
            <w:r w:rsidRPr="006E633B">
              <w:rPr>
                <w:rFonts w:ascii="Times New Roman" w:eastAsia="仿宋" w:cs="Times New Roman"/>
                <w:color w:val="auto"/>
                <w:sz w:val="21"/>
                <w:szCs w:val="21"/>
                <w:shd w:val="clear" w:color="auto" w:fill="auto"/>
              </w:rPr>
              <w:t>年</w:t>
            </w:r>
          </w:p>
        </w:tc>
        <w:tc>
          <w:tcPr>
            <w:tcW w:w="21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建村〔</w:t>
            </w:r>
            <w:r w:rsidRPr="006E633B">
              <w:rPr>
                <w:rFonts w:ascii="Times New Roman" w:eastAsia="仿宋" w:cs="Times New Roman"/>
                <w:color w:val="auto"/>
                <w:sz w:val="21"/>
                <w:szCs w:val="21"/>
                <w:shd w:val="clear" w:color="auto" w:fill="auto"/>
              </w:rPr>
              <w:t>2013</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124</w:t>
            </w:r>
            <w:r w:rsidRPr="006E633B">
              <w:rPr>
                <w:rFonts w:ascii="Times New Roman" w:eastAsia="仿宋" w:cs="Times New Roman"/>
                <w:color w:val="auto"/>
                <w:sz w:val="21"/>
                <w:szCs w:val="21"/>
                <w:shd w:val="clear" w:color="auto" w:fill="auto"/>
              </w:rPr>
              <w:t>号</w:t>
            </w:r>
          </w:p>
        </w:tc>
      </w:tr>
      <w:tr w:rsidR="00575D41" w:rsidRPr="006E633B" w:rsidTr="00974293">
        <w:trPr>
          <w:trHeight w:val="964"/>
        </w:trPr>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4</w:t>
            </w:r>
          </w:p>
        </w:tc>
        <w:tc>
          <w:tcPr>
            <w:tcW w:w="354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哈尔滨市尚志市一面坡镇镇北村</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c>
          <w:tcPr>
            <w:tcW w:w="11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2014</w:t>
            </w:r>
            <w:r w:rsidRPr="006E633B">
              <w:rPr>
                <w:rFonts w:ascii="Times New Roman" w:eastAsia="仿宋" w:cs="Times New Roman"/>
                <w:color w:val="auto"/>
                <w:sz w:val="21"/>
                <w:szCs w:val="21"/>
                <w:shd w:val="clear" w:color="auto" w:fill="auto"/>
              </w:rPr>
              <w:t>年</w:t>
            </w:r>
          </w:p>
        </w:tc>
        <w:tc>
          <w:tcPr>
            <w:tcW w:w="21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建村〔</w:t>
            </w:r>
            <w:r w:rsidRPr="006E633B">
              <w:rPr>
                <w:rFonts w:ascii="Times New Roman" w:eastAsia="仿宋" w:cs="Times New Roman"/>
                <w:color w:val="auto"/>
                <w:sz w:val="21"/>
                <w:szCs w:val="21"/>
                <w:shd w:val="clear" w:color="auto" w:fill="auto"/>
              </w:rPr>
              <w:t>2014</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168</w:t>
            </w:r>
            <w:r w:rsidRPr="006E633B">
              <w:rPr>
                <w:rFonts w:ascii="Times New Roman" w:eastAsia="仿宋" w:cs="Times New Roman"/>
                <w:color w:val="auto"/>
                <w:sz w:val="21"/>
                <w:szCs w:val="21"/>
                <w:shd w:val="clear" w:color="auto" w:fill="auto"/>
              </w:rPr>
              <w:t>号</w:t>
            </w:r>
          </w:p>
        </w:tc>
      </w:tr>
      <w:tr w:rsidR="00575D41" w:rsidRPr="006E633B" w:rsidTr="00974293">
        <w:trPr>
          <w:trHeight w:val="964"/>
        </w:trPr>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5</w:t>
            </w:r>
          </w:p>
        </w:tc>
        <w:tc>
          <w:tcPr>
            <w:tcW w:w="354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牡丹江市宁安市渤海镇江西村</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c>
          <w:tcPr>
            <w:tcW w:w="11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2014</w:t>
            </w:r>
            <w:r w:rsidRPr="006E633B">
              <w:rPr>
                <w:rFonts w:ascii="Times New Roman" w:eastAsia="仿宋" w:cs="Times New Roman"/>
                <w:color w:val="auto"/>
                <w:sz w:val="21"/>
                <w:szCs w:val="21"/>
                <w:shd w:val="clear" w:color="auto" w:fill="auto"/>
              </w:rPr>
              <w:t>年</w:t>
            </w:r>
          </w:p>
        </w:tc>
        <w:tc>
          <w:tcPr>
            <w:tcW w:w="21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建村〔</w:t>
            </w:r>
            <w:r w:rsidRPr="006E633B">
              <w:rPr>
                <w:rFonts w:ascii="Times New Roman" w:eastAsia="仿宋" w:cs="Times New Roman"/>
                <w:color w:val="auto"/>
                <w:sz w:val="21"/>
                <w:szCs w:val="21"/>
                <w:shd w:val="clear" w:color="auto" w:fill="auto"/>
              </w:rPr>
              <w:t>2014</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168</w:t>
            </w:r>
            <w:r w:rsidRPr="006E633B">
              <w:rPr>
                <w:rFonts w:ascii="Times New Roman" w:eastAsia="仿宋" w:cs="Times New Roman"/>
                <w:color w:val="auto"/>
                <w:sz w:val="21"/>
                <w:szCs w:val="21"/>
                <w:shd w:val="clear" w:color="auto" w:fill="auto"/>
              </w:rPr>
              <w:t>号</w:t>
            </w:r>
          </w:p>
        </w:tc>
      </w:tr>
      <w:tr w:rsidR="00575D41" w:rsidRPr="006E633B" w:rsidTr="00974293">
        <w:trPr>
          <w:trHeight w:val="964"/>
        </w:trPr>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6</w:t>
            </w:r>
          </w:p>
        </w:tc>
        <w:tc>
          <w:tcPr>
            <w:tcW w:w="354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齐齐哈尔市讷河市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兴旺鄂温克族乡索伦村</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c>
          <w:tcPr>
            <w:tcW w:w="11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2016</w:t>
            </w:r>
            <w:r w:rsidRPr="006E633B">
              <w:rPr>
                <w:rFonts w:ascii="Times New Roman" w:eastAsia="仿宋" w:cs="Times New Roman"/>
                <w:color w:val="auto"/>
                <w:sz w:val="21"/>
                <w:szCs w:val="21"/>
                <w:shd w:val="clear" w:color="auto" w:fill="auto"/>
              </w:rPr>
              <w:t>年</w:t>
            </w:r>
          </w:p>
        </w:tc>
        <w:tc>
          <w:tcPr>
            <w:tcW w:w="21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建村〔</w:t>
            </w:r>
            <w:r w:rsidRPr="006E633B">
              <w:rPr>
                <w:rFonts w:ascii="Times New Roman" w:eastAsia="仿宋" w:cs="Times New Roman"/>
                <w:color w:val="auto"/>
                <w:sz w:val="21"/>
                <w:szCs w:val="21"/>
                <w:shd w:val="clear" w:color="auto" w:fill="auto"/>
              </w:rPr>
              <w:t>2014</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278</w:t>
            </w:r>
            <w:r w:rsidRPr="006E633B">
              <w:rPr>
                <w:rFonts w:ascii="Times New Roman" w:eastAsia="仿宋" w:cs="Times New Roman"/>
                <w:color w:val="auto"/>
                <w:sz w:val="21"/>
                <w:szCs w:val="21"/>
                <w:shd w:val="clear" w:color="auto" w:fill="auto"/>
              </w:rPr>
              <w:t>号</w:t>
            </w:r>
          </w:p>
        </w:tc>
      </w:tr>
      <w:tr w:rsidR="00575D41" w:rsidRPr="006E633B" w:rsidTr="00974293">
        <w:trPr>
          <w:trHeight w:val="964"/>
        </w:trPr>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7</w:t>
            </w:r>
          </w:p>
        </w:tc>
        <w:tc>
          <w:tcPr>
            <w:tcW w:w="354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齐齐哈尔市讷河市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兴旺鄂温克族乡百路村</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11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2019</w:t>
            </w:r>
            <w:r w:rsidRPr="006E633B">
              <w:rPr>
                <w:rFonts w:ascii="Times New Roman" w:eastAsia="仿宋" w:cs="Times New Roman"/>
                <w:color w:val="auto"/>
                <w:sz w:val="21"/>
                <w:szCs w:val="21"/>
                <w:shd w:val="clear" w:color="auto" w:fill="auto"/>
              </w:rPr>
              <w:t>年</w:t>
            </w:r>
          </w:p>
        </w:tc>
        <w:tc>
          <w:tcPr>
            <w:tcW w:w="21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建村〔</w:t>
            </w:r>
            <w:r w:rsidRPr="006E633B">
              <w:rPr>
                <w:rFonts w:ascii="Times New Roman" w:eastAsia="仿宋" w:cs="Times New Roman"/>
                <w:color w:val="auto"/>
                <w:sz w:val="21"/>
                <w:szCs w:val="21"/>
                <w:shd w:val="clear" w:color="auto" w:fill="auto"/>
              </w:rPr>
              <w:t>2019</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61</w:t>
            </w:r>
            <w:r w:rsidRPr="006E633B">
              <w:rPr>
                <w:rFonts w:ascii="Times New Roman" w:eastAsia="仿宋" w:cs="Times New Roman"/>
                <w:color w:val="auto"/>
                <w:sz w:val="21"/>
                <w:szCs w:val="21"/>
                <w:shd w:val="clear" w:color="auto" w:fill="auto"/>
              </w:rPr>
              <w:t>号</w:t>
            </w:r>
          </w:p>
        </w:tc>
      </w:tr>
      <w:tr w:rsidR="00575D41" w:rsidRPr="006E633B" w:rsidTr="00974293">
        <w:trPr>
          <w:trHeight w:val="964"/>
        </w:trPr>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8</w:t>
            </w:r>
          </w:p>
        </w:tc>
        <w:tc>
          <w:tcPr>
            <w:tcW w:w="354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大庆市杜尔伯特蒙古族自治县</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胡吉吐莫镇东吐莫村</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11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2019</w:t>
            </w:r>
            <w:r w:rsidRPr="006E633B">
              <w:rPr>
                <w:rFonts w:ascii="Times New Roman" w:eastAsia="仿宋" w:cs="Times New Roman"/>
                <w:color w:val="auto"/>
                <w:sz w:val="21"/>
                <w:szCs w:val="21"/>
                <w:shd w:val="clear" w:color="auto" w:fill="auto"/>
              </w:rPr>
              <w:t>年</w:t>
            </w:r>
          </w:p>
        </w:tc>
        <w:tc>
          <w:tcPr>
            <w:tcW w:w="21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建村〔</w:t>
            </w:r>
            <w:r w:rsidRPr="006E633B">
              <w:rPr>
                <w:rFonts w:ascii="Times New Roman" w:eastAsia="仿宋" w:cs="Times New Roman"/>
                <w:color w:val="auto"/>
                <w:sz w:val="21"/>
                <w:szCs w:val="21"/>
                <w:shd w:val="clear" w:color="auto" w:fill="auto"/>
              </w:rPr>
              <w:t>2019</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61</w:t>
            </w:r>
            <w:r w:rsidRPr="006E633B">
              <w:rPr>
                <w:rFonts w:ascii="Times New Roman" w:eastAsia="仿宋" w:cs="Times New Roman"/>
                <w:color w:val="auto"/>
                <w:sz w:val="21"/>
                <w:szCs w:val="21"/>
                <w:shd w:val="clear" w:color="auto" w:fill="auto"/>
              </w:rPr>
              <w:t>号</w:t>
            </w:r>
          </w:p>
        </w:tc>
      </w:tr>
      <w:tr w:rsidR="00575D41" w:rsidRPr="006E633B" w:rsidTr="00974293">
        <w:trPr>
          <w:trHeight w:val="964"/>
        </w:trPr>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9</w:t>
            </w:r>
          </w:p>
        </w:tc>
        <w:tc>
          <w:tcPr>
            <w:tcW w:w="354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伊春市嘉荫县乌拉嘎镇胜利村</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11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2019</w:t>
            </w:r>
            <w:r w:rsidRPr="006E633B">
              <w:rPr>
                <w:rFonts w:ascii="Times New Roman" w:eastAsia="仿宋" w:cs="Times New Roman"/>
                <w:color w:val="auto"/>
                <w:sz w:val="21"/>
                <w:szCs w:val="21"/>
                <w:shd w:val="clear" w:color="auto" w:fill="auto"/>
              </w:rPr>
              <w:t>年</w:t>
            </w:r>
          </w:p>
        </w:tc>
        <w:tc>
          <w:tcPr>
            <w:tcW w:w="21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建村〔</w:t>
            </w:r>
            <w:r w:rsidRPr="006E633B">
              <w:rPr>
                <w:rFonts w:ascii="Times New Roman" w:eastAsia="仿宋" w:cs="Times New Roman"/>
                <w:color w:val="auto"/>
                <w:sz w:val="21"/>
                <w:szCs w:val="21"/>
                <w:shd w:val="clear" w:color="auto" w:fill="auto"/>
              </w:rPr>
              <w:t>2019</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61</w:t>
            </w:r>
            <w:r w:rsidRPr="006E633B">
              <w:rPr>
                <w:rFonts w:ascii="Times New Roman" w:eastAsia="仿宋" w:cs="Times New Roman"/>
                <w:color w:val="auto"/>
                <w:sz w:val="21"/>
                <w:szCs w:val="21"/>
                <w:shd w:val="clear" w:color="auto" w:fill="auto"/>
              </w:rPr>
              <w:t>号</w:t>
            </w:r>
          </w:p>
        </w:tc>
      </w:tr>
      <w:tr w:rsidR="00575D41" w:rsidRPr="006E633B" w:rsidTr="00974293">
        <w:trPr>
          <w:trHeight w:val="964"/>
        </w:trPr>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10</w:t>
            </w:r>
          </w:p>
        </w:tc>
        <w:tc>
          <w:tcPr>
            <w:tcW w:w="354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伊春市嘉荫县常胜乡桦树林子村</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11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2019</w:t>
            </w:r>
            <w:r w:rsidRPr="006E633B">
              <w:rPr>
                <w:rFonts w:ascii="Times New Roman" w:eastAsia="仿宋" w:cs="Times New Roman"/>
                <w:color w:val="auto"/>
                <w:sz w:val="21"/>
                <w:szCs w:val="21"/>
                <w:shd w:val="clear" w:color="auto" w:fill="auto"/>
              </w:rPr>
              <w:t>年</w:t>
            </w:r>
          </w:p>
        </w:tc>
        <w:tc>
          <w:tcPr>
            <w:tcW w:w="21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建村〔</w:t>
            </w:r>
            <w:r w:rsidRPr="006E633B">
              <w:rPr>
                <w:rFonts w:ascii="Times New Roman" w:eastAsia="仿宋" w:cs="Times New Roman"/>
                <w:color w:val="auto"/>
                <w:sz w:val="21"/>
                <w:szCs w:val="21"/>
                <w:shd w:val="clear" w:color="auto" w:fill="auto"/>
              </w:rPr>
              <w:t>2019</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61</w:t>
            </w:r>
            <w:r w:rsidRPr="006E633B">
              <w:rPr>
                <w:rFonts w:ascii="Times New Roman" w:eastAsia="仿宋" w:cs="Times New Roman"/>
                <w:color w:val="auto"/>
                <w:sz w:val="21"/>
                <w:szCs w:val="21"/>
                <w:shd w:val="clear" w:color="auto" w:fill="auto"/>
              </w:rPr>
              <w:t>号</w:t>
            </w:r>
          </w:p>
        </w:tc>
      </w:tr>
      <w:tr w:rsidR="00575D41" w:rsidRPr="006E633B" w:rsidTr="00974293">
        <w:trPr>
          <w:trHeight w:val="964"/>
        </w:trPr>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11</w:t>
            </w:r>
          </w:p>
        </w:tc>
        <w:tc>
          <w:tcPr>
            <w:tcW w:w="354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佳木斯市同江市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街津口乡街津口村</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11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2019</w:t>
            </w:r>
            <w:r w:rsidRPr="006E633B">
              <w:rPr>
                <w:rFonts w:ascii="Times New Roman" w:eastAsia="仿宋" w:cs="Times New Roman"/>
                <w:color w:val="auto"/>
                <w:sz w:val="21"/>
                <w:szCs w:val="21"/>
                <w:shd w:val="clear" w:color="auto" w:fill="auto"/>
              </w:rPr>
              <w:t>年</w:t>
            </w:r>
          </w:p>
        </w:tc>
        <w:tc>
          <w:tcPr>
            <w:tcW w:w="21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建村〔</w:t>
            </w:r>
            <w:r w:rsidRPr="006E633B">
              <w:rPr>
                <w:rFonts w:ascii="Times New Roman" w:eastAsia="仿宋" w:cs="Times New Roman"/>
                <w:color w:val="auto"/>
                <w:sz w:val="21"/>
                <w:szCs w:val="21"/>
                <w:shd w:val="clear" w:color="auto" w:fill="auto"/>
              </w:rPr>
              <w:t>2019</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61</w:t>
            </w:r>
            <w:r w:rsidRPr="006E633B">
              <w:rPr>
                <w:rFonts w:ascii="Times New Roman" w:eastAsia="仿宋" w:cs="Times New Roman"/>
                <w:color w:val="auto"/>
                <w:sz w:val="21"/>
                <w:szCs w:val="21"/>
                <w:shd w:val="clear" w:color="auto" w:fill="auto"/>
              </w:rPr>
              <w:t>号</w:t>
            </w:r>
          </w:p>
        </w:tc>
      </w:tr>
      <w:tr w:rsidR="00575D41" w:rsidRPr="006E633B" w:rsidTr="00974293">
        <w:trPr>
          <w:trHeight w:val="964"/>
        </w:trPr>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12</w:t>
            </w:r>
          </w:p>
        </w:tc>
        <w:tc>
          <w:tcPr>
            <w:tcW w:w="354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牡丹江市海林市</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横道河子镇顺桥村</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11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2019</w:t>
            </w:r>
            <w:r w:rsidRPr="006E633B">
              <w:rPr>
                <w:rFonts w:ascii="Times New Roman" w:eastAsia="仿宋" w:cs="Times New Roman"/>
                <w:color w:val="auto"/>
                <w:sz w:val="21"/>
                <w:szCs w:val="21"/>
                <w:shd w:val="clear" w:color="auto" w:fill="auto"/>
              </w:rPr>
              <w:t>年</w:t>
            </w:r>
          </w:p>
        </w:tc>
        <w:tc>
          <w:tcPr>
            <w:tcW w:w="21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建村〔</w:t>
            </w:r>
            <w:r w:rsidRPr="006E633B">
              <w:rPr>
                <w:rFonts w:ascii="Times New Roman" w:eastAsia="仿宋" w:cs="Times New Roman"/>
                <w:color w:val="auto"/>
                <w:sz w:val="21"/>
                <w:szCs w:val="21"/>
                <w:shd w:val="clear" w:color="auto" w:fill="auto"/>
              </w:rPr>
              <w:t>2019</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61</w:t>
            </w:r>
            <w:r w:rsidRPr="006E633B">
              <w:rPr>
                <w:rFonts w:ascii="Times New Roman" w:eastAsia="仿宋" w:cs="Times New Roman"/>
                <w:color w:val="auto"/>
                <w:sz w:val="21"/>
                <w:szCs w:val="21"/>
                <w:shd w:val="clear" w:color="auto" w:fill="auto"/>
              </w:rPr>
              <w:t>号</w:t>
            </w:r>
          </w:p>
        </w:tc>
      </w:tr>
      <w:tr w:rsidR="00575D41" w:rsidRPr="006E633B" w:rsidTr="00974293">
        <w:trPr>
          <w:trHeight w:val="964"/>
        </w:trPr>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13</w:t>
            </w:r>
          </w:p>
        </w:tc>
        <w:tc>
          <w:tcPr>
            <w:tcW w:w="354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黑河市爱辉区瑷珲镇瑷珲村</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11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2019</w:t>
            </w:r>
            <w:r w:rsidRPr="006E633B">
              <w:rPr>
                <w:rFonts w:ascii="Times New Roman" w:eastAsia="仿宋" w:cs="Times New Roman"/>
                <w:color w:val="auto"/>
                <w:sz w:val="21"/>
                <w:szCs w:val="21"/>
                <w:shd w:val="clear" w:color="auto" w:fill="auto"/>
              </w:rPr>
              <w:t>年</w:t>
            </w:r>
          </w:p>
        </w:tc>
        <w:tc>
          <w:tcPr>
            <w:tcW w:w="21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建村〔</w:t>
            </w:r>
            <w:r w:rsidRPr="006E633B">
              <w:rPr>
                <w:rFonts w:ascii="Times New Roman" w:eastAsia="仿宋" w:cs="Times New Roman"/>
                <w:color w:val="auto"/>
                <w:sz w:val="21"/>
                <w:szCs w:val="21"/>
                <w:shd w:val="clear" w:color="auto" w:fill="auto"/>
              </w:rPr>
              <w:t>2019</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61</w:t>
            </w:r>
            <w:r w:rsidRPr="006E633B">
              <w:rPr>
                <w:rFonts w:ascii="Times New Roman" w:eastAsia="仿宋" w:cs="Times New Roman"/>
                <w:color w:val="auto"/>
                <w:sz w:val="21"/>
                <w:szCs w:val="21"/>
                <w:shd w:val="clear" w:color="auto" w:fill="auto"/>
              </w:rPr>
              <w:t>号</w:t>
            </w:r>
          </w:p>
        </w:tc>
      </w:tr>
      <w:tr w:rsidR="00575D41" w:rsidRPr="006E633B" w:rsidTr="00974293">
        <w:trPr>
          <w:trHeight w:val="759"/>
        </w:trPr>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lastRenderedPageBreak/>
              <w:t>14</w:t>
            </w:r>
          </w:p>
        </w:tc>
        <w:tc>
          <w:tcPr>
            <w:tcW w:w="354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黑河市爱辉区坤河乡坤河村</w:t>
            </w:r>
          </w:p>
        </w:tc>
        <w:tc>
          <w:tcPr>
            <w:tcW w:w="1417"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11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2019</w:t>
            </w:r>
            <w:r w:rsidRPr="006E633B">
              <w:rPr>
                <w:rFonts w:ascii="Times New Roman" w:eastAsia="仿宋" w:cs="Times New Roman"/>
                <w:color w:val="auto"/>
                <w:sz w:val="21"/>
                <w:szCs w:val="21"/>
                <w:shd w:val="clear" w:color="auto" w:fill="auto"/>
              </w:rPr>
              <w:t>年</w:t>
            </w:r>
          </w:p>
        </w:tc>
        <w:tc>
          <w:tcPr>
            <w:tcW w:w="2126"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建村〔</w:t>
            </w:r>
            <w:r w:rsidRPr="006E633B">
              <w:rPr>
                <w:rFonts w:ascii="Times New Roman" w:eastAsia="仿宋" w:cs="Times New Roman"/>
                <w:color w:val="auto"/>
                <w:sz w:val="21"/>
                <w:szCs w:val="21"/>
                <w:shd w:val="clear" w:color="auto" w:fill="auto"/>
              </w:rPr>
              <w:t>2019</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61</w:t>
            </w:r>
            <w:r w:rsidRPr="006E633B">
              <w:rPr>
                <w:rFonts w:ascii="Times New Roman" w:eastAsia="仿宋" w:cs="Times New Roman"/>
                <w:color w:val="auto"/>
                <w:sz w:val="21"/>
                <w:szCs w:val="21"/>
                <w:shd w:val="clear" w:color="auto" w:fill="auto"/>
              </w:rPr>
              <w:t>号</w:t>
            </w:r>
          </w:p>
        </w:tc>
      </w:tr>
      <w:tr w:rsidR="00575D41" w:rsidRPr="006E633B" w:rsidTr="00974293">
        <w:trPr>
          <w:trHeight w:val="1018"/>
        </w:trPr>
        <w:tc>
          <w:tcPr>
            <w:tcW w:w="851"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15</w:t>
            </w:r>
          </w:p>
        </w:tc>
        <w:tc>
          <w:tcPr>
            <w:tcW w:w="354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黑龙江省齐齐哈尔市梅里斯达斡尔族区雅尔塞镇哈拉达斡尔族村</w:t>
            </w:r>
            <w:r w:rsidRPr="006E633B">
              <w:rPr>
                <w:rFonts w:ascii="Times New Roman" w:eastAsia="仿宋" w:cs="Times New Roman"/>
                <w:color w:val="auto"/>
                <w:sz w:val="21"/>
                <w:szCs w:val="21"/>
                <w:shd w:val="clear" w:color="auto" w:fill="auto"/>
              </w:rPr>
              <w:t xml:space="preserve"> </w:t>
            </w:r>
          </w:p>
        </w:tc>
        <w:tc>
          <w:tcPr>
            <w:tcW w:w="1417" w:type="dxa"/>
            <w:shd w:val="clear" w:color="auto" w:fill="FFFFFF"/>
            <w:vAlign w:val="center"/>
          </w:tcPr>
          <w:p w:rsidR="008651C7"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（拟）</w:t>
            </w:r>
          </w:p>
        </w:tc>
        <w:tc>
          <w:tcPr>
            <w:tcW w:w="1134" w:type="dxa"/>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2022</w:t>
            </w:r>
            <w:r w:rsidRPr="006E633B">
              <w:rPr>
                <w:rFonts w:ascii="Times New Roman" w:eastAsia="仿宋" w:cs="Times New Roman"/>
                <w:color w:val="auto"/>
                <w:sz w:val="21"/>
                <w:szCs w:val="21"/>
                <w:shd w:val="clear" w:color="auto" w:fill="auto"/>
              </w:rPr>
              <w:t>年</w:t>
            </w:r>
          </w:p>
        </w:tc>
        <w:tc>
          <w:tcPr>
            <w:tcW w:w="2126" w:type="dxa"/>
            <w:vMerge w:val="restart"/>
            <w:shd w:val="clear" w:color="auto" w:fill="FFFFFF"/>
            <w:vAlign w:val="center"/>
          </w:tcPr>
          <w:p w:rsidR="00575D41" w:rsidRPr="006E633B" w:rsidRDefault="00575D41"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住房和城乡建设部办公厅等关于做好第六批中国传统村落调查推荐工作的通知</w:t>
            </w:r>
          </w:p>
        </w:tc>
      </w:tr>
      <w:tr w:rsidR="008651C7" w:rsidRPr="006E633B" w:rsidTr="00974293">
        <w:trPr>
          <w:trHeight w:val="964"/>
        </w:trPr>
        <w:tc>
          <w:tcPr>
            <w:tcW w:w="851"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16</w:t>
            </w:r>
          </w:p>
        </w:tc>
        <w:tc>
          <w:tcPr>
            <w:tcW w:w="354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黑龙江省齐齐哈尔市梅里斯区</w:t>
            </w:r>
          </w:p>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卧牛吐镇额尔门沁村</w:t>
            </w:r>
          </w:p>
        </w:tc>
        <w:tc>
          <w:tcPr>
            <w:tcW w:w="1417" w:type="dxa"/>
            <w:shd w:val="clear" w:color="auto" w:fill="FFFFFF"/>
            <w:vAlign w:val="center"/>
          </w:tcPr>
          <w:p w:rsidR="008651C7"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p w:rsidR="008651C7" w:rsidRPr="006E633B"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（拟）</w:t>
            </w:r>
          </w:p>
        </w:tc>
        <w:tc>
          <w:tcPr>
            <w:tcW w:w="113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2022</w:t>
            </w:r>
            <w:r w:rsidRPr="006E633B">
              <w:rPr>
                <w:rFonts w:ascii="Times New Roman" w:eastAsia="仿宋" w:cs="Times New Roman"/>
                <w:color w:val="auto"/>
                <w:sz w:val="21"/>
                <w:szCs w:val="21"/>
                <w:shd w:val="clear" w:color="auto" w:fill="auto"/>
              </w:rPr>
              <w:t>年</w:t>
            </w:r>
          </w:p>
        </w:tc>
        <w:tc>
          <w:tcPr>
            <w:tcW w:w="2126" w:type="dxa"/>
            <w:vMerge/>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p>
        </w:tc>
      </w:tr>
      <w:tr w:rsidR="008651C7" w:rsidRPr="006E633B" w:rsidTr="00974293">
        <w:trPr>
          <w:trHeight w:val="964"/>
        </w:trPr>
        <w:tc>
          <w:tcPr>
            <w:tcW w:w="851"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17</w:t>
            </w:r>
          </w:p>
        </w:tc>
        <w:tc>
          <w:tcPr>
            <w:tcW w:w="3544" w:type="dxa"/>
            <w:shd w:val="clear" w:color="auto" w:fill="FFFFFF"/>
            <w:vAlign w:val="center"/>
          </w:tcPr>
          <w:p w:rsidR="008651C7"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黑龙江省大庆市杜尔伯特蒙古族</w:t>
            </w:r>
          </w:p>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自治县巴彦查干乡大庙村</w:t>
            </w:r>
          </w:p>
        </w:tc>
        <w:tc>
          <w:tcPr>
            <w:tcW w:w="1417" w:type="dxa"/>
            <w:shd w:val="clear" w:color="auto" w:fill="FFFFFF"/>
            <w:vAlign w:val="center"/>
          </w:tcPr>
          <w:p w:rsidR="008651C7"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p w:rsidR="008651C7" w:rsidRPr="006E633B"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（拟）</w:t>
            </w:r>
          </w:p>
        </w:tc>
        <w:tc>
          <w:tcPr>
            <w:tcW w:w="113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2022</w:t>
            </w:r>
            <w:r w:rsidRPr="006E633B">
              <w:rPr>
                <w:rFonts w:ascii="Times New Roman" w:eastAsia="仿宋" w:cs="Times New Roman"/>
                <w:color w:val="auto"/>
                <w:sz w:val="21"/>
                <w:szCs w:val="21"/>
                <w:shd w:val="clear" w:color="auto" w:fill="auto"/>
              </w:rPr>
              <w:t>年</w:t>
            </w:r>
          </w:p>
        </w:tc>
        <w:tc>
          <w:tcPr>
            <w:tcW w:w="2126" w:type="dxa"/>
            <w:vMerge/>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p>
        </w:tc>
      </w:tr>
      <w:tr w:rsidR="008651C7" w:rsidRPr="006E633B" w:rsidTr="00974293">
        <w:trPr>
          <w:trHeight w:val="964"/>
        </w:trPr>
        <w:tc>
          <w:tcPr>
            <w:tcW w:w="851"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18</w:t>
            </w:r>
          </w:p>
        </w:tc>
        <w:tc>
          <w:tcPr>
            <w:tcW w:w="354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黑龙江省牡丹江市宁安市</w:t>
            </w:r>
          </w:p>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东京城镇哈达村</w:t>
            </w:r>
          </w:p>
        </w:tc>
        <w:tc>
          <w:tcPr>
            <w:tcW w:w="1417" w:type="dxa"/>
            <w:shd w:val="clear" w:color="auto" w:fill="FFFFFF"/>
            <w:vAlign w:val="center"/>
          </w:tcPr>
          <w:p w:rsidR="008651C7"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p w:rsidR="008651C7" w:rsidRPr="006E633B"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（拟）</w:t>
            </w:r>
          </w:p>
        </w:tc>
        <w:tc>
          <w:tcPr>
            <w:tcW w:w="113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2022</w:t>
            </w:r>
            <w:r w:rsidRPr="006E633B">
              <w:rPr>
                <w:rFonts w:ascii="Times New Roman" w:eastAsia="仿宋" w:cs="Times New Roman"/>
                <w:color w:val="auto"/>
                <w:sz w:val="21"/>
                <w:szCs w:val="21"/>
                <w:shd w:val="clear" w:color="auto" w:fill="auto"/>
              </w:rPr>
              <w:t>年</w:t>
            </w:r>
          </w:p>
        </w:tc>
        <w:tc>
          <w:tcPr>
            <w:tcW w:w="2126" w:type="dxa"/>
            <w:vMerge/>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p>
        </w:tc>
      </w:tr>
      <w:tr w:rsidR="008651C7" w:rsidRPr="006E633B" w:rsidTr="00974293">
        <w:trPr>
          <w:trHeight w:val="964"/>
        </w:trPr>
        <w:tc>
          <w:tcPr>
            <w:tcW w:w="851"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19</w:t>
            </w:r>
          </w:p>
        </w:tc>
        <w:tc>
          <w:tcPr>
            <w:tcW w:w="354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黑龙江省牡丹江市宁安市</w:t>
            </w:r>
          </w:p>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卧龙乡英山村</w:t>
            </w:r>
          </w:p>
        </w:tc>
        <w:tc>
          <w:tcPr>
            <w:tcW w:w="1417" w:type="dxa"/>
            <w:shd w:val="clear" w:color="auto" w:fill="FFFFFF"/>
            <w:vAlign w:val="center"/>
          </w:tcPr>
          <w:p w:rsidR="008651C7"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p w:rsidR="008651C7" w:rsidRPr="006E633B"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（拟）</w:t>
            </w:r>
          </w:p>
        </w:tc>
        <w:tc>
          <w:tcPr>
            <w:tcW w:w="113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2022</w:t>
            </w:r>
            <w:r w:rsidRPr="006E633B">
              <w:rPr>
                <w:rFonts w:ascii="Times New Roman" w:eastAsia="仿宋" w:cs="Times New Roman"/>
                <w:color w:val="auto"/>
                <w:sz w:val="21"/>
                <w:szCs w:val="21"/>
                <w:shd w:val="clear" w:color="auto" w:fill="auto"/>
              </w:rPr>
              <w:t>年</w:t>
            </w:r>
          </w:p>
        </w:tc>
        <w:tc>
          <w:tcPr>
            <w:tcW w:w="2126" w:type="dxa"/>
            <w:vMerge/>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p>
        </w:tc>
      </w:tr>
      <w:tr w:rsidR="008651C7" w:rsidRPr="006E633B" w:rsidTr="00974293">
        <w:trPr>
          <w:trHeight w:val="932"/>
        </w:trPr>
        <w:tc>
          <w:tcPr>
            <w:tcW w:w="851"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w:t>
            </w:r>
          </w:p>
        </w:tc>
        <w:tc>
          <w:tcPr>
            <w:tcW w:w="354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黑龙江省牡丹江市宁安市</w:t>
            </w:r>
          </w:p>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渤海镇响水村</w:t>
            </w:r>
          </w:p>
        </w:tc>
        <w:tc>
          <w:tcPr>
            <w:tcW w:w="1417" w:type="dxa"/>
            <w:shd w:val="clear" w:color="auto" w:fill="FFFFFF"/>
            <w:vAlign w:val="center"/>
          </w:tcPr>
          <w:p w:rsidR="008651C7"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p w:rsidR="008651C7" w:rsidRPr="006E633B"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（拟）</w:t>
            </w:r>
          </w:p>
        </w:tc>
        <w:tc>
          <w:tcPr>
            <w:tcW w:w="113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2022</w:t>
            </w:r>
            <w:r w:rsidRPr="006E633B">
              <w:rPr>
                <w:rFonts w:ascii="Times New Roman" w:eastAsia="仿宋" w:cs="Times New Roman"/>
                <w:color w:val="auto"/>
                <w:sz w:val="21"/>
                <w:szCs w:val="21"/>
                <w:shd w:val="clear" w:color="auto" w:fill="auto"/>
              </w:rPr>
              <w:t>年</w:t>
            </w:r>
          </w:p>
        </w:tc>
        <w:tc>
          <w:tcPr>
            <w:tcW w:w="2126" w:type="dxa"/>
            <w:vMerge/>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p>
        </w:tc>
      </w:tr>
      <w:tr w:rsidR="008651C7" w:rsidRPr="006E633B" w:rsidTr="00974293">
        <w:trPr>
          <w:trHeight w:val="930"/>
        </w:trPr>
        <w:tc>
          <w:tcPr>
            <w:tcW w:w="851"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21</w:t>
            </w:r>
          </w:p>
        </w:tc>
        <w:tc>
          <w:tcPr>
            <w:tcW w:w="354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黑龙江省牡丹江市宁安市</w:t>
            </w:r>
          </w:p>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渤海镇瀑布村</w:t>
            </w:r>
          </w:p>
        </w:tc>
        <w:tc>
          <w:tcPr>
            <w:tcW w:w="1417" w:type="dxa"/>
            <w:shd w:val="clear" w:color="auto" w:fill="FFFFFF"/>
            <w:vAlign w:val="center"/>
          </w:tcPr>
          <w:p w:rsidR="008651C7"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p w:rsidR="008651C7" w:rsidRPr="006E633B"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（拟）</w:t>
            </w:r>
          </w:p>
        </w:tc>
        <w:tc>
          <w:tcPr>
            <w:tcW w:w="113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2022</w:t>
            </w:r>
            <w:r w:rsidRPr="006E633B">
              <w:rPr>
                <w:rFonts w:ascii="Times New Roman" w:eastAsia="仿宋" w:cs="Times New Roman"/>
                <w:color w:val="auto"/>
                <w:sz w:val="21"/>
                <w:szCs w:val="21"/>
                <w:shd w:val="clear" w:color="auto" w:fill="auto"/>
              </w:rPr>
              <w:t>年</w:t>
            </w:r>
          </w:p>
        </w:tc>
        <w:tc>
          <w:tcPr>
            <w:tcW w:w="2126" w:type="dxa"/>
            <w:vMerge/>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p>
        </w:tc>
      </w:tr>
      <w:tr w:rsidR="008651C7" w:rsidRPr="006E633B" w:rsidTr="00974293">
        <w:trPr>
          <w:trHeight w:val="859"/>
        </w:trPr>
        <w:tc>
          <w:tcPr>
            <w:tcW w:w="851"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22</w:t>
            </w:r>
          </w:p>
        </w:tc>
        <w:tc>
          <w:tcPr>
            <w:tcW w:w="3544" w:type="dxa"/>
            <w:shd w:val="clear" w:color="auto" w:fill="FFFFFF"/>
            <w:vAlign w:val="center"/>
          </w:tcPr>
          <w:p w:rsidR="008651C7"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黑龙江省牡丹江市宁安市卧龙乡</w:t>
            </w:r>
          </w:p>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勤劳村</w:t>
            </w:r>
          </w:p>
        </w:tc>
        <w:tc>
          <w:tcPr>
            <w:tcW w:w="1417" w:type="dxa"/>
            <w:shd w:val="clear" w:color="auto" w:fill="FFFFFF"/>
            <w:vAlign w:val="center"/>
          </w:tcPr>
          <w:p w:rsidR="008651C7"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p w:rsidR="008651C7" w:rsidRPr="006E633B"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（拟）</w:t>
            </w:r>
          </w:p>
        </w:tc>
        <w:tc>
          <w:tcPr>
            <w:tcW w:w="113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2022</w:t>
            </w:r>
            <w:r w:rsidRPr="006E633B">
              <w:rPr>
                <w:rFonts w:ascii="Times New Roman" w:eastAsia="仿宋" w:cs="Times New Roman"/>
                <w:color w:val="auto"/>
                <w:sz w:val="21"/>
                <w:szCs w:val="21"/>
                <w:shd w:val="clear" w:color="auto" w:fill="auto"/>
              </w:rPr>
              <w:t>年</w:t>
            </w:r>
          </w:p>
        </w:tc>
        <w:tc>
          <w:tcPr>
            <w:tcW w:w="2126" w:type="dxa"/>
            <w:vMerge/>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p>
        </w:tc>
      </w:tr>
      <w:tr w:rsidR="008651C7" w:rsidRPr="006E633B" w:rsidTr="00974293">
        <w:trPr>
          <w:trHeight w:val="964"/>
        </w:trPr>
        <w:tc>
          <w:tcPr>
            <w:tcW w:w="851"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23</w:t>
            </w:r>
          </w:p>
        </w:tc>
        <w:tc>
          <w:tcPr>
            <w:tcW w:w="354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黑龙江省牡丹江市宁安市</w:t>
            </w:r>
          </w:p>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渤海镇上官地村</w:t>
            </w:r>
          </w:p>
        </w:tc>
        <w:tc>
          <w:tcPr>
            <w:tcW w:w="1417" w:type="dxa"/>
            <w:shd w:val="clear" w:color="auto" w:fill="FFFFFF"/>
            <w:vAlign w:val="center"/>
          </w:tcPr>
          <w:p w:rsidR="008651C7"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p w:rsidR="008651C7" w:rsidRPr="006E633B"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（拟）</w:t>
            </w:r>
          </w:p>
        </w:tc>
        <w:tc>
          <w:tcPr>
            <w:tcW w:w="113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2022</w:t>
            </w:r>
            <w:r w:rsidRPr="006E633B">
              <w:rPr>
                <w:rFonts w:ascii="Times New Roman" w:eastAsia="仿宋" w:cs="Times New Roman"/>
                <w:color w:val="auto"/>
                <w:sz w:val="21"/>
                <w:szCs w:val="21"/>
                <w:shd w:val="clear" w:color="auto" w:fill="auto"/>
              </w:rPr>
              <w:t>年</w:t>
            </w:r>
          </w:p>
        </w:tc>
        <w:tc>
          <w:tcPr>
            <w:tcW w:w="2126" w:type="dxa"/>
            <w:vMerge/>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p>
        </w:tc>
      </w:tr>
      <w:tr w:rsidR="008651C7" w:rsidRPr="006E633B" w:rsidTr="00974293">
        <w:trPr>
          <w:trHeight w:val="914"/>
        </w:trPr>
        <w:tc>
          <w:tcPr>
            <w:tcW w:w="851"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24</w:t>
            </w:r>
          </w:p>
        </w:tc>
        <w:tc>
          <w:tcPr>
            <w:tcW w:w="354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黑龙江省牡丹江市宁安市</w:t>
            </w:r>
          </w:p>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渤海镇小朱家村</w:t>
            </w:r>
          </w:p>
        </w:tc>
        <w:tc>
          <w:tcPr>
            <w:tcW w:w="1417" w:type="dxa"/>
            <w:shd w:val="clear" w:color="auto" w:fill="FFFFFF"/>
            <w:vAlign w:val="center"/>
          </w:tcPr>
          <w:p w:rsidR="008651C7"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p w:rsidR="008651C7" w:rsidRPr="006E633B"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（拟）</w:t>
            </w:r>
          </w:p>
        </w:tc>
        <w:tc>
          <w:tcPr>
            <w:tcW w:w="113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2022</w:t>
            </w:r>
            <w:r w:rsidRPr="006E633B">
              <w:rPr>
                <w:rFonts w:ascii="Times New Roman" w:eastAsia="仿宋" w:cs="Times New Roman"/>
                <w:color w:val="auto"/>
                <w:sz w:val="21"/>
                <w:szCs w:val="21"/>
                <w:shd w:val="clear" w:color="auto" w:fill="auto"/>
              </w:rPr>
              <w:t>年</w:t>
            </w:r>
          </w:p>
        </w:tc>
        <w:tc>
          <w:tcPr>
            <w:tcW w:w="2126" w:type="dxa"/>
            <w:vMerge/>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p>
        </w:tc>
      </w:tr>
      <w:tr w:rsidR="008651C7" w:rsidRPr="006E633B" w:rsidTr="00974293">
        <w:trPr>
          <w:trHeight w:val="984"/>
        </w:trPr>
        <w:tc>
          <w:tcPr>
            <w:tcW w:w="851"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25</w:t>
            </w:r>
          </w:p>
        </w:tc>
        <w:tc>
          <w:tcPr>
            <w:tcW w:w="354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黑龙江省佳木斯市汤原县</w:t>
            </w:r>
          </w:p>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汤旺乡金星村</w:t>
            </w:r>
          </w:p>
        </w:tc>
        <w:tc>
          <w:tcPr>
            <w:tcW w:w="1417" w:type="dxa"/>
            <w:shd w:val="clear" w:color="auto" w:fill="FFFFFF"/>
            <w:vAlign w:val="center"/>
          </w:tcPr>
          <w:p w:rsidR="008651C7"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p w:rsidR="008651C7" w:rsidRPr="006E633B"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（拟）</w:t>
            </w:r>
          </w:p>
        </w:tc>
        <w:tc>
          <w:tcPr>
            <w:tcW w:w="113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2022</w:t>
            </w:r>
            <w:r w:rsidRPr="006E633B">
              <w:rPr>
                <w:rFonts w:ascii="Times New Roman" w:eastAsia="仿宋" w:cs="Times New Roman"/>
                <w:color w:val="auto"/>
                <w:sz w:val="21"/>
                <w:szCs w:val="21"/>
                <w:shd w:val="clear" w:color="auto" w:fill="auto"/>
              </w:rPr>
              <w:t>年</w:t>
            </w:r>
          </w:p>
        </w:tc>
        <w:tc>
          <w:tcPr>
            <w:tcW w:w="2126" w:type="dxa"/>
            <w:vMerge/>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p>
        </w:tc>
      </w:tr>
      <w:tr w:rsidR="008651C7" w:rsidRPr="006E633B" w:rsidTr="00974293">
        <w:trPr>
          <w:trHeight w:val="964"/>
        </w:trPr>
        <w:tc>
          <w:tcPr>
            <w:tcW w:w="851"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26</w:t>
            </w:r>
          </w:p>
        </w:tc>
        <w:tc>
          <w:tcPr>
            <w:tcW w:w="3544" w:type="dxa"/>
            <w:shd w:val="clear" w:color="auto" w:fill="FFFFFF"/>
            <w:vAlign w:val="center"/>
          </w:tcPr>
          <w:p w:rsidR="008651C7"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黑龙江省牡丹江市宁安市宁安镇</w:t>
            </w:r>
          </w:p>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明星村</w:t>
            </w:r>
          </w:p>
        </w:tc>
        <w:tc>
          <w:tcPr>
            <w:tcW w:w="1417" w:type="dxa"/>
            <w:shd w:val="clear" w:color="auto" w:fill="FFFFFF"/>
            <w:vAlign w:val="center"/>
          </w:tcPr>
          <w:p w:rsidR="008651C7"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p w:rsidR="008651C7" w:rsidRPr="006E633B" w:rsidRDefault="008651C7" w:rsidP="007A00C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（拟）</w:t>
            </w:r>
          </w:p>
        </w:tc>
        <w:tc>
          <w:tcPr>
            <w:tcW w:w="1134" w:type="dxa"/>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2022</w:t>
            </w:r>
            <w:r w:rsidRPr="006E633B">
              <w:rPr>
                <w:rFonts w:ascii="Times New Roman" w:eastAsia="仿宋" w:cs="Times New Roman"/>
                <w:color w:val="auto"/>
                <w:sz w:val="21"/>
                <w:szCs w:val="21"/>
                <w:shd w:val="clear" w:color="auto" w:fill="auto"/>
              </w:rPr>
              <w:t>年</w:t>
            </w:r>
          </w:p>
        </w:tc>
        <w:tc>
          <w:tcPr>
            <w:tcW w:w="2126" w:type="dxa"/>
            <w:vMerge/>
            <w:shd w:val="clear" w:color="auto" w:fill="FFFFFF"/>
            <w:vAlign w:val="center"/>
          </w:tcPr>
          <w:p w:rsidR="008651C7" w:rsidRPr="006E633B" w:rsidRDefault="008651C7" w:rsidP="00D053CC">
            <w:pPr>
              <w:spacing w:line="240" w:lineRule="auto"/>
              <w:ind w:firstLineChars="0" w:firstLine="0"/>
              <w:jc w:val="center"/>
              <w:rPr>
                <w:rFonts w:ascii="Times New Roman" w:eastAsia="仿宋" w:cs="Times New Roman"/>
                <w:color w:val="auto"/>
                <w:sz w:val="21"/>
                <w:szCs w:val="21"/>
                <w:shd w:val="clear" w:color="auto" w:fill="auto"/>
              </w:rPr>
            </w:pPr>
          </w:p>
        </w:tc>
      </w:tr>
    </w:tbl>
    <w:p w:rsidR="00575D41" w:rsidRPr="006E633B" w:rsidRDefault="00575D41" w:rsidP="00575D41">
      <w:pPr>
        <w:pStyle w:val="a8"/>
        <w:rPr>
          <w:rFonts w:ascii="Times New Roman"/>
        </w:rPr>
      </w:pPr>
      <w:bookmarkStart w:id="30" w:name="_Toc121922564"/>
      <w:bookmarkStart w:id="31" w:name="_Toc117799109"/>
    </w:p>
    <w:p w:rsidR="00575D41" w:rsidRPr="006E633B" w:rsidRDefault="00575D41" w:rsidP="00540D46">
      <w:pPr>
        <w:pStyle w:val="2"/>
        <w:spacing w:before="0" w:afterLines="100" w:line="240" w:lineRule="auto"/>
        <w:rPr>
          <w:rFonts w:ascii="Times New Roman" w:hAnsi="Times New Roman"/>
          <w:color w:val="auto"/>
        </w:rPr>
      </w:pPr>
      <w:bookmarkStart w:id="32" w:name="_Toc17453"/>
      <w:r w:rsidRPr="006E633B">
        <w:rPr>
          <w:rFonts w:ascii="Times New Roman" w:hAnsi="Times New Roman" w:hint="eastAsia"/>
          <w:color w:val="auto"/>
        </w:rPr>
        <w:lastRenderedPageBreak/>
        <w:t>附表</w:t>
      </w:r>
      <w:r w:rsidRPr="006E633B">
        <w:rPr>
          <w:rFonts w:ascii="Times New Roman" w:hAnsi="Times New Roman" w:hint="eastAsia"/>
          <w:color w:val="auto"/>
        </w:rPr>
        <w:t xml:space="preserve">8  </w:t>
      </w:r>
      <w:r w:rsidRPr="006E633B">
        <w:rPr>
          <w:rFonts w:ascii="Times New Roman" w:hAnsi="Times New Roman" w:hint="eastAsia"/>
          <w:color w:val="auto"/>
        </w:rPr>
        <w:t>黑龙江省边疆少数民族特色村落</w:t>
      </w:r>
      <w:bookmarkEnd w:id="32"/>
    </w:p>
    <w:tbl>
      <w:tblPr>
        <w:tblStyle w:val="af1"/>
        <w:tblW w:w="8975" w:type="dxa"/>
        <w:jc w:val="center"/>
        <w:tblInd w:w="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90"/>
        <w:gridCol w:w="506"/>
        <w:gridCol w:w="3876"/>
        <w:gridCol w:w="420"/>
        <w:gridCol w:w="837"/>
        <w:gridCol w:w="716"/>
        <w:gridCol w:w="559"/>
        <w:gridCol w:w="6"/>
        <w:gridCol w:w="693"/>
        <w:gridCol w:w="11"/>
        <w:gridCol w:w="861"/>
      </w:tblGrid>
      <w:tr w:rsidR="00974293" w:rsidRPr="006E633B" w:rsidTr="008651C7">
        <w:trPr>
          <w:trHeight w:val="960"/>
          <w:tblHeader/>
          <w:jc w:val="center"/>
        </w:trPr>
        <w:tc>
          <w:tcPr>
            <w:tcW w:w="488" w:type="dxa"/>
            <w:vMerge w:val="restart"/>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bookmarkStart w:id="33" w:name="_Toc355"/>
            <w:r w:rsidRPr="006E633B">
              <w:rPr>
                <w:rFonts w:ascii="Times New Roman" w:eastAsia="仿宋" w:cs="Times New Roman"/>
                <w:b/>
                <w:bCs/>
                <w:color w:val="auto"/>
                <w:shd w:val="clear" w:color="auto" w:fill="auto"/>
              </w:rPr>
              <w:t>民族</w:t>
            </w:r>
          </w:p>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分类</w:t>
            </w:r>
          </w:p>
        </w:tc>
        <w:tc>
          <w:tcPr>
            <w:tcW w:w="504" w:type="dxa"/>
            <w:vMerge w:val="restart"/>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3876" w:type="dxa"/>
            <w:vMerge w:val="restart"/>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村名</w:t>
            </w:r>
          </w:p>
        </w:tc>
        <w:tc>
          <w:tcPr>
            <w:tcW w:w="420" w:type="dxa"/>
            <w:vMerge w:val="restart"/>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国家</w:t>
            </w:r>
          </w:p>
        </w:tc>
        <w:tc>
          <w:tcPr>
            <w:tcW w:w="837" w:type="dxa"/>
            <w:shd w:val="clear" w:color="auto" w:fill="D7D7D7"/>
            <w:vAlign w:val="center"/>
          </w:tcPr>
          <w:p w:rsidR="00575D41" w:rsidRPr="006E633B" w:rsidRDefault="00575D41" w:rsidP="00D053CC">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中国传统村落</w:t>
            </w:r>
          </w:p>
        </w:tc>
        <w:tc>
          <w:tcPr>
            <w:tcW w:w="716" w:type="dxa"/>
            <w:shd w:val="clear" w:color="auto" w:fill="D7D7D7"/>
            <w:vAlign w:val="center"/>
          </w:tcPr>
          <w:p w:rsidR="008651C7" w:rsidRDefault="00575D41" w:rsidP="00D053CC">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中国少数民族特色</w:t>
            </w:r>
          </w:p>
          <w:p w:rsidR="00575D41" w:rsidRPr="006E633B" w:rsidRDefault="00575D41" w:rsidP="00D053CC">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村寨</w:t>
            </w:r>
          </w:p>
        </w:tc>
        <w:tc>
          <w:tcPr>
            <w:tcW w:w="565" w:type="dxa"/>
            <w:gridSpan w:val="2"/>
            <w:shd w:val="clear" w:color="auto" w:fill="D7D7D7"/>
            <w:vAlign w:val="center"/>
          </w:tcPr>
          <w:p w:rsidR="00575D41" w:rsidRPr="006E633B" w:rsidRDefault="00575D41" w:rsidP="00D053CC">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全国文明村镇</w:t>
            </w:r>
          </w:p>
        </w:tc>
        <w:tc>
          <w:tcPr>
            <w:tcW w:w="704" w:type="dxa"/>
            <w:gridSpan w:val="2"/>
            <w:shd w:val="clear" w:color="auto" w:fill="D7D7D7"/>
            <w:vAlign w:val="center"/>
          </w:tcPr>
          <w:p w:rsidR="00575D41" w:rsidRPr="006E633B" w:rsidRDefault="00575D41" w:rsidP="00D053CC">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中国美丽休闲乡村</w:t>
            </w:r>
          </w:p>
        </w:tc>
        <w:tc>
          <w:tcPr>
            <w:tcW w:w="861" w:type="dxa"/>
            <w:shd w:val="clear" w:color="auto" w:fill="D7D7D7"/>
            <w:vAlign w:val="center"/>
          </w:tcPr>
          <w:p w:rsidR="008651C7" w:rsidRDefault="00575D41" w:rsidP="00D053CC">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全国</w:t>
            </w:r>
          </w:p>
          <w:p w:rsidR="00974293" w:rsidRDefault="00575D41" w:rsidP="00D053CC">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乡村旅游</w:t>
            </w:r>
          </w:p>
          <w:p w:rsidR="00575D41" w:rsidRPr="006E633B" w:rsidRDefault="00575D41" w:rsidP="00D053CC">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重点村</w:t>
            </w:r>
          </w:p>
        </w:tc>
      </w:tr>
      <w:tr w:rsidR="00974293" w:rsidRPr="006E633B" w:rsidTr="008651C7">
        <w:trPr>
          <w:trHeight w:val="960"/>
          <w:tblHeader/>
          <w:jc w:val="center"/>
        </w:trPr>
        <w:tc>
          <w:tcPr>
            <w:tcW w:w="488" w:type="dxa"/>
            <w:vMerge/>
            <w:shd w:val="clear" w:color="auto" w:fill="D7D7D7"/>
            <w:vAlign w:val="center"/>
          </w:tcPr>
          <w:p w:rsidR="00575D41" w:rsidRPr="006E633B" w:rsidRDefault="00575D41" w:rsidP="00D053CC">
            <w:pPr>
              <w:spacing w:line="200" w:lineRule="exact"/>
              <w:ind w:firstLineChars="0" w:firstLine="0"/>
              <w:jc w:val="center"/>
              <w:rPr>
                <w:rFonts w:ascii="Times New Roman" w:eastAsia="仿宋" w:cs="Times New Roman"/>
                <w:b/>
                <w:bCs/>
                <w:color w:val="auto"/>
                <w:sz w:val="18"/>
                <w:szCs w:val="18"/>
                <w:shd w:val="clear" w:color="auto" w:fill="auto"/>
              </w:rPr>
            </w:pPr>
          </w:p>
        </w:tc>
        <w:tc>
          <w:tcPr>
            <w:tcW w:w="504" w:type="dxa"/>
            <w:vMerge/>
            <w:shd w:val="clear" w:color="auto" w:fill="D7D7D7"/>
            <w:vAlign w:val="center"/>
          </w:tcPr>
          <w:p w:rsidR="00575D41" w:rsidRPr="006E633B" w:rsidRDefault="00575D41" w:rsidP="00D053CC">
            <w:pPr>
              <w:spacing w:line="200" w:lineRule="exact"/>
              <w:ind w:firstLineChars="0" w:firstLine="0"/>
              <w:jc w:val="center"/>
              <w:rPr>
                <w:rFonts w:ascii="Times New Roman" w:eastAsia="仿宋" w:cs="Times New Roman"/>
                <w:b/>
                <w:bCs/>
                <w:color w:val="auto"/>
                <w:sz w:val="18"/>
                <w:szCs w:val="18"/>
                <w:shd w:val="clear" w:color="auto" w:fill="auto"/>
              </w:rPr>
            </w:pPr>
          </w:p>
        </w:tc>
        <w:tc>
          <w:tcPr>
            <w:tcW w:w="3876" w:type="dxa"/>
            <w:vMerge/>
            <w:shd w:val="clear" w:color="auto" w:fill="D7D7D7"/>
            <w:vAlign w:val="center"/>
          </w:tcPr>
          <w:p w:rsidR="00575D41" w:rsidRPr="006E633B" w:rsidRDefault="00575D41" w:rsidP="00D053CC">
            <w:pPr>
              <w:spacing w:line="200" w:lineRule="exact"/>
              <w:ind w:firstLineChars="0" w:firstLine="0"/>
              <w:jc w:val="center"/>
              <w:rPr>
                <w:rFonts w:ascii="Times New Roman" w:eastAsia="仿宋" w:cs="Times New Roman"/>
                <w:b/>
                <w:bCs/>
                <w:color w:val="auto"/>
                <w:sz w:val="18"/>
                <w:szCs w:val="18"/>
                <w:shd w:val="clear" w:color="auto" w:fill="auto"/>
              </w:rPr>
            </w:pPr>
          </w:p>
        </w:tc>
        <w:tc>
          <w:tcPr>
            <w:tcW w:w="420" w:type="dxa"/>
            <w:vMerge/>
            <w:shd w:val="clear" w:color="auto" w:fill="D7D7D7"/>
            <w:vAlign w:val="center"/>
          </w:tcPr>
          <w:p w:rsidR="00575D41" w:rsidRPr="006E633B" w:rsidRDefault="00575D41" w:rsidP="00D053CC">
            <w:pPr>
              <w:spacing w:line="200" w:lineRule="exact"/>
              <w:ind w:firstLineChars="0" w:firstLine="0"/>
              <w:jc w:val="center"/>
              <w:rPr>
                <w:rFonts w:ascii="Times New Roman" w:eastAsia="仿宋" w:cs="Times New Roman"/>
                <w:b/>
                <w:bCs/>
                <w:color w:val="auto"/>
                <w:sz w:val="18"/>
                <w:szCs w:val="18"/>
                <w:shd w:val="clear" w:color="auto" w:fill="auto"/>
              </w:rPr>
            </w:pPr>
          </w:p>
        </w:tc>
        <w:tc>
          <w:tcPr>
            <w:tcW w:w="837" w:type="dxa"/>
            <w:shd w:val="clear" w:color="auto" w:fill="D7D7D7"/>
            <w:vAlign w:val="center"/>
          </w:tcPr>
          <w:p w:rsidR="008651C7" w:rsidRDefault="00575D41"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住建部、文化</w:t>
            </w:r>
            <w:r w:rsidRPr="006E633B">
              <w:rPr>
                <w:rFonts w:ascii="Times New Roman" w:eastAsia="仿宋" w:cs="Times New Roman" w:hint="eastAsia"/>
                <w:b/>
                <w:bCs/>
                <w:color w:val="auto"/>
                <w:sz w:val="18"/>
                <w:szCs w:val="18"/>
                <w:shd w:val="clear" w:color="auto" w:fill="auto"/>
              </w:rPr>
              <w:t>和旅游</w:t>
            </w:r>
            <w:r w:rsidRPr="006E633B">
              <w:rPr>
                <w:rFonts w:ascii="Times New Roman" w:eastAsia="仿宋" w:cs="Times New Roman"/>
                <w:b/>
                <w:bCs/>
                <w:color w:val="auto"/>
                <w:sz w:val="18"/>
                <w:szCs w:val="18"/>
                <w:shd w:val="clear" w:color="auto" w:fill="auto"/>
              </w:rPr>
              <w:t>部、</w:t>
            </w:r>
          </w:p>
          <w:p w:rsidR="00575D41" w:rsidRPr="006E633B" w:rsidRDefault="00575D41"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财政部</w:t>
            </w:r>
          </w:p>
        </w:tc>
        <w:tc>
          <w:tcPr>
            <w:tcW w:w="716" w:type="dxa"/>
            <w:shd w:val="clear" w:color="auto" w:fill="D7D7D7"/>
            <w:vAlign w:val="center"/>
          </w:tcPr>
          <w:p w:rsidR="00575D41" w:rsidRPr="006E633B" w:rsidRDefault="00575D41"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国家民委</w:t>
            </w:r>
            <w:r w:rsidRPr="006E633B">
              <w:rPr>
                <w:rFonts w:ascii="Times New Roman" w:eastAsia="仿宋" w:cs="Times New Roman"/>
                <w:b/>
                <w:bCs/>
                <w:color w:val="auto"/>
                <w:sz w:val="18"/>
                <w:szCs w:val="18"/>
                <w:shd w:val="clear" w:color="auto" w:fill="auto"/>
              </w:rPr>
              <w:t>/</w:t>
            </w:r>
            <w:r w:rsidRPr="006E633B">
              <w:rPr>
                <w:rFonts w:ascii="Times New Roman" w:eastAsia="仿宋" w:cs="Times New Roman"/>
                <w:b/>
                <w:bCs/>
                <w:color w:val="auto"/>
                <w:sz w:val="18"/>
                <w:szCs w:val="18"/>
                <w:shd w:val="clear" w:color="auto" w:fill="auto"/>
              </w:rPr>
              <w:t>财政部</w:t>
            </w:r>
          </w:p>
        </w:tc>
        <w:tc>
          <w:tcPr>
            <w:tcW w:w="565" w:type="dxa"/>
            <w:gridSpan w:val="2"/>
            <w:shd w:val="clear" w:color="auto" w:fill="D7D7D7"/>
            <w:vAlign w:val="center"/>
          </w:tcPr>
          <w:p w:rsidR="00575D41" w:rsidRPr="006E633B" w:rsidRDefault="00575D41"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中央文明委</w:t>
            </w:r>
          </w:p>
        </w:tc>
        <w:tc>
          <w:tcPr>
            <w:tcW w:w="704" w:type="dxa"/>
            <w:gridSpan w:val="2"/>
            <w:shd w:val="clear" w:color="auto" w:fill="D7D7D7"/>
            <w:vAlign w:val="center"/>
          </w:tcPr>
          <w:p w:rsidR="00575D41" w:rsidRPr="006E633B" w:rsidRDefault="00575D41"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农业农村部</w:t>
            </w:r>
          </w:p>
        </w:tc>
        <w:tc>
          <w:tcPr>
            <w:tcW w:w="861" w:type="dxa"/>
            <w:shd w:val="clear" w:color="auto" w:fill="D7D7D7"/>
            <w:vAlign w:val="center"/>
          </w:tcPr>
          <w:p w:rsidR="00575D41" w:rsidRPr="006E633B" w:rsidRDefault="00575D41"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文化和旅游部</w:t>
            </w:r>
            <w:r w:rsidRPr="006E633B">
              <w:rPr>
                <w:rFonts w:ascii="Times New Roman" w:eastAsia="仿宋" w:cs="Times New Roman"/>
                <w:b/>
                <w:bCs/>
                <w:color w:val="auto"/>
                <w:sz w:val="18"/>
                <w:szCs w:val="18"/>
                <w:shd w:val="clear" w:color="auto" w:fill="auto"/>
              </w:rPr>
              <w:t>/</w:t>
            </w:r>
            <w:r w:rsidRPr="006E633B">
              <w:rPr>
                <w:rFonts w:ascii="Times New Roman" w:eastAsia="仿宋" w:cs="Times New Roman"/>
                <w:b/>
                <w:bCs/>
                <w:color w:val="auto"/>
                <w:sz w:val="18"/>
                <w:szCs w:val="18"/>
                <w:shd w:val="clear" w:color="auto" w:fill="auto"/>
              </w:rPr>
              <w:t>国家发展改革委</w:t>
            </w:r>
          </w:p>
        </w:tc>
      </w:tr>
      <w:tr w:rsidR="00974293" w:rsidRPr="006E633B" w:rsidTr="008651C7">
        <w:trPr>
          <w:trHeight w:val="539"/>
          <w:tblHeader/>
          <w:jc w:val="center"/>
        </w:trPr>
        <w:tc>
          <w:tcPr>
            <w:tcW w:w="488" w:type="dxa"/>
            <w:vMerge w:val="restart"/>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满族</w:t>
            </w: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1</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齐齐哈尔市富裕县友谊乡三家子村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65"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r>
      <w:tr w:rsidR="00974293" w:rsidRPr="006E633B" w:rsidTr="008651C7">
        <w:trPr>
          <w:trHeight w:val="539"/>
          <w:tblHeader/>
          <w:jc w:val="center"/>
        </w:trPr>
        <w:tc>
          <w:tcPr>
            <w:tcW w:w="488" w:type="dxa"/>
            <w:vMerge/>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2</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齐齐哈尔市富裕县友谊乡宁年村富宁屯</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r>
      <w:tr w:rsidR="00974293" w:rsidRPr="006E633B" w:rsidTr="008651C7">
        <w:trPr>
          <w:trHeight w:val="539"/>
          <w:tblHeader/>
          <w:jc w:val="center"/>
        </w:trPr>
        <w:tc>
          <w:tcPr>
            <w:tcW w:w="488" w:type="dxa"/>
            <w:vMerge/>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3</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黑河市爱辉区瑷珲镇瑷珲村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r>
      <w:tr w:rsidR="00974293" w:rsidRPr="006E633B" w:rsidTr="008651C7">
        <w:trPr>
          <w:trHeight w:val="539"/>
          <w:tblHeader/>
          <w:jc w:val="center"/>
        </w:trPr>
        <w:tc>
          <w:tcPr>
            <w:tcW w:w="488" w:type="dxa"/>
            <w:vMerge/>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4</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哈尔滨市南岗区红旗满族乡东升村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r>
      <w:tr w:rsidR="00974293" w:rsidRPr="006E633B" w:rsidTr="008651C7">
        <w:trPr>
          <w:trHeight w:val="539"/>
          <w:tblHeader/>
          <w:jc w:val="center"/>
        </w:trPr>
        <w:tc>
          <w:tcPr>
            <w:tcW w:w="488" w:type="dxa"/>
            <w:vMerge/>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5</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哈尔滨市双城区希勤满族乡希勤满族村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r>
      <w:tr w:rsidR="00974293" w:rsidRPr="006E633B" w:rsidTr="008651C7">
        <w:trPr>
          <w:trHeight w:val="539"/>
          <w:tblHeader/>
          <w:jc w:val="center"/>
        </w:trPr>
        <w:tc>
          <w:tcPr>
            <w:tcW w:w="488" w:type="dxa"/>
            <w:vMerge/>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6</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哈尔滨市双城区幸福街道久援满族村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r>
      <w:tr w:rsidR="00974293" w:rsidRPr="006E633B" w:rsidTr="008651C7">
        <w:trPr>
          <w:trHeight w:val="539"/>
          <w:tblHeader/>
          <w:jc w:val="center"/>
        </w:trPr>
        <w:tc>
          <w:tcPr>
            <w:tcW w:w="488" w:type="dxa"/>
            <w:vMerge/>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7</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齐齐哈尔市昂昂溪区水师营镇衙门满族村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r>
      <w:tr w:rsidR="00974293" w:rsidRPr="006E633B" w:rsidTr="008651C7">
        <w:trPr>
          <w:trHeight w:val="593"/>
          <w:tblHeader/>
          <w:jc w:val="center"/>
        </w:trPr>
        <w:tc>
          <w:tcPr>
            <w:tcW w:w="488" w:type="dxa"/>
            <w:vMerge/>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8</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牡丹江市海林市长汀镇哈达村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r>
      <w:tr w:rsidR="00974293" w:rsidRPr="006E633B" w:rsidTr="008651C7">
        <w:trPr>
          <w:trHeight w:val="593"/>
          <w:tblHeader/>
          <w:jc w:val="center"/>
        </w:trPr>
        <w:tc>
          <w:tcPr>
            <w:tcW w:w="488" w:type="dxa"/>
            <w:vMerge w:val="restart"/>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朝鲜族</w:t>
            </w: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1</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牡丹江市宁安市渤海镇江西村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r>
      <w:tr w:rsidR="00974293" w:rsidRPr="006E633B" w:rsidTr="008651C7">
        <w:trPr>
          <w:trHeight w:val="593"/>
          <w:tblHeader/>
          <w:jc w:val="center"/>
        </w:trPr>
        <w:tc>
          <w:tcPr>
            <w:tcW w:w="488" w:type="dxa"/>
            <w:vMerge/>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2</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牡丹江市宁安市江南朝鲜族满族乡明星村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r>
      <w:tr w:rsidR="00974293" w:rsidRPr="006E633B" w:rsidTr="008651C7">
        <w:trPr>
          <w:trHeight w:val="539"/>
          <w:tblHeader/>
          <w:jc w:val="center"/>
        </w:trPr>
        <w:tc>
          <w:tcPr>
            <w:tcW w:w="488" w:type="dxa"/>
            <w:vMerge/>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3</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鸡西市密山市和平朝鲜族乡兴光村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r>
      <w:tr w:rsidR="00974293" w:rsidRPr="006E633B" w:rsidTr="008651C7">
        <w:trPr>
          <w:trHeight w:val="607"/>
          <w:tblHeader/>
          <w:jc w:val="center"/>
        </w:trPr>
        <w:tc>
          <w:tcPr>
            <w:tcW w:w="488" w:type="dxa"/>
            <w:vMerge/>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4</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牡丹江市宁安市卧龙朝鲜族乡勤劳村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r>
      <w:tr w:rsidR="00974293" w:rsidRPr="006E633B" w:rsidTr="008651C7">
        <w:trPr>
          <w:trHeight w:val="539"/>
          <w:tblHeader/>
          <w:jc w:val="center"/>
        </w:trPr>
        <w:tc>
          <w:tcPr>
            <w:tcW w:w="488" w:type="dxa"/>
            <w:vMerge/>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5</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牡丹江市西安区海南朝鲜族乡中兴村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r>
      <w:tr w:rsidR="00974293" w:rsidRPr="006E633B" w:rsidTr="008651C7">
        <w:trPr>
          <w:trHeight w:val="539"/>
          <w:tblHeader/>
          <w:jc w:val="center"/>
        </w:trPr>
        <w:tc>
          <w:tcPr>
            <w:tcW w:w="488" w:type="dxa"/>
            <w:vMerge/>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6</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黑河市北安市主星朝鲜族乡主星村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r>
      <w:tr w:rsidR="00974293" w:rsidRPr="006E633B" w:rsidTr="008651C7">
        <w:trPr>
          <w:trHeight w:val="593"/>
          <w:tblHeader/>
          <w:jc w:val="center"/>
        </w:trPr>
        <w:tc>
          <w:tcPr>
            <w:tcW w:w="488" w:type="dxa"/>
            <w:vMerge/>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7</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哈尔滨市尚志市鱼池朝鲜族乡新兴村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r>
      <w:tr w:rsidR="00974293" w:rsidRPr="006E633B" w:rsidTr="008651C7">
        <w:trPr>
          <w:trHeight w:val="539"/>
          <w:tblHeader/>
          <w:jc w:val="center"/>
        </w:trPr>
        <w:tc>
          <w:tcPr>
            <w:tcW w:w="488" w:type="dxa"/>
            <w:vMerge/>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8</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鹤岗市萝北县东明朝鲜族乡红光村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r>
      <w:tr w:rsidR="00974293" w:rsidRPr="006E633B" w:rsidTr="008651C7">
        <w:trPr>
          <w:trHeight w:val="579"/>
          <w:tblHeader/>
          <w:jc w:val="center"/>
        </w:trPr>
        <w:tc>
          <w:tcPr>
            <w:tcW w:w="488" w:type="dxa"/>
            <w:vMerge/>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9</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佳木斯市桦川县星火朝鲜族乡星火村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r>
      <w:tr w:rsidR="00974293" w:rsidRPr="006E633B" w:rsidTr="008651C7">
        <w:trPr>
          <w:trHeight w:val="539"/>
          <w:tblHeader/>
          <w:jc w:val="center"/>
        </w:trPr>
        <w:tc>
          <w:tcPr>
            <w:tcW w:w="488" w:type="dxa"/>
            <w:vMerge/>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10</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佳木斯市桦川县星火朝鲜族乡中星村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r>
      <w:tr w:rsidR="00974293" w:rsidRPr="006E633B" w:rsidTr="008651C7">
        <w:trPr>
          <w:trHeight w:val="607"/>
          <w:tblHeader/>
          <w:jc w:val="center"/>
        </w:trPr>
        <w:tc>
          <w:tcPr>
            <w:tcW w:w="488" w:type="dxa"/>
            <w:vMerge/>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11</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伊春市铁力市年丰朝鲜族乡长山村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r>
      <w:tr w:rsidR="00974293" w:rsidRPr="006E633B" w:rsidTr="008651C7">
        <w:trPr>
          <w:trHeight w:val="539"/>
          <w:tblHeader/>
          <w:jc w:val="center"/>
        </w:trPr>
        <w:tc>
          <w:tcPr>
            <w:tcW w:w="488" w:type="dxa"/>
            <w:vMerge/>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04"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12</w:t>
            </w:r>
          </w:p>
        </w:tc>
        <w:tc>
          <w:tcPr>
            <w:tcW w:w="3876" w:type="dxa"/>
            <w:shd w:val="clear" w:color="auto" w:fill="FFFFFF"/>
            <w:vAlign w:val="center"/>
          </w:tcPr>
          <w:p w:rsidR="00575D41" w:rsidRPr="006E633B" w:rsidRDefault="00575D41" w:rsidP="00D053CC">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佳木斯市汤原县汤旺朝鲜族乡金星村</w:t>
            </w:r>
          </w:p>
        </w:tc>
        <w:tc>
          <w:tcPr>
            <w:tcW w:w="420"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565"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p>
        </w:tc>
        <w:tc>
          <w:tcPr>
            <w:tcW w:w="704" w:type="dxa"/>
            <w:gridSpan w:val="2"/>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61" w:type="dxa"/>
            <w:shd w:val="clear" w:color="auto" w:fill="FFFFFF"/>
            <w:vAlign w:val="center"/>
          </w:tcPr>
          <w:p w:rsidR="00575D41" w:rsidRPr="006E633B" w:rsidRDefault="00575D41" w:rsidP="00D053CC">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r>
      <w:bookmarkEnd w:id="33"/>
      <w:tr w:rsidR="008651C7" w:rsidRPr="006E633B" w:rsidTr="008651C7">
        <w:trPr>
          <w:trHeight w:val="960"/>
          <w:tblHeader/>
          <w:jc w:val="center"/>
        </w:trPr>
        <w:tc>
          <w:tcPr>
            <w:tcW w:w="488" w:type="dxa"/>
            <w:vMerge w:val="restart"/>
            <w:shd w:val="clear" w:color="auto" w:fill="D7D7D7"/>
            <w:vAlign w:val="center"/>
          </w:tcPr>
          <w:p w:rsidR="00974293" w:rsidRPr="006E633B" w:rsidRDefault="00974293" w:rsidP="008651C7">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lastRenderedPageBreak/>
              <w:t>民族</w:t>
            </w:r>
          </w:p>
          <w:p w:rsidR="00974293" w:rsidRPr="006E633B" w:rsidRDefault="00974293" w:rsidP="008651C7">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分类</w:t>
            </w:r>
          </w:p>
        </w:tc>
        <w:tc>
          <w:tcPr>
            <w:tcW w:w="504" w:type="dxa"/>
            <w:vMerge w:val="restart"/>
            <w:shd w:val="clear" w:color="auto" w:fill="D7D7D7"/>
            <w:vAlign w:val="center"/>
          </w:tcPr>
          <w:p w:rsidR="00974293" w:rsidRPr="006E633B" w:rsidRDefault="00974293" w:rsidP="008651C7">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3876" w:type="dxa"/>
            <w:vMerge w:val="restart"/>
            <w:shd w:val="clear" w:color="auto" w:fill="D7D7D7"/>
            <w:vAlign w:val="center"/>
          </w:tcPr>
          <w:p w:rsidR="00974293" w:rsidRPr="006E633B" w:rsidRDefault="00974293" w:rsidP="008651C7">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村名</w:t>
            </w:r>
          </w:p>
        </w:tc>
        <w:tc>
          <w:tcPr>
            <w:tcW w:w="420" w:type="dxa"/>
            <w:vMerge w:val="restart"/>
            <w:shd w:val="clear" w:color="auto" w:fill="D7D7D7"/>
            <w:vAlign w:val="center"/>
          </w:tcPr>
          <w:p w:rsidR="00974293" w:rsidRPr="006E633B" w:rsidRDefault="00974293" w:rsidP="008651C7">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国家</w:t>
            </w:r>
          </w:p>
        </w:tc>
        <w:tc>
          <w:tcPr>
            <w:tcW w:w="837" w:type="dxa"/>
            <w:shd w:val="clear" w:color="auto" w:fill="D7D7D7"/>
            <w:vAlign w:val="center"/>
          </w:tcPr>
          <w:p w:rsidR="00974293" w:rsidRPr="006E633B" w:rsidRDefault="00974293"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中国传统村落</w:t>
            </w:r>
          </w:p>
        </w:tc>
        <w:tc>
          <w:tcPr>
            <w:tcW w:w="716" w:type="dxa"/>
            <w:shd w:val="clear" w:color="auto" w:fill="D7D7D7"/>
            <w:vAlign w:val="center"/>
          </w:tcPr>
          <w:p w:rsidR="008651C7" w:rsidRDefault="00974293"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中国少数民族特色</w:t>
            </w:r>
          </w:p>
          <w:p w:rsidR="00974293" w:rsidRPr="006E633B" w:rsidRDefault="00974293"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村寨</w:t>
            </w:r>
          </w:p>
        </w:tc>
        <w:tc>
          <w:tcPr>
            <w:tcW w:w="559" w:type="dxa"/>
            <w:shd w:val="clear" w:color="auto" w:fill="D7D7D7"/>
            <w:vAlign w:val="center"/>
          </w:tcPr>
          <w:p w:rsidR="00974293" w:rsidRPr="006E633B" w:rsidRDefault="00974293"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全国文明村镇</w:t>
            </w:r>
          </w:p>
        </w:tc>
        <w:tc>
          <w:tcPr>
            <w:tcW w:w="699" w:type="dxa"/>
            <w:gridSpan w:val="2"/>
            <w:shd w:val="clear" w:color="auto" w:fill="D7D7D7"/>
            <w:vAlign w:val="center"/>
          </w:tcPr>
          <w:p w:rsidR="00974293" w:rsidRPr="006E633B" w:rsidRDefault="00974293"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中国美丽休闲乡村</w:t>
            </w:r>
          </w:p>
        </w:tc>
        <w:tc>
          <w:tcPr>
            <w:tcW w:w="872" w:type="dxa"/>
            <w:gridSpan w:val="2"/>
            <w:shd w:val="clear" w:color="auto" w:fill="D7D7D7"/>
            <w:vAlign w:val="center"/>
          </w:tcPr>
          <w:p w:rsidR="008651C7" w:rsidRDefault="00974293"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全国</w:t>
            </w:r>
          </w:p>
          <w:p w:rsidR="00974293" w:rsidRDefault="00974293"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乡村旅游</w:t>
            </w:r>
          </w:p>
          <w:p w:rsidR="00974293" w:rsidRPr="006E633B" w:rsidRDefault="00974293"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重点村</w:t>
            </w:r>
          </w:p>
        </w:tc>
      </w:tr>
      <w:tr w:rsidR="008651C7" w:rsidRPr="006E633B" w:rsidTr="008651C7">
        <w:trPr>
          <w:trHeight w:val="960"/>
          <w:tblHeader/>
          <w:jc w:val="center"/>
        </w:trPr>
        <w:tc>
          <w:tcPr>
            <w:tcW w:w="488" w:type="dxa"/>
            <w:vMerge/>
            <w:shd w:val="clear" w:color="auto" w:fill="D7D7D7"/>
            <w:vAlign w:val="center"/>
          </w:tcPr>
          <w:p w:rsidR="00974293" w:rsidRPr="006E633B" w:rsidRDefault="00974293" w:rsidP="008651C7">
            <w:pPr>
              <w:spacing w:line="200" w:lineRule="exact"/>
              <w:ind w:firstLineChars="0" w:firstLine="0"/>
              <w:jc w:val="center"/>
              <w:rPr>
                <w:rFonts w:ascii="Times New Roman" w:eastAsia="仿宋" w:cs="Times New Roman"/>
                <w:b/>
                <w:bCs/>
                <w:color w:val="auto"/>
                <w:sz w:val="18"/>
                <w:szCs w:val="18"/>
                <w:shd w:val="clear" w:color="auto" w:fill="auto"/>
              </w:rPr>
            </w:pPr>
          </w:p>
        </w:tc>
        <w:tc>
          <w:tcPr>
            <w:tcW w:w="504" w:type="dxa"/>
            <w:vMerge/>
            <w:shd w:val="clear" w:color="auto" w:fill="D7D7D7"/>
            <w:vAlign w:val="center"/>
          </w:tcPr>
          <w:p w:rsidR="00974293" w:rsidRPr="006E633B" w:rsidRDefault="00974293" w:rsidP="008651C7">
            <w:pPr>
              <w:spacing w:line="200" w:lineRule="exact"/>
              <w:ind w:firstLineChars="0" w:firstLine="0"/>
              <w:jc w:val="center"/>
              <w:rPr>
                <w:rFonts w:ascii="Times New Roman" w:eastAsia="仿宋" w:cs="Times New Roman"/>
                <w:b/>
                <w:bCs/>
                <w:color w:val="auto"/>
                <w:sz w:val="18"/>
                <w:szCs w:val="18"/>
                <w:shd w:val="clear" w:color="auto" w:fill="auto"/>
              </w:rPr>
            </w:pPr>
          </w:p>
        </w:tc>
        <w:tc>
          <w:tcPr>
            <w:tcW w:w="3876" w:type="dxa"/>
            <w:vMerge/>
            <w:shd w:val="clear" w:color="auto" w:fill="D7D7D7"/>
            <w:vAlign w:val="center"/>
          </w:tcPr>
          <w:p w:rsidR="00974293" w:rsidRPr="006E633B" w:rsidRDefault="00974293" w:rsidP="008651C7">
            <w:pPr>
              <w:spacing w:line="200" w:lineRule="exact"/>
              <w:ind w:firstLineChars="0" w:firstLine="0"/>
              <w:jc w:val="center"/>
              <w:rPr>
                <w:rFonts w:ascii="Times New Roman" w:eastAsia="仿宋" w:cs="Times New Roman"/>
                <w:b/>
                <w:bCs/>
                <w:color w:val="auto"/>
                <w:sz w:val="18"/>
                <w:szCs w:val="18"/>
                <w:shd w:val="clear" w:color="auto" w:fill="auto"/>
              </w:rPr>
            </w:pPr>
          </w:p>
        </w:tc>
        <w:tc>
          <w:tcPr>
            <w:tcW w:w="420" w:type="dxa"/>
            <w:vMerge/>
            <w:shd w:val="clear" w:color="auto" w:fill="D7D7D7"/>
            <w:vAlign w:val="center"/>
          </w:tcPr>
          <w:p w:rsidR="00974293" w:rsidRPr="006E633B" w:rsidRDefault="00974293" w:rsidP="008651C7">
            <w:pPr>
              <w:spacing w:line="200" w:lineRule="exact"/>
              <w:ind w:firstLineChars="0" w:firstLine="0"/>
              <w:jc w:val="center"/>
              <w:rPr>
                <w:rFonts w:ascii="Times New Roman" w:eastAsia="仿宋" w:cs="Times New Roman"/>
                <w:b/>
                <w:bCs/>
                <w:color w:val="auto"/>
                <w:sz w:val="18"/>
                <w:szCs w:val="18"/>
                <w:shd w:val="clear" w:color="auto" w:fill="auto"/>
              </w:rPr>
            </w:pPr>
          </w:p>
        </w:tc>
        <w:tc>
          <w:tcPr>
            <w:tcW w:w="837" w:type="dxa"/>
            <w:shd w:val="clear" w:color="auto" w:fill="D7D7D7"/>
            <w:vAlign w:val="center"/>
          </w:tcPr>
          <w:p w:rsidR="008651C7" w:rsidRDefault="00974293"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住建部、文化</w:t>
            </w:r>
            <w:r w:rsidRPr="006E633B">
              <w:rPr>
                <w:rFonts w:ascii="Times New Roman" w:eastAsia="仿宋" w:cs="Times New Roman" w:hint="eastAsia"/>
                <w:b/>
                <w:bCs/>
                <w:color w:val="auto"/>
                <w:sz w:val="18"/>
                <w:szCs w:val="18"/>
                <w:shd w:val="clear" w:color="auto" w:fill="auto"/>
              </w:rPr>
              <w:t>和旅游</w:t>
            </w:r>
            <w:r w:rsidRPr="006E633B">
              <w:rPr>
                <w:rFonts w:ascii="Times New Roman" w:eastAsia="仿宋" w:cs="Times New Roman"/>
                <w:b/>
                <w:bCs/>
                <w:color w:val="auto"/>
                <w:sz w:val="18"/>
                <w:szCs w:val="18"/>
                <w:shd w:val="clear" w:color="auto" w:fill="auto"/>
              </w:rPr>
              <w:t>部、</w:t>
            </w:r>
          </w:p>
          <w:p w:rsidR="00974293" w:rsidRPr="006E633B" w:rsidRDefault="00974293"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财政部</w:t>
            </w:r>
          </w:p>
        </w:tc>
        <w:tc>
          <w:tcPr>
            <w:tcW w:w="716" w:type="dxa"/>
            <w:shd w:val="clear" w:color="auto" w:fill="D7D7D7"/>
            <w:vAlign w:val="center"/>
          </w:tcPr>
          <w:p w:rsidR="00974293" w:rsidRPr="006E633B" w:rsidRDefault="00974293"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国家民委</w:t>
            </w:r>
            <w:r w:rsidRPr="006E633B">
              <w:rPr>
                <w:rFonts w:ascii="Times New Roman" w:eastAsia="仿宋" w:cs="Times New Roman"/>
                <w:b/>
                <w:bCs/>
                <w:color w:val="auto"/>
                <w:sz w:val="18"/>
                <w:szCs w:val="18"/>
                <w:shd w:val="clear" w:color="auto" w:fill="auto"/>
              </w:rPr>
              <w:t>/</w:t>
            </w:r>
            <w:r w:rsidRPr="006E633B">
              <w:rPr>
                <w:rFonts w:ascii="Times New Roman" w:eastAsia="仿宋" w:cs="Times New Roman"/>
                <w:b/>
                <w:bCs/>
                <w:color w:val="auto"/>
                <w:sz w:val="18"/>
                <w:szCs w:val="18"/>
                <w:shd w:val="clear" w:color="auto" w:fill="auto"/>
              </w:rPr>
              <w:t>财政部</w:t>
            </w:r>
          </w:p>
        </w:tc>
        <w:tc>
          <w:tcPr>
            <w:tcW w:w="559" w:type="dxa"/>
            <w:shd w:val="clear" w:color="auto" w:fill="D7D7D7"/>
            <w:vAlign w:val="center"/>
          </w:tcPr>
          <w:p w:rsidR="00974293" w:rsidRPr="006E633B" w:rsidRDefault="00974293"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中央文明委</w:t>
            </w:r>
          </w:p>
        </w:tc>
        <w:tc>
          <w:tcPr>
            <w:tcW w:w="699" w:type="dxa"/>
            <w:gridSpan w:val="2"/>
            <w:shd w:val="clear" w:color="auto" w:fill="D7D7D7"/>
            <w:vAlign w:val="center"/>
          </w:tcPr>
          <w:p w:rsidR="00974293" w:rsidRPr="006E633B" w:rsidRDefault="00974293"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农业农村部</w:t>
            </w:r>
          </w:p>
        </w:tc>
        <w:tc>
          <w:tcPr>
            <w:tcW w:w="872" w:type="dxa"/>
            <w:gridSpan w:val="2"/>
            <w:shd w:val="clear" w:color="auto" w:fill="D7D7D7"/>
            <w:vAlign w:val="center"/>
          </w:tcPr>
          <w:p w:rsidR="00974293" w:rsidRPr="006E633B" w:rsidRDefault="00974293" w:rsidP="008651C7">
            <w:pPr>
              <w:spacing w:line="200" w:lineRule="exact"/>
              <w:ind w:leftChars="-20" w:left="-48" w:rightChars="-20" w:right="-48" w:firstLineChars="0" w:firstLine="0"/>
              <w:jc w:val="center"/>
              <w:rPr>
                <w:rFonts w:ascii="Times New Roman" w:eastAsia="仿宋" w:cs="Times New Roman"/>
                <w:b/>
                <w:bCs/>
                <w:color w:val="auto"/>
                <w:sz w:val="18"/>
                <w:szCs w:val="18"/>
                <w:shd w:val="clear" w:color="auto" w:fill="auto"/>
              </w:rPr>
            </w:pPr>
            <w:r w:rsidRPr="006E633B">
              <w:rPr>
                <w:rFonts w:ascii="Times New Roman" w:eastAsia="仿宋" w:cs="Times New Roman"/>
                <w:b/>
                <w:bCs/>
                <w:color w:val="auto"/>
                <w:sz w:val="18"/>
                <w:szCs w:val="18"/>
                <w:shd w:val="clear" w:color="auto" w:fill="auto"/>
              </w:rPr>
              <w:t>文化和旅游部</w:t>
            </w:r>
            <w:r w:rsidRPr="006E633B">
              <w:rPr>
                <w:rFonts w:ascii="Times New Roman" w:eastAsia="仿宋" w:cs="Times New Roman"/>
                <w:b/>
                <w:bCs/>
                <w:color w:val="auto"/>
                <w:sz w:val="18"/>
                <w:szCs w:val="18"/>
                <w:shd w:val="clear" w:color="auto" w:fill="auto"/>
              </w:rPr>
              <w:t>/</w:t>
            </w:r>
            <w:r w:rsidRPr="006E633B">
              <w:rPr>
                <w:rFonts w:ascii="Times New Roman" w:eastAsia="仿宋" w:cs="Times New Roman"/>
                <w:b/>
                <w:bCs/>
                <w:color w:val="auto"/>
                <w:sz w:val="18"/>
                <w:szCs w:val="18"/>
                <w:shd w:val="clear" w:color="auto" w:fill="auto"/>
              </w:rPr>
              <w:t>国家发展改革委</w:t>
            </w:r>
          </w:p>
        </w:tc>
      </w:tr>
      <w:tr w:rsidR="00F506CB" w:rsidRPr="006E633B" w:rsidTr="008651C7">
        <w:trPr>
          <w:trHeight w:val="454"/>
          <w:tblHeader/>
          <w:jc w:val="center"/>
        </w:trPr>
        <w:tc>
          <w:tcPr>
            <w:tcW w:w="490" w:type="dxa"/>
            <w:vMerge w:val="restart"/>
            <w:shd w:val="clear" w:color="auto" w:fill="FFFFFF"/>
            <w:vAlign w:val="center"/>
          </w:tcPr>
          <w:p w:rsidR="00575D41" w:rsidRPr="00974293" w:rsidRDefault="0035211E"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朝鲜族</w:t>
            </w: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13</w:t>
            </w:r>
          </w:p>
        </w:tc>
        <w:tc>
          <w:tcPr>
            <w:tcW w:w="3876" w:type="dxa"/>
            <w:shd w:val="clear" w:color="auto" w:fill="FFFFFF"/>
            <w:vAlign w:val="center"/>
          </w:tcPr>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鸡西市鸡东县鸡林朝鲜族乡鸡林村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r>
      <w:tr w:rsidR="00F506CB" w:rsidRPr="006E633B" w:rsidTr="008651C7">
        <w:trPr>
          <w:trHeight w:val="454"/>
          <w:tblHeader/>
          <w:jc w:val="center"/>
        </w:trPr>
        <w:tc>
          <w:tcPr>
            <w:tcW w:w="490" w:type="dxa"/>
            <w:vMerge/>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14</w:t>
            </w:r>
          </w:p>
        </w:tc>
        <w:tc>
          <w:tcPr>
            <w:tcW w:w="3876" w:type="dxa"/>
            <w:shd w:val="clear" w:color="auto" w:fill="FFFFFF"/>
            <w:vAlign w:val="center"/>
          </w:tcPr>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鹤岗市萝北县东明朝鲜族乡黎明村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r>
      <w:tr w:rsidR="00F506CB" w:rsidRPr="006E633B" w:rsidTr="008651C7">
        <w:trPr>
          <w:trHeight w:val="454"/>
          <w:tblHeader/>
          <w:jc w:val="center"/>
        </w:trPr>
        <w:tc>
          <w:tcPr>
            <w:tcW w:w="490" w:type="dxa"/>
            <w:vMerge/>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15</w:t>
            </w:r>
          </w:p>
        </w:tc>
        <w:tc>
          <w:tcPr>
            <w:tcW w:w="3876" w:type="dxa"/>
            <w:shd w:val="clear" w:color="auto" w:fill="FFFFFF"/>
            <w:vAlign w:val="center"/>
          </w:tcPr>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哈尔滨市五常市民乐朝鲜族乡民乐村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r>
      <w:tr w:rsidR="00F506CB" w:rsidRPr="006E633B" w:rsidTr="008651C7">
        <w:trPr>
          <w:trHeight w:val="595"/>
          <w:tblHeader/>
          <w:jc w:val="center"/>
        </w:trPr>
        <w:tc>
          <w:tcPr>
            <w:tcW w:w="490" w:type="dxa"/>
            <w:vMerge w:val="restart"/>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鄂温克族</w:t>
            </w: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1</w:t>
            </w:r>
          </w:p>
        </w:tc>
        <w:tc>
          <w:tcPr>
            <w:tcW w:w="3876" w:type="dxa"/>
            <w:shd w:val="clear" w:color="auto" w:fill="FFFFFF"/>
            <w:vAlign w:val="center"/>
          </w:tcPr>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齐齐哈尔市讷河市兴旺鄂温克族乡索伦村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r>
      <w:tr w:rsidR="00F506CB" w:rsidRPr="006E633B" w:rsidTr="008651C7">
        <w:trPr>
          <w:trHeight w:val="595"/>
          <w:tblHeader/>
          <w:jc w:val="center"/>
        </w:trPr>
        <w:tc>
          <w:tcPr>
            <w:tcW w:w="490" w:type="dxa"/>
            <w:vMerge/>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2</w:t>
            </w:r>
          </w:p>
        </w:tc>
        <w:tc>
          <w:tcPr>
            <w:tcW w:w="3876" w:type="dxa"/>
            <w:shd w:val="clear" w:color="auto" w:fill="FFFFFF"/>
            <w:vAlign w:val="center"/>
          </w:tcPr>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齐齐哈尔市讷河市兴旺鄂温克族乡百路村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r>
      <w:tr w:rsidR="00F506CB" w:rsidRPr="006E633B" w:rsidTr="008651C7">
        <w:trPr>
          <w:trHeight w:val="595"/>
          <w:tblHeader/>
          <w:jc w:val="center"/>
        </w:trPr>
        <w:tc>
          <w:tcPr>
            <w:tcW w:w="490" w:type="dxa"/>
            <w:vMerge w:val="restart"/>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鄂伦春族</w:t>
            </w: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1</w:t>
            </w:r>
          </w:p>
        </w:tc>
        <w:tc>
          <w:tcPr>
            <w:tcW w:w="3876" w:type="dxa"/>
            <w:shd w:val="clear" w:color="auto" w:fill="FFFFFF"/>
            <w:vAlign w:val="center"/>
          </w:tcPr>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黑河市爱辉区新生鄂伦春民族乡新生村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r>
      <w:tr w:rsidR="00F506CB" w:rsidRPr="006E633B" w:rsidTr="008651C7">
        <w:trPr>
          <w:trHeight w:val="454"/>
          <w:tblHeader/>
          <w:jc w:val="center"/>
        </w:trPr>
        <w:tc>
          <w:tcPr>
            <w:tcW w:w="490" w:type="dxa"/>
            <w:vMerge/>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2</w:t>
            </w:r>
          </w:p>
        </w:tc>
        <w:tc>
          <w:tcPr>
            <w:tcW w:w="3876" w:type="dxa"/>
            <w:shd w:val="clear" w:color="auto" w:fill="FFFFFF"/>
            <w:vAlign w:val="center"/>
          </w:tcPr>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伊春市嘉荫县乌拉嘎镇胜利村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r>
      <w:tr w:rsidR="00F506CB" w:rsidRPr="006E633B" w:rsidTr="008651C7">
        <w:trPr>
          <w:trHeight w:val="595"/>
          <w:tblHeader/>
          <w:jc w:val="center"/>
        </w:trPr>
        <w:tc>
          <w:tcPr>
            <w:tcW w:w="490" w:type="dxa"/>
            <w:vMerge/>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3</w:t>
            </w:r>
          </w:p>
        </w:tc>
        <w:tc>
          <w:tcPr>
            <w:tcW w:w="3876" w:type="dxa"/>
            <w:shd w:val="clear" w:color="auto" w:fill="FFFFFF"/>
            <w:vAlign w:val="center"/>
          </w:tcPr>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大兴安岭地区塔河县</w:t>
            </w:r>
          </w:p>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十八站鄂伦春民族乡鄂族（新）村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r>
      <w:tr w:rsidR="00F506CB" w:rsidRPr="006E633B" w:rsidTr="008651C7">
        <w:trPr>
          <w:trHeight w:val="595"/>
          <w:tblHeader/>
          <w:jc w:val="center"/>
        </w:trPr>
        <w:tc>
          <w:tcPr>
            <w:tcW w:w="490" w:type="dxa"/>
            <w:vMerge/>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4</w:t>
            </w:r>
          </w:p>
        </w:tc>
        <w:tc>
          <w:tcPr>
            <w:tcW w:w="3876" w:type="dxa"/>
            <w:shd w:val="clear" w:color="auto" w:fill="FFFFFF"/>
            <w:vAlign w:val="center"/>
          </w:tcPr>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大兴安岭地区呼玛县</w:t>
            </w:r>
          </w:p>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白银纳鄂伦春民族乡白银纳村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r>
      <w:tr w:rsidR="00F506CB" w:rsidRPr="006E633B" w:rsidTr="008651C7">
        <w:trPr>
          <w:trHeight w:val="595"/>
          <w:tblHeader/>
          <w:jc w:val="center"/>
        </w:trPr>
        <w:tc>
          <w:tcPr>
            <w:tcW w:w="490" w:type="dxa"/>
            <w:vMerge w:val="restart"/>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赫哲族</w:t>
            </w: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1</w:t>
            </w:r>
          </w:p>
        </w:tc>
        <w:tc>
          <w:tcPr>
            <w:tcW w:w="3876" w:type="dxa"/>
            <w:shd w:val="clear" w:color="auto" w:fill="FFFFFF"/>
            <w:vAlign w:val="center"/>
          </w:tcPr>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佳木斯市同江市街津口赫哲族乡街津口村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r>
      <w:tr w:rsidR="00F506CB" w:rsidRPr="006E633B" w:rsidTr="008651C7">
        <w:trPr>
          <w:trHeight w:val="454"/>
          <w:tblHeader/>
          <w:jc w:val="center"/>
        </w:trPr>
        <w:tc>
          <w:tcPr>
            <w:tcW w:w="490" w:type="dxa"/>
            <w:vMerge/>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2</w:t>
            </w:r>
          </w:p>
        </w:tc>
        <w:tc>
          <w:tcPr>
            <w:tcW w:w="3876" w:type="dxa"/>
            <w:shd w:val="clear" w:color="auto" w:fill="FFFFFF"/>
            <w:vAlign w:val="center"/>
          </w:tcPr>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佳木斯市同江市八岔赫哲族乡八岔村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r>
      <w:tr w:rsidR="00F506CB" w:rsidRPr="006E633B" w:rsidTr="008651C7">
        <w:trPr>
          <w:trHeight w:val="595"/>
          <w:tblHeader/>
          <w:jc w:val="center"/>
        </w:trPr>
        <w:tc>
          <w:tcPr>
            <w:tcW w:w="490" w:type="dxa"/>
            <w:vMerge/>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3</w:t>
            </w:r>
          </w:p>
        </w:tc>
        <w:tc>
          <w:tcPr>
            <w:tcW w:w="3876" w:type="dxa"/>
            <w:shd w:val="clear" w:color="auto" w:fill="FFFFFF"/>
            <w:vAlign w:val="center"/>
          </w:tcPr>
          <w:p w:rsidR="00575D41" w:rsidRPr="00941E7A" w:rsidRDefault="00575D41" w:rsidP="00941E7A">
            <w:pPr>
              <w:widowControl/>
              <w:spacing w:line="260" w:lineRule="exact"/>
              <w:ind w:firstLineChars="0" w:firstLine="0"/>
              <w:rPr>
                <w:rFonts w:ascii="Times New Roman" w:eastAsia="仿宋" w:cs="Times New Roman"/>
                <w:color w:val="auto"/>
                <w:spacing w:val="-4"/>
                <w:sz w:val="20"/>
                <w:szCs w:val="20"/>
              </w:rPr>
            </w:pPr>
            <w:r w:rsidRPr="00941E7A">
              <w:rPr>
                <w:rFonts w:ascii="Times New Roman" w:eastAsia="仿宋" w:cs="Times New Roman"/>
                <w:color w:val="auto"/>
                <w:spacing w:val="-4"/>
                <w:sz w:val="20"/>
                <w:szCs w:val="20"/>
              </w:rPr>
              <w:t>双鸭山市饶河县四排赫哲族乡四排赫哲族村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r>
      <w:tr w:rsidR="00F506CB" w:rsidRPr="006E633B" w:rsidTr="008651C7">
        <w:trPr>
          <w:trHeight w:val="397"/>
          <w:tblHeader/>
          <w:jc w:val="center"/>
        </w:trPr>
        <w:tc>
          <w:tcPr>
            <w:tcW w:w="490" w:type="dxa"/>
            <w:vMerge/>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4</w:t>
            </w:r>
          </w:p>
        </w:tc>
        <w:tc>
          <w:tcPr>
            <w:tcW w:w="3876" w:type="dxa"/>
            <w:shd w:val="clear" w:color="auto" w:fill="FFFFFF"/>
            <w:vAlign w:val="center"/>
          </w:tcPr>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佳木斯市敖其镇敖其赫哲族村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r>
      <w:tr w:rsidR="00F506CB" w:rsidRPr="006E633B" w:rsidTr="008651C7">
        <w:trPr>
          <w:trHeight w:val="397"/>
          <w:tblHeader/>
          <w:jc w:val="center"/>
        </w:trPr>
        <w:tc>
          <w:tcPr>
            <w:tcW w:w="490" w:type="dxa"/>
            <w:vMerge/>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5</w:t>
            </w:r>
          </w:p>
        </w:tc>
        <w:tc>
          <w:tcPr>
            <w:tcW w:w="3876" w:type="dxa"/>
            <w:shd w:val="clear" w:color="auto" w:fill="FFFFFF"/>
            <w:vAlign w:val="center"/>
          </w:tcPr>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佳木斯市抚远县抓吉镇抓吉赫哲族村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r>
      <w:tr w:rsidR="00F506CB" w:rsidRPr="006E633B" w:rsidTr="008651C7">
        <w:trPr>
          <w:trHeight w:val="595"/>
          <w:tblHeader/>
          <w:jc w:val="center"/>
        </w:trPr>
        <w:tc>
          <w:tcPr>
            <w:tcW w:w="490" w:type="dxa"/>
            <w:vMerge/>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6</w:t>
            </w:r>
          </w:p>
        </w:tc>
        <w:tc>
          <w:tcPr>
            <w:tcW w:w="3876" w:type="dxa"/>
            <w:shd w:val="clear" w:color="auto" w:fill="FFFFFF"/>
            <w:vAlign w:val="center"/>
          </w:tcPr>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佳木斯市同江市街津口赫哲族乡渔业村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r>
      <w:tr w:rsidR="00F506CB" w:rsidRPr="006E633B" w:rsidTr="008651C7">
        <w:trPr>
          <w:trHeight w:val="595"/>
          <w:tblHeader/>
          <w:jc w:val="center"/>
        </w:trPr>
        <w:tc>
          <w:tcPr>
            <w:tcW w:w="49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锡伯族</w:t>
            </w: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1</w:t>
            </w:r>
          </w:p>
        </w:tc>
        <w:tc>
          <w:tcPr>
            <w:tcW w:w="3876" w:type="dxa"/>
            <w:shd w:val="clear" w:color="auto" w:fill="FFFFFF"/>
            <w:vAlign w:val="center"/>
          </w:tcPr>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哈尔滨市双城区农丰镇双利锡伯族村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r>
      <w:tr w:rsidR="00F506CB" w:rsidRPr="006E633B" w:rsidTr="008651C7">
        <w:trPr>
          <w:trHeight w:val="595"/>
          <w:tblHeader/>
          <w:jc w:val="center"/>
        </w:trPr>
        <w:tc>
          <w:tcPr>
            <w:tcW w:w="490" w:type="dxa"/>
            <w:vMerge w:val="restart"/>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蒙古族</w:t>
            </w: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1</w:t>
            </w:r>
          </w:p>
        </w:tc>
        <w:tc>
          <w:tcPr>
            <w:tcW w:w="3876" w:type="dxa"/>
            <w:shd w:val="clear" w:color="auto" w:fill="FFFFFF"/>
            <w:vAlign w:val="center"/>
          </w:tcPr>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大庆市杜尔伯特蒙古族自治县</w:t>
            </w:r>
          </w:p>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巴彦查干乡永珍王府新村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r>
      <w:tr w:rsidR="00F506CB" w:rsidRPr="006E633B" w:rsidTr="008651C7">
        <w:trPr>
          <w:trHeight w:val="595"/>
          <w:tblHeader/>
          <w:jc w:val="center"/>
        </w:trPr>
        <w:tc>
          <w:tcPr>
            <w:tcW w:w="490" w:type="dxa"/>
            <w:vMerge/>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2</w:t>
            </w:r>
          </w:p>
        </w:tc>
        <w:tc>
          <w:tcPr>
            <w:tcW w:w="3876" w:type="dxa"/>
            <w:shd w:val="clear" w:color="auto" w:fill="FFFFFF"/>
            <w:vAlign w:val="center"/>
          </w:tcPr>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大庆市杜尔伯特蒙古族自治县</w:t>
            </w:r>
          </w:p>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胡吉吐莫镇东吐莫村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r>
      <w:tr w:rsidR="00F506CB" w:rsidRPr="006E633B" w:rsidTr="008651C7">
        <w:trPr>
          <w:trHeight w:val="595"/>
          <w:tblHeader/>
          <w:jc w:val="center"/>
        </w:trPr>
        <w:tc>
          <w:tcPr>
            <w:tcW w:w="490" w:type="dxa"/>
            <w:vMerge/>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3</w:t>
            </w:r>
          </w:p>
        </w:tc>
        <w:tc>
          <w:tcPr>
            <w:tcW w:w="3876" w:type="dxa"/>
            <w:shd w:val="clear" w:color="auto" w:fill="FFFFFF"/>
            <w:vAlign w:val="center"/>
          </w:tcPr>
          <w:p w:rsidR="0035211E" w:rsidRDefault="00575D41" w:rsidP="00941E7A">
            <w:pPr>
              <w:widowControl/>
              <w:spacing w:line="260" w:lineRule="exact"/>
              <w:ind w:firstLineChars="0" w:firstLine="0"/>
              <w:rPr>
                <w:rFonts w:ascii="Times New Roman" w:eastAsia="仿宋" w:cs="Times New Roman" w:hint="eastAsia"/>
                <w:color w:val="auto"/>
                <w:sz w:val="20"/>
                <w:szCs w:val="20"/>
              </w:rPr>
            </w:pPr>
            <w:r w:rsidRPr="006E633B">
              <w:rPr>
                <w:rFonts w:ascii="Times New Roman" w:eastAsia="仿宋" w:cs="Times New Roman"/>
                <w:color w:val="auto"/>
                <w:sz w:val="20"/>
                <w:szCs w:val="20"/>
              </w:rPr>
              <w:t>大庆市杜尔伯特蒙古族自治县</w:t>
            </w:r>
          </w:p>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巴彦查干乡大庙村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r>
      <w:tr w:rsidR="00F506CB" w:rsidRPr="006E633B" w:rsidTr="008651C7">
        <w:trPr>
          <w:trHeight w:val="595"/>
          <w:tblHeader/>
          <w:jc w:val="center"/>
        </w:trPr>
        <w:tc>
          <w:tcPr>
            <w:tcW w:w="490" w:type="dxa"/>
            <w:vMerge w:val="restart"/>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hint="eastAsia"/>
                <w:color w:val="auto"/>
                <w:sz w:val="20"/>
                <w:szCs w:val="20"/>
              </w:rPr>
              <w:t>达斡</w:t>
            </w:r>
            <w:r w:rsidRPr="006E633B">
              <w:rPr>
                <w:rFonts w:ascii="Times New Roman" w:eastAsia="仿宋" w:cs="Times New Roman"/>
                <w:color w:val="auto"/>
                <w:sz w:val="20"/>
                <w:szCs w:val="20"/>
              </w:rPr>
              <w:t>尔族</w:t>
            </w: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1</w:t>
            </w:r>
          </w:p>
        </w:tc>
        <w:tc>
          <w:tcPr>
            <w:tcW w:w="3876" w:type="dxa"/>
            <w:shd w:val="clear" w:color="auto" w:fill="FFFFFF"/>
            <w:vAlign w:val="center"/>
          </w:tcPr>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齐齐哈尔市梅里斯</w:t>
            </w:r>
            <w:r w:rsidRPr="006E633B">
              <w:rPr>
                <w:rFonts w:ascii="Times New Roman" w:eastAsia="仿宋" w:cs="Times New Roman" w:hint="eastAsia"/>
                <w:color w:val="auto"/>
                <w:sz w:val="20"/>
                <w:szCs w:val="20"/>
              </w:rPr>
              <w:t>达斡尔</w:t>
            </w:r>
            <w:r w:rsidRPr="006E633B">
              <w:rPr>
                <w:rFonts w:ascii="Times New Roman" w:eastAsia="仿宋" w:cs="Times New Roman"/>
                <w:color w:val="auto"/>
                <w:sz w:val="20"/>
                <w:szCs w:val="20"/>
              </w:rPr>
              <w:t>族区</w:t>
            </w:r>
          </w:p>
          <w:p w:rsidR="00575D41" w:rsidRPr="006E633B" w:rsidRDefault="00575D41" w:rsidP="00941E7A">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雅尔赛镇哈拉新村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r>
      <w:tr w:rsidR="00F506CB" w:rsidRPr="006E633B" w:rsidTr="008651C7">
        <w:trPr>
          <w:trHeight w:val="595"/>
          <w:tblHeader/>
          <w:jc w:val="center"/>
        </w:trPr>
        <w:tc>
          <w:tcPr>
            <w:tcW w:w="490" w:type="dxa"/>
            <w:vMerge/>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0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2</w:t>
            </w:r>
          </w:p>
        </w:tc>
        <w:tc>
          <w:tcPr>
            <w:tcW w:w="3876" w:type="dxa"/>
            <w:shd w:val="clear" w:color="auto" w:fill="FFFFFF"/>
            <w:vAlign w:val="center"/>
          </w:tcPr>
          <w:p w:rsidR="0035211E" w:rsidRDefault="00575D41" w:rsidP="00941E7A">
            <w:pPr>
              <w:widowControl/>
              <w:spacing w:line="260" w:lineRule="exact"/>
              <w:ind w:firstLineChars="0" w:firstLine="0"/>
              <w:rPr>
                <w:rFonts w:ascii="Times New Roman" w:eastAsia="仿宋" w:cs="Times New Roman" w:hint="eastAsia"/>
                <w:color w:val="auto"/>
                <w:sz w:val="20"/>
                <w:szCs w:val="20"/>
              </w:rPr>
            </w:pPr>
            <w:r w:rsidRPr="006E633B">
              <w:rPr>
                <w:rFonts w:ascii="Times New Roman" w:eastAsia="仿宋" w:cs="Times New Roman"/>
                <w:color w:val="auto"/>
                <w:sz w:val="20"/>
                <w:szCs w:val="20"/>
              </w:rPr>
              <w:t>齐齐哈尔市梅里斯</w:t>
            </w:r>
            <w:r w:rsidRPr="006E633B">
              <w:rPr>
                <w:rFonts w:ascii="Times New Roman" w:eastAsia="仿宋" w:cs="Times New Roman" w:hint="eastAsia"/>
                <w:color w:val="auto"/>
                <w:sz w:val="20"/>
                <w:szCs w:val="20"/>
              </w:rPr>
              <w:t>达斡尔族</w:t>
            </w:r>
            <w:r w:rsidRPr="006E633B">
              <w:rPr>
                <w:rFonts w:ascii="Times New Roman" w:eastAsia="仿宋" w:cs="Times New Roman"/>
                <w:color w:val="auto"/>
                <w:sz w:val="20"/>
                <w:szCs w:val="20"/>
              </w:rPr>
              <w:t>区</w:t>
            </w:r>
          </w:p>
          <w:p w:rsidR="00575D41" w:rsidRPr="006E633B" w:rsidRDefault="00575D41" w:rsidP="0035211E">
            <w:pPr>
              <w:widowControl/>
              <w:spacing w:line="260" w:lineRule="exact"/>
              <w:ind w:firstLineChars="0" w:firstLine="0"/>
              <w:rPr>
                <w:rFonts w:ascii="Times New Roman" w:eastAsia="仿宋" w:cs="Times New Roman"/>
                <w:color w:val="auto"/>
                <w:sz w:val="20"/>
                <w:szCs w:val="20"/>
              </w:rPr>
            </w:pPr>
            <w:r w:rsidRPr="006E633B">
              <w:rPr>
                <w:rFonts w:ascii="Times New Roman" w:eastAsia="仿宋" w:cs="Times New Roman"/>
                <w:color w:val="auto"/>
                <w:sz w:val="20"/>
                <w:szCs w:val="20"/>
              </w:rPr>
              <w:t>卧牛吐镇额尔门沁村</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w:t>
            </w: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p>
        </w:tc>
      </w:tr>
      <w:tr w:rsidR="00F506CB" w:rsidRPr="006E633B" w:rsidTr="008651C7">
        <w:trPr>
          <w:trHeight w:val="468"/>
          <w:tblHeader/>
          <w:jc w:val="center"/>
        </w:trPr>
        <w:tc>
          <w:tcPr>
            <w:tcW w:w="996"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合计</w:t>
            </w:r>
          </w:p>
        </w:tc>
        <w:tc>
          <w:tcPr>
            <w:tcW w:w="387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41</w:t>
            </w:r>
          </w:p>
        </w:tc>
        <w:tc>
          <w:tcPr>
            <w:tcW w:w="420"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27</w:t>
            </w:r>
          </w:p>
        </w:tc>
        <w:tc>
          <w:tcPr>
            <w:tcW w:w="837"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12</w:t>
            </w:r>
          </w:p>
        </w:tc>
        <w:tc>
          <w:tcPr>
            <w:tcW w:w="716"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22</w:t>
            </w:r>
          </w:p>
        </w:tc>
        <w:tc>
          <w:tcPr>
            <w:tcW w:w="559" w:type="dxa"/>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3</w:t>
            </w:r>
          </w:p>
        </w:tc>
        <w:tc>
          <w:tcPr>
            <w:tcW w:w="699"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7</w:t>
            </w:r>
          </w:p>
        </w:tc>
        <w:tc>
          <w:tcPr>
            <w:tcW w:w="872" w:type="dxa"/>
            <w:gridSpan w:val="2"/>
            <w:shd w:val="clear" w:color="auto" w:fill="FFFFFF"/>
            <w:vAlign w:val="center"/>
          </w:tcPr>
          <w:p w:rsidR="00575D41" w:rsidRPr="006E633B" w:rsidRDefault="00575D41" w:rsidP="008651C7">
            <w:pPr>
              <w:widowControl/>
              <w:spacing w:line="260" w:lineRule="exact"/>
              <w:ind w:firstLineChars="0" w:firstLine="0"/>
              <w:jc w:val="center"/>
              <w:rPr>
                <w:rFonts w:ascii="Times New Roman" w:eastAsia="仿宋" w:cs="Times New Roman"/>
                <w:color w:val="auto"/>
                <w:sz w:val="20"/>
                <w:szCs w:val="20"/>
              </w:rPr>
            </w:pPr>
            <w:r w:rsidRPr="006E633B">
              <w:rPr>
                <w:rFonts w:ascii="Times New Roman" w:eastAsia="仿宋" w:cs="Times New Roman"/>
                <w:color w:val="auto"/>
                <w:sz w:val="20"/>
                <w:szCs w:val="20"/>
              </w:rPr>
              <w:t>14</w:t>
            </w:r>
          </w:p>
        </w:tc>
      </w:tr>
    </w:tbl>
    <w:p w:rsidR="00575D41" w:rsidRPr="006E633B" w:rsidRDefault="00575D41" w:rsidP="00540D46">
      <w:pPr>
        <w:pStyle w:val="2"/>
        <w:spacing w:before="0" w:afterLines="50" w:line="240" w:lineRule="auto"/>
        <w:rPr>
          <w:rFonts w:ascii="Times New Roman" w:hAnsi="Times New Roman"/>
          <w:color w:val="auto"/>
        </w:rPr>
      </w:pPr>
      <w:bookmarkStart w:id="34" w:name="_Toc121922566"/>
      <w:bookmarkStart w:id="35" w:name="_Toc10721"/>
      <w:bookmarkStart w:id="36" w:name="_Toc6342"/>
      <w:bookmarkStart w:id="37" w:name="_Toc12597"/>
      <w:bookmarkStart w:id="38" w:name="_Toc117799111"/>
      <w:bookmarkEnd w:id="30"/>
      <w:bookmarkEnd w:id="31"/>
      <w:r w:rsidRPr="006E633B">
        <w:rPr>
          <w:rFonts w:ascii="Times New Roman" w:hAnsi="Times New Roman"/>
          <w:color w:val="auto"/>
        </w:rPr>
        <w:lastRenderedPageBreak/>
        <w:t>附表</w:t>
      </w:r>
      <w:r w:rsidRPr="006E633B">
        <w:rPr>
          <w:rFonts w:ascii="Times New Roman" w:hAnsi="Times New Roman"/>
          <w:color w:val="auto"/>
        </w:rPr>
        <w:t>9</w:t>
      </w:r>
      <w:r w:rsidR="000926C7" w:rsidRPr="00086227">
        <w:rPr>
          <w:rFonts w:ascii="仿宋" w:eastAsia="仿宋" w:hAnsi="仿宋" w:hint="eastAsia"/>
          <w:color w:val="auto"/>
        </w:rPr>
        <w:t>-</w:t>
      </w:r>
      <w:r w:rsidRPr="006E633B">
        <w:rPr>
          <w:rFonts w:ascii="Times New Roman" w:hAnsi="Times New Roman" w:hint="eastAsia"/>
          <w:color w:val="auto"/>
        </w:rPr>
        <w:t>1</w:t>
      </w:r>
      <w:r w:rsidRPr="006E633B">
        <w:rPr>
          <w:rFonts w:ascii="Times New Roman" w:hAnsi="Times New Roman"/>
          <w:color w:val="auto"/>
        </w:rPr>
        <w:t xml:space="preserve"> </w:t>
      </w:r>
      <w:r w:rsidR="00482A65">
        <w:rPr>
          <w:rFonts w:ascii="Times New Roman" w:hAnsi="Times New Roman" w:hint="eastAsia"/>
          <w:color w:val="auto"/>
        </w:rPr>
        <w:t xml:space="preserve"> </w:t>
      </w:r>
      <w:r w:rsidRPr="006E633B">
        <w:rPr>
          <w:rFonts w:ascii="Times New Roman" w:hAnsi="Times New Roman"/>
          <w:color w:val="auto"/>
        </w:rPr>
        <w:t>黑龙江省</w:t>
      </w:r>
      <w:r w:rsidRPr="006E633B">
        <w:rPr>
          <w:rFonts w:ascii="Times New Roman" w:hAnsi="Times New Roman" w:hint="eastAsia"/>
          <w:color w:val="auto"/>
        </w:rPr>
        <w:t>国家</w:t>
      </w:r>
      <w:r w:rsidRPr="006E633B">
        <w:rPr>
          <w:rFonts w:ascii="Times New Roman" w:hAnsi="Times New Roman"/>
          <w:color w:val="auto"/>
        </w:rPr>
        <w:t>工业遗产</w:t>
      </w:r>
      <w:r w:rsidRPr="006E633B">
        <w:rPr>
          <w:rFonts w:ascii="Times New Roman" w:hAnsi="Times New Roman" w:hint="eastAsia"/>
          <w:color w:val="auto"/>
        </w:rPr>
        <w:t>保护名录</w:t>
      </w:r>
      <w:bookmarkEnd w:id="34"/>
      <w:bookmarkEnd w:id="35"/>
      <w:bookmarkEnd w:id="36"/>
      <w:bookmarkEnd w:id="37"/>
      <w:bookmarkEnd w:id="38"/>
    </w:p>
    <w:tbl>
      <w:tblPr>
        <w:tblW w:w="9064" w:type="dxa"/>
        <w:jc w:val="center"/>
        <w:tblInd w:w="-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73"/>
        <w:gridCol w:w="1246"/>
        <w:gridCol w:w="658"/>
        <w:gridCol w:w="1134"/>
        <w:gridCol w:w="893"/>
        <w:gridCol w:w="3309"/>
        <w:gridCol w:w="1351"/>
      </w:tblGrid>
      <w:tr w:rsidR="00575D41" w:rsidRPr="006E633B" w:rsidTr="003A2921">
        <w:trPr>
          <w:trHeight w:val="425"/>
          <w:tblHeader/>
          <w:jc w:val="center"/>
        </w:trPr>
        <w:tc>
          <w:tcPr>
            <w:tcW w:w="473"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1246"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遗产</w:t>
            </w:r>
            <w:r w:rsidRPr="006E633B">
              <w:rPr>
                <w:rFonts w:ascii="Times New Roman" w:eastAsia="仿宋" w:cs="Times New Roman"/>
                <w:b/>
                <w:bCs/>
                <w:color w:val="auto"/>
                <w:shd w:val="clear" w:color="auto" w:fill="auto"/>
              </w:rPr>
              <w:t>名称</w:t>
            </w:r>
          </w:p>
        </w:tc>
        <w:tc>
          <w:tcPr>
            <w:tcW w:w="658"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年代</w:t>
            </w:r>
          </w:p>
        </w:tc>
        <w:tc>
          <w:tcPr>
            <w:tcW w:w="1134" w:type="dxa"/>
            <w:shd w:val="clear" w:color="auto" w:fill="D7D7D7"/>
            <w:vAlign w:val="center"/>
          </w:tcPr>
          <w:p w:rsidR="003A2921"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所在</w:t>
            </w:r>
          </w:p>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城市</w:t>
            </w:r>
          </w:p>
        </w:tc>
        <w:tc>
          <w:tcPr>
            <w:tcW w:w="893"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批次</w:t>
            </w:r>
          </w:p>
        </w:tc>
        <w:tc>
          <w:tcPr>
            <w:tcW w:w="3309"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核心物项</w:t>
            </w:r>
          </w:p>
        </w:tc>
        <w:tc>
          <w:tcPr>
            <w:tcW w:w="1351" w:type="dxa"/>
            <w:shd w:val="clear" w:color="auto" w:fill="D7D7D7"/>
            <w:vAlign w:val="center"/>
          </w:tcPr>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申报</w:t>
            </w:r>
          </w:p>
          <w:p w:rsidR="00575D41" w:rsidRPr="006E633B" w:rsidRDefault="00575D41"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单位</w:t>
            </w:r>
          </w:p>
        </w:tc>
      </w:tr>
      <w:tr w:rsidR="00575D41" w:rsidRPr="006E633B" w:rsidTr="003A2921">
        <w:trPr>
          <w:trHeight w:val="620"/>
          <w:jc w:val="center"/>
        </w:trPr>
        <w:tc>
          <w:tcPr>
            <w:tcW w:w="473"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w:t>
            </w:r>
          </w:p>
        </w:tc>
        <w:tc>
          <w:tcPr>
            <w:tcW w:w="124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铁人</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一口井</w:t>
            </w:r>
          </w:p>
        </w:tc>
        <w:tc>
          <w:tcPr>
            <w:tcW w:w="658"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19</w:t>
            </w:r>
            <w:r w:rsidRPr="006E633B">
              <w:rPr>
                <w:rFonts w:ascii="Times New Roman" w:eastAsia="仿宋" w:cs="Times New Roman" w:hint="eastAsia"/>
                <w:color w:val="auto"/>
                <w:sz w:val="21"/>
                <w:szCs w:val="21"/>
              </w:rPr>
              <w:t>60</w:t>
            </w:r>
          </w:p>
        </w:tc>
        <w:tc>
          <w:tcPr>
            <w:tcW w:w="1134"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大庆市</w:t>
            </w:r>
          </w:p>
        </w:tc>
        <w:tc>
          <w:tcPr>
            <w:tcW w:w="893"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第二批</w:t>
            </w:r>
          </w:p>
        </w:tc>
        <w:tc>
          <w:tcPr>
            <w:tcW w:w="3309" w:type="dxa"/>
            <w:shd w:val="clear" w:color="auto" w:fill="FFFFFF"/>
            <w:vAlign w:val="center"/>
          </w:tcPr>
          <w:p w:rsidR="00575D41" w:rsidRPr="006E633B" w:rsidRDefault="00575D41" w:rsidP="00086227">
            <w:pPr>
              <w:widowControl/>
              <w:spacing w:line="240" w:lineRule="auto"/>
              <w:ind w:firstLineChars="0" w:firstLine="0"/>
              <w:textAlignment w:val="center"/>
              <w:rPr>
                <w:rFonts w:ascii="Times New Roman" w:eastAsia="仿宋" w:cs="Times New Roman"/>
                <w:color w:val="auto"/>
                <w:kern w:val="0"/>
                <w:sz w:val="21"/>
                <w:szCs w:val="21"/>
              </w:rPr>
            </w:pPr>
            <w:r w:rsidRPr="006E633B">
              <w:rPr>
                <w:rFonts w:ascii="Times New Roman" w:eastAsia="仿宋" w:cs="仿宋" w:hint="eastAsia"/>
                <w:color w:val="auto"/>
                <w:kern w:val="0"/>
                <w:sz w:val="21"/>
                <w:szCs w:val="21"/>
              </w:rPr>
              <w:t>萨</w:t>
            </w:r>
            <w:r w:rsidR="00086227" w:rsidRPr="00086227">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55</w:t>
            </w:r>
            <w:r w:rsidRPr="006E633B">
              <w:rPr>
                <w:rFonts w:ascii="Times New Roman" w:eastAsia="仿宋" w:cs="仿宋" w:hint="eastAsia"/>
                <w:color w:val="auto"/>
                <w:kern w:val="0"/>
                <w:sz w:val="21"/>
                <w:szCs w:val="21"/>
              </w:rPr>
              <w:t>井、卸车台、钻井架、水井</w:t>
            </w:r>
          </w:p>
        </w:tc>
        <w:tc>
          <w:tcPr>
            <w:tcW w:w="1351" w:type="dxa"/>
            <w:shd w:val="clear" w:color="auto" w:fill="FFFFFF"/>
            <w:vAlign w:val="center"/>
          </w:tcPr>
          <w:p w:rsidR="00575D41" w:rsidRPr="006E633B" w:rsidRDefault="00575D41" w:rsidP="00D053CC">
            <w:pPr>
              <w:widowControl/>
              <w:adjustRightInd w:val="0"/>
              <w:snapToGrid w:val="0"/>
              <w:spacing w:line="240" w:lineRule="auto"/>
              <w:ind w:firstLineChars="0" w:firstLine="0"/>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大庆油田有限责任公司</w:t>
            </w:r>
          </w:p>
        </w:tc>
      </w:tr>
      <w:tr w:rsidR="00575D41" w:rsidRPr="006E633B" w:rsidTr="003A2921">
        <w:trPr>
          <w:trHeight w:val="3142"/>
          <w:jc w:val="center"/>
        </w:trPr>
        <w:tc>
          <w:tcPr>
            <w:tcW w:w="473"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w:t>
            </w:r>
          </w:p>
        </w:tc>
        <w:tc>
          <w:tcPr>
            <w:tcW w:w="124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龙江森工</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桦南</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森林铁路</w:t>
            </w:r>
          </w:p>
        </w:tc>
        <w:tc>
          <w:tcPr>
            <w:tcW w:w="658"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19</w:t>
            </w:r>
            <w:r w:rsidRPr="006E633B">
              <w:rPr>
                <w:rFonts w:ascii="Times New Roman" w:eastAsia="仿宋" w:cs="Times New Roman" w:hint="eastAsia"/>
                <w:color w:val="auto"/>
                <w:sz w:val="21"/>
                <w:szCs w:val="21"/>
              </w:rPr>
              <w:t>52</w:t>
            </w:r>
          </w:p>
        </w:tc>
        <w:tc>
          <w:tcPr>
            <w:tcW w:w="1134"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佳木斯市</w:t>
            </w:r>
          </w:p>
        </w:tc>
        <w:tc>
          <w:tcPr>
            <w:tcW w:w="893"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第三批</w:t>
            </w:r>
          </w:p>
        </w:tc>
        <w:tc>
          <w:tcPr>
            <w:tcW w:w="3309" w:type="dxa"/>
            <w:shd w:val="clear" w:color="auto" w:fill="FFFFFF"/>
            <w:vAlign w:val="center"/>
          </w:tcPr>
          <w:p w:rsidR="00575D41" w:rsidRPr="006E633B" w:rsidRDefault="00575D41" w:rsidP="00D053CC">
            <w:pPr>
              <w:widowControl/>
              <w:adjustRightInd w:val="0"/>
              <w:snapToGrid w:val="0"/>
              <w:spacing w:line="240" w:lineRule="auto"/>
              <w:ind w:firstLineChars="0" w:firstLine="0"/>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6</w:t>
            </w:r>
            <w:r w:rsidRPr="006E633B">
              <w:rPr>
                <w:rFonts w:ascii="Times New Roman" w:eastAsia="仿宋" w:cs="仿宋" w:hint="eastAsia"/>
                <w:color w:val="auto"/>
                <w:kern w:val="0"/>
                <w:sz w:val="21"/>
                <w:szCs w:val="21"/>
              </w:rPr>
              <w:t>台</w:t>
            </w:r>
            <w:r w:rsidRPr="006E633B">
              <w:rPr>
                <w:rFonts w:ascii="Times New Roman" w:eastAsia="仿宋" w:cs="仿宋" w:hint="eastAsia"/>
                <w:color w:val="auto"/>
                <w:kern w:val="0"/>
                <w:sz w:val="21"/>
                <w:szCs w:val="21"/>
              </w:rPr>
              <w:t>28</w:t>
            </w:r>
            <w:r w:rsidRPr="006E633B">
              <w:rPr>
                <w:rFonts w:ascii="Times New Roman" w:eastAsia="仿宋" w:cs="仿宋" w:hint="eastAsia"/>
                <w:color w:val="auto"/>
                <w:kern w:val="0"/>
                <w:sz w:val="21"/>
                <w:szCs w:val="21"/>
              </w:rPr>
              <w:t>吨蒸汽机车及完整的森铁路线，设备厂房和森林铁路运输的整套架构（包括森铁机加车间、外燃车间、内燃车间、烘炉车间、翻砂车间、车站及</w:t>
            </w:r>
            <w:r w:rsidRPr="006E633B">
              <w:rPr>
                <w:rFonts w:ascii="Times New Roman" w:eastAsia="仿宋" w:cs="仿宋" w:hint="eastAsia"/>
                <w:color w:val="auto"/>
                <w:kern w:val="0"/>
                <w:sz w:val="21"/>
                <w:szCs w:val="21"/>
              </w:rPr>
              <w:t>42</w:t>
            </w:r>
            <w:r w:rsidRPr="006E633B">
              <w:rPr>
                <w:rFonts w:ascii="Times New Roman" w:eastAsia="仿宋" w:cs="仿宋" w:hint="eastAsia"/>
                <w:color w:val="auto"/>
                <w:kern w:val="0"/>
                <w:sz w:val="21"/>
                <w:szCs w:val="21"/>
              </w:rPr>
              <w:t>公里窄轨铁路）；</w:t>
            </w:r>
            <w:r w:rsidRPr="006E633B">
              <w:rPr>
                <w:rFonts w:ascii="Times New Roman" w:eastAsia="仿宋" w:cs="仿宋" w:hint="eastAsia"/>
                <w:color w:val="auto"/>
                <w:kern w:val="0"/>
                <w:sz w:val="21"/>
                <w:szCs w:val="21"/>
              </w:rPr>
              <w:t>120</w:t>
            </w:r>
            <w:r w:rsidRPr="006E633B">
              <w:rPr>
                <w:rFonts w:ascii="Times New Roman" w:eastAsia="仿宋" w:cs="仿宋" w:hint="eastAsia"/>
                <w:color w:val="auto"/>
                <w:kern w:val="0"/>
                <w:sz w:val="21"/>
                <w:szCs w:val="21"/>
              </w:rPr>
              <w:t>马力的内燃机车</w:t>
            </w:r>
            <w:r w:rsidRPr="006E633B">
              <w:rPr>
                <w:rFonts w:ascii="Times New Roman" w:eastAsia="仿宋" w:cs="仿宋" w:hint="eastAsia"/>
                <w:color w:val="auto"/>
                <w:kern w:val="0"/>
                <w:sz w:val="21"/>
                <w:szCs w:val="21"/>
              </w:rPr>
              <w:t>1</w:t>
            </w:r>
            <w:r w:rsidRPr="006E633B">
              <w:rPr>
                <w:rFonts w:ascii="Times New Roman" w:eastAsia="仿宋" w:cs="仿宋" w:hint="eastAsia"/>
                <w:color w:val="auto"/>
                <w:kern w:val="0"/>
                <w:sz w:val="21"/>
                <w:szCs w:val="21"/>
              </w:rPr>
              <w:t>台，</w:t>
            </w:r>
            <w:r w:rsidRPr="006E633B">
              <w:rPr>
                <w:rFonts w:ascii="Times New Roman" w:eastAsia="仿宋" w:cs="仿宋" w:hint="eastAsia"/>
                <w:color w:val="auto"/>
                <w:kern w:val="0"/>
                <w:sz w:val="21"/>
                <w:szCs w:val="21"/>
              </w:rPr>
              <w:t>240</w:t>
            </w:r>
            <w:r w:rsidRPr="006E633B">
              <w:rPr>
                <w:rFonts w:ascii="Times New Roman" w:eastAsia="仿宋" w:cs="仿宋" w:hint="eastAsia"/>
                <w:color w:val="auto"/>
                <w:kern w:val="0"/>
                <w:sz w:val="21"/>
                <w:szCs w:val="21"/>
              </w:rPr>
              <w:t>马力内燃机车</w:t>
            </w:r>
            <w:r w:rsidRPr="006E633B">
              <w:rPr>
                <w:rFonts w:ascii="Times New Roman" w:eastAsia="仿宋" w:cs="仿宋" w:hint="eastAsia"/>
                <w:color w:val="auto"/>
                <w:kern w:val="0"/>
                <w:sz w:val="21"/>
                <w:szCs w:val="21"/>
              </w:rPr>
              <w:t>1</w:t>
            </w:r>
            <w:r w:rsidRPr="006E633B">
              <w:rPr>
                <w:rFonts w:ascii="Times New Roman" w:eastAsia="仿宋" w:cs="仿宋" w:hint="eastAsia"/>
                <w:color w:val="auto"/>
                <w:kern w:val="0"/>
                <w:sz w:val="21"/>
                <w:szCs w:val="21"/>
              </w:rPr>
              <w:t>台，</w:t>
            </w:r>
            <w:r w:rsidRPr="006E633B">
              <w:rPr>
                <w:rFonts w:ascii="Times New Roman" w:eastAsia="仿宋" w:cs="仿宋" w:hint="eastAsia"/>
                <w:color w:val="auto"/>
                <w:kern w:val="0"/>
                <w:sz w:val="21"/>
                <w:szCs w:val="21"/>
              </w:rPr>
              <w:t>PB15</w:t>
            </w:r>
            <w:r w:rsidRPr="006E633B">
              <w:rPr>
                <w:rFonts w:ascii="Times New Roman" w:eastAsia="仿宋" w:cs="仿宋" w:hint="eastAsia"/>
                <w:color w:val="auto"/>
                <w:kern w:val="0"/>
                <w:sz w:val="21"/>
                <w:szCs w:val="21"/>
              </w:rPr>
              <w:t>型平板车</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辆，</w:t>
            </w:r>
            <w:r w:rsidRPr="006E633B">
              <w:rPr>
                <w:rFonts w:ascii="Times New Roman" w:eastAsia="仿宋" w:cs="仿宋" w:hint="eastAsia"/>
                <w:color w:val="auto"/>
                <w:kern w:val="0"/>
                <w:sz w:val="21"/>
                <w:szCs w:val="21"/>
              </w:rPr>
              <w:t>YZ</w:t>
            </w:r>
            <w:r w:rsidRPr="006E633B">
              <w:rPr>
                <w:rFonts w:ascii="Times New Roman" w:eastAsia="仿宋" w:cs="仿宋" w:hint="eastAsia"/>
                <w:color w:val="auto"/>
                <w:kern w:val="0"/>
                <w:sz w:val="21"/>
                <w:szCs w:val="21"/>
              </w:rPr>
              <w:t>型</w:t>
            </w:r>
            <w:r w:rsidRPr="006E633B">
              <w:rPr>
                <w:rFonts w:ascii="Times New Roman" w:eastAsia="仿宋" w:cs="仿宋" w:hint="eastAsia"/>
                <w:color w:val="auto"/>
                <w:kern w:val="0"/>
                <w:sz w:val="21"/>
                <w:szCs w:val="21"/>
              </w:rPr>
              <w:t>54</w:t>
            </w:r>
            <w:r w:rsidRPr="006E633B">
              <w:rPr>
                <w:rFonts w:ascii="Times New Roman" w:eastAsia="仿宋" w:cs="仿宋" w:hint="eastAsia"/>
                <w:color w:val="auto"/>
                <w:kern w:val="0"/>
                <w:sz w:val="21"/>
                <w:szCs w:val="21"/>
              </w:rPr>
              <w:t>座客车车厢</w:t>
            </w:r>
            <w:r w:rsidRPr="006E633B">
              <w:rPr>
                <w:rFonts w:ascii="Times New Roman" w:eastAsia="仿宋" w:cs="仿宋" w:hint="eastAsia"/>
                <w:color w:val="auto"/>
                <w:kern w:val="0"/>
                <w:sz w:val="21"/>
                <w:szCs w:val="21"/>
              </w:rPr>
              <w:t>3</w:t>
            </w:r>
            <w:r w:rsidRPr="006E633B">
              <w:rPr>
                <w:rFonts w:ascii="Times New Roman" w:eastAsia="仿宋" w:cs="仿宋" w:hint="eastAsia"/>
                <w:color w:val="auto"/>
                <w:kern w:val="0"/>
                <w:sz w:val="21"/>
                <w:szCs w:val="21"/>
              </w:rPr>
              <w:t>辆，</w:t>
            </w:r>
            <w:r w:rsidRPr="006E633B">
              <w:rPr>
                <w:rFonts w:ascii="Times New Roman" w:eastAsia="仿宋" w:cs="仿宋" w:hint="eastAsia"/>
                <w:color w:val="auto"/>
                <w:kern w:val="0"/>
                <w:sz w:val="21"/>
                <w:szCs w:val="21"/>
              </w:rPr>
              <w:t>15</w:t>
            </w:r>
            <w:r w:rsidRPr="006E633B">
              <w:rPr>
                <w:rFonts w:ascii="Times New Roman" w:eastAsia="仿宋" w:cs="仿宋" w:hint="eastAsia"/>
                <w:color w:val="auto"/>
                <w:kern w:val="0"/>
                <w:sz w:val="21"/>
                <w:szCs w:val="21"/>
              </w:rPr>
              <w:t>吨棚车</w:t>
            </w:r>
            <w:r w:rsidRPr="006E633B">
              <w:rPr>
                <w:rFonts w:ascii="Times New Roman" w:eastAsia="仿宋" w:cs="仿宋" w:hint="eastAsia"/>
                <w:color w:val="auto"/>
                <w:kern w:val="0"/>
                <w:sz w:val="21"/>
                <w:szCs w:val="21"/>
              </w:rPr>
              <w:t>3</w:t>
            </w:r>
            <w:r w:rsidRPr="006E633B">
              <w:rPr>
                <w:rFonts w:ascii="Times New Roman" w:eastAsia="仿宋" w:cs="仿宋" w:hint="eastAsia"/>
                <w:color w:val="auto"/>
                <w:kern w:val="0"/>
                <w:sz w:val="21"/>
                <w:szCs w:val="21"/>
              </w:rPr>
              <w:t>辆，守车</w:t>
            </w:r>
            <w:r w:rsidRPr="006E633B">
              <w:rPr>
                <w:rFonts w:ascii="Times New Roman" w:eastAsia="仿宋" w:cs="仿宋" w:hint="eastAsia"/>
                <w:color w:val="auto"/>
                <w:kern w:val="0"/>
                <w:sz w:val="21"/>
                <w:szCs w:val="21"/>
              </w:rPr>
              <w:t>4</w:t>
            </w:r>
            <w:r w:rsidRPr="006E633B">
              <w:rPr>
                <w:rFonts w:ascii="Times New Roman" w:eastAsia="仿宋" w:cs="仿宋" w:hint="eastAsia"/>
                <w:color w:val="auto"/>
                <w:kern w:val="0"/>
                <w:sz w:val="21"/>
                <w:szCs w:val="21"/>
              </w:rPr>
              <w:t>辆，敞车</w:t>
            </w:r>
            <w:r w:rsidRPr="006E633B">
              <w:rPr>
                <w:rFonts w:ascii="Times New Roman" w:eastAsia="仿宋" w:cs="仿宋" w:hint="eastAsia"/>
                <w:color w:val="auto"/>
                <w:kern w:val="0"/>
                <w:sz w:val="21"/>
                <w:szCs w:val="21"/>
              </w:rPr>
              <w:t>4</w:t>
            </w:r>
            <w:r w:rsidRPr="006E633B">
              <w:rPr>
                <w:rFonts w:ascii="Times New Roman" w:eastAsia="仿宋" w:cs="仿宋" w:hint="eastAsia"/>
                <w:color w:val="auto"/>
                <w:kern w:val="0"/>
                <w:sz w:val="21"/>
                <w:szCs w:val="21"/>
              </w:rPr>
              <w:t>辆；森林铁路配套设施</w:t>
            </w:r>
            <w:r w:rsidRPr="006E633B">
              <w:rPr>
                <w:rFonts w:ascii="Times New Roman" w:eastAsia="仿宋" w:cs="仿宋" w:hint="eastAsia"/>
                <w:color w:val="auto"/>
                <w:kern w:val="0"/>
                <w:sz w:val="21"/>
                <w:szCs w:val="21"/>
              </w:rPr>
              <w:t>25</w:t>
            </w:r>
            <w:r w:rsidRPr="006E633B">
              <w:rPr>
                <w:rFonts w:ascii="Times New Roman" w:eastAsia="仿宋" w:cs="仿宋" w:hint="eastAsia"/>
                <w:color w:val="auto"/>
                <w:kern w:val="0"/>
                <w:sz w:val="21"/>
                <w:szCs w:val="21"/>
              </w:rPr>
              <w:t>处，配套设备</w:t>
            </w:r>
            <w:r w:rsidRPr="006E633B">
              <w:rPr>
                <w:rFonts w:ascii="Times New Roman" w:eastAsia="仿宋" w:cs="仿宋" w:hint="eastAsia"/>
                <w:color w:val="auto"/>
                <w:kern w:val="0"/>
                <w:sz w:val="21"/>
                <w:szCs w:val="21"/>
              </w:rPr>
              <w:t>40</w:t>
            </w:r>
            <w:r w:rsidRPr="006E633B">
              <w:rPr>
                <w:rFonts w:ascii="Times New Roman" w:eastAsia="仿宋" w:cs="仿宋" w:hint="eastAsia"/>
                <w:color w:val="auto"/>
                <w:kern w:val="0"/>
                <w:sz w:val="21"/>
                <w:szCs w:val="21"/>
              </w:rPr>
              <w:t>台；历史档案</w:t>
            </w:r>
          </w:p>
        </w:tc>
        <w:tc>
          <w:tcPr>
            <w:tcW w:w="1351" w:type="dxa"/>
            <w:shd w:val="clear" w:color="auto" w:fill="FFFFFF"/>
            <w:vAlign w:val="center"/>
          </w:tcPr>
          <w:p w:rsidR="00575D41" w:rsidRPr="006E633B" w:rsidRDefault="00575D41" w:rsidP="00D053CC">
            <w:pPr>
              <w:widowControl/>
              <w:adjustRightInd w:val="0"/>
              <w:snapToGrid w:val="0"/>
              <w:spacing w:line="240" w:lineRule="auto"/>
              <w:ind w:firstLineChars="0" w:firstLine="0"/>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龙江森工集团桦南林业局有限公司</w:t>
            </w:r>
          </w:p>
        </w:tc>
      </w:tr>
      <w:tr w:rsidR="00575D41" w:rsidRPr="006E633B" w:rsidTr="003A2921">
        <w:trPr>
          <w:trHeight w:val="2406"/>
          <w:jc w:val="center"/>
        </w:trPr>
        <w:tc>
          <w:tcPr>
            <w:tcW w:w="473"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w:t>
            </w:r>
          </w:p>
        </w:tc>
        <w:tc>
          <w:tcPr>
            <w:tcW w:w="124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一重富拉尔基厂区</w:t>
            </w:r>
          </w:p>
        </w:tc>
        <w:tc>
          <w:tcPr>
            <w:tcW w:w="658"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19</w:t>
            </w:r>
            <w:r w:rsidRPr="006E633B">
              <w:rPr>
                <w:rFonts w:ascii="Times New Roman" w:eastAsia="仿宋" w:cs="Times New Roman" w:hint="eastAsia"/>
                <w:color w:val="auto"/>
                <w:sz w:val="21"/>
                <w:szCs w:val="21"/>
              </w:rPr>
              <w:t>54</w:t>
            </w:r>
          </w:p>
        </w:tc>
        <w:tc>
          <w:tcPr>
            <w:tcW w:w="1134"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齐齐</w:t>
            </w:r>
          </w:p>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哈尔市</w:t>
            </w:r>
          </w:p>
        </w:tc>
        <w:tc>
          <w:tcPr>
            <w:tcW w:w="893"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第三批</w:t>
            </w:r>
          </w:p>
        </w:tc>
        <w:tc>
          <w:tcPr>
            <w:tcW w:w="3309" w:type="dxa"/>
            <w:shd w:val="clear" w:color="auto" w:fill="FFFFFF"/>
            <w:vAlign w:val="center"/>
          </w:tcPr>
          <w:p w:rsidR="00575D41" w:rsidRPr="006E633B" w:rsidRDefault="00575D41" w:rsidP="00D053CC">
            <w:pPr>
              <w:widowControl/>
              <w:adjustRightInd w:val="0"/>
              <w:snapToGrid w:val="0"/>
              <w:spacing w:line="240" w:lineRule="auto"/>
              <w:ind w:firstLineChars="0" w:firstLine="0"/>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重型装备制造厂，热处理制造厂，水压机锻造厂，金属结构制造厂；</w:t>
            </w:r>
            <w:r w:rsidRPr="006E633B">
              <w:rPr>
                <w:rFonts w:ascii="Times New Roman" w:eastAsia="仿宋" w:cs="仿宋" w:hint="eastAsia"/>
                <w:color w:val="auto"/>
                <w:kern w:val="0"/>
                <w:sz w:val="21"/>
                <w:szCs w:val="21"/>
              </w:rPr>
              <w:t>12500</w:t>
            </w:r>
            <w:r w:rsidRPr="006E633B">
              <w:rPr>
                <w:rFonts w:ascii="Times New Roman" w:eastAsia="仿宋" w:cs="仿宋" w:hint="eastAsia"/>
                <w:color w:val="auto"/>
                <w:kern w:val="0"/>
                <w:sz w:val="21"/>
                <w:szCs w:val="21"/>
              </w:rPr>
              <w:t>吨自由锻造水压机，捷克产</w:t>
            </w:r>
            <w:r w:rsidRPr="006E633B">
              <w:rPr>
                <w:rFonts w:ascii="Times New Roman" w:eastAsia="仿宋" w:cs="仿宋" w:hint="eastAsia"/>
                <w:color w:val="auto"/>
                <w:kern w:val="0"/>
                <w:sz w:val="21"/>
                <w:szCs w:val="21"/>
              </w:rPr>
              <w:t>6000</w:t>
            </w:r>
            <w:r w:rsidRPr="006E633B">
              <w:rPr>
                <w:rFonts w:ascii="Times New Roman" w:eastAsia="仿宋" w:cs="仿宋" w:hint="eastAsia"/>
                <w:color w:val="auto"/>
                <w:kern w:val="0"/>
                <w:sz w:val="21"/>
                <w:szCs w:val="21"/>
              </w:rPr>
              <w:t>吨水压机，苏联产</w:t>
            </w:r>
            <w:r w:rsidRPr="006E633B">
              <w:rPr>
                <w:rFonts w:ascii="Times New Roman" w:eastAsia="仿宋" w:cs="仿宋" w:hint="eastAsia"/>
                <w:color w:val="auto"/>
                <w:kern w:val="0"/>
                <w:sz w:val="21"/>
                <w:szCs w:val="21"/>
              </w:rPr>
              <w:t>9</w:t>
            </w:r>
            <w:r w:rsidRPr="006E633B">
              <w:rPr>
                <w:rFonts w:ascii="Times New Roman" w:eastAsia="仿宋" w:cs="仿宋" w:hint="eastAsia"/>
                <w:color w:val="auto"/>
                <w:kern w:val="0"/>
                <w:sz w:val="21"/>
                <w:szCs w:val="21"/>
              </w:rPr>
              <w:t>米立车，</w:t>
            </w:r>
            <w:r w:rsidRPr="006E633B">
              <w:rPr>
                <w:rFonts w:ascii="Times New Roman" w:eastAsia="仿宋" w:cs="仿宋" w:hint="eastAsia"/>
                <w:color w:val="auto"/>
                <w:kern w:val="0"/>
                <w:sz w:val="21"/>
                <w:szCs w:val="21"/>
              </w:rPr>
              <w:t>H3TC</w:t>
            </w:r>
            <w:r w:rsidRPr="006E633B">
              <w:rPr>
                <w:rFonts w:ascii="Times New Roman" w:eastAsia="仿宋" w:cs="仿宋" w:hint="eastAsia"/>
                <w:color w:val="auto"/>
                <w:kern w:val="0"/>
                <w:sz w:val="21"/>
                <w:szCs w:val="21"/>
              </w:rPr>
              <w:t>车床、井式热处理炉沉箱等机器设备，建厂初期吊具等生产工具；开工纪念章，厂前广场毛泽东主席不锈钢塑像；历史档案</w:t>
            </w:r>
          </w:p>
        </w:tc>
        <w:tc>
          <w:tcPr>
            <w:tcW w:w="1351" w:type="dxa"/>
            <w:shd w:val="clear" w:color="auto" w:fill="FFFFFF"/>
            <w:vAlign w:val="center"/>
          </w:tcPr>
          <w:p w:rsidR="00575D41" w:rsidRPr="006E633B" w:rsidRDefault="00575D41" w:rsidP="00D053CC">
            <w:pPr>
              <w:widowControl/>
              <w:adjustRightInd w:val="0"/>
              <w:snapToGrid w:val="0"/>
              <w:spacing w:line="240" w:lineRule="auto"/>
              <w:ind w:firstLineChars="0" w:firstLine="0"/>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中国一重集团有限公司</w:t>
            </w:r>
          </w:p>
        </w:tc>
      </w:tr>
      <w:tr w:rsidR="00575D41" w:rsidRPr="006E633B" w:rsidTr="003A2921">
        <w:trPr>
          <w:trHeight w:val="982"/>
          <w:jc w:val="center"/>
        </w:trPr>
        <w:tc>
          <w:tcPr>
            <w:tcW w:w="473"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w:t>
            </w:r>
          </w:p>
        </w:tc>
        <w:tc>
          <w:tcPr>
            <w:tcW w:w="124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Times New Roman"/>
                <w:color w:val="auto"/>
                <w:kern w:val="0"/>
                <w:sz w:val="21"/>
                <w:szCs w:val="21"/>
              </w:rPr>
            </w:pPr>
            <w:r w:rsidRPr="006E633B">
              <w:rPr>
                <w:rFonts w:ascii="Times New Roman" w:eastAsia="仿宋" w:cs="仿宋" w:hint="eastAsia"/>
                <w:color w:val="auto"/>
                <w:kern w:val="0"/>
                <w:sz w:val="21"/>
                <w:szCs w:val="21"/>
              </w:rPr>
              <w:t>北满钢厂</w:t>
            </w:r>
          </w:p>
        </w:tc>
        <w:tc>
          <w:tcPr>
            <w:tcW w:w="658"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195</w:t>
            </w:r>
            <w:r w:rsidRPr="006E633B">
              <w:rPr>
                <w:rFonts w:ascii="Times New Roman" w:eastAsia="仿宋" w:cs="Times New Roman" w:hint="eastAsia"/>
                <w:color w:val="auto"/>
                <w:sz w:val="21"/>
                <w:szCs w:val="21"/>
              </w:rPr>
              <w:t>4</w:t>
            </w:r>
          </w:p>
        </w:tc>
        <w:tc>
          <w:tcPr>
            <w:tcW w:w="1134"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齐齐</w:t>
            </w:r>
          </w:p>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哈尔市</w:t>
            </w:r>
          </w:p>
        </w:tc>
        <w:tc>
          <w:tcPr>
            <w:tcW w:w="893"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第四批</w:t>
            </w:r>
          </w:p>
        </w:tc>
        <w:tc>
          <w:tcPr>
            <w:tcW w:w="3309" w:type="dxa"/>
            <w:shd w:val="clear" w:color="auto" w:fill="FFFFFF"/>
            <w:vAlign w:val="center"/>
          </w:tcPr>
          <w:p w:rsidR="00575D41" w:rsidRPr="006E633B" w:rsidRDefault="00575D41" w:rsidP="00941E7A">
            <w:pPr>
              <w:widowControl/>
              <w:adjustRightInd w:val="0"/>
              <w:snapToGrid w:val="0"/>
              <w:spacing w:line="240" w:lineRule="auto"/>
              <w:ind w:firstLineChars="0" w:firstLine="0"/>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轧钢厂大棒生产车间，实验室，办公楼；</w:t>
            </w:r>
            <w:r w:rsidRPr="006E633B">
              <w:rPr>
                <w:rFonts w:ascii="Times New Roman" w:eastAsia="仿宋" w:cs="仿宋" w:hint="eastAsia"/>
                <w:color w:val="auto"/>
                <w:kern w:val="0"/>
                <w:sz w:val="21"/>
                <w:szCs w:val="21"/>
              </w:rPr>
              <w:t>825</w:t>
            </w:r>
            <w:r w:rsidRPr="006E633B">
              <w:rPr>
                <w:rFonts w:ascii="Times New Roman" w:eastAsia="仿宋" w:cs="仿宋" w:hint="eastAsia"/>
                <w:color w:val="auto"/>
                <w:kern w:val="0"/>
                <w:sz w:val="21"/>
                <w:szCs w:val="21"/>
              </w:rPr>
              <w:t>轧机；档案资料（</w:t>
            </w:r>
            <w:r w:rsidRPr="006E633B">
              <w:rPr>
                <w:rFonts w:ascii="Times New Roman" w:eastAsia="仿宋" w:cs="仿宋" w:hint="eastAsia"/>
                <w:color w:val="auto"/>
                <w:kern w:val="0"/>
                <w:sz w:val="21"/>
                <w:szCs w:val="21"/>
              </w:rPr>
              <w:t>1950</w:t>
            </w:r>
            <w:r w:rsidR="00941E7A">
              <w:rPr>
                <w:rFonts w:ascii="Times New Roman" w:eastAsia="仿宋" w:cs="仿宋" w:hint="eastAsia"/>
                <w:color w:val="auto"/>
                <w:kern w:val="0"/>
                <w:sz w:val="21"/>
                <w:szCs w:val="21"/>
              </w:rPr>
              <w:t>—</w:t>
            </w:r>
            <w:r w:rsidRPr="006E633B">
              <w:rPr>
                <w:rFonts w:ascii="Times New Roman" w:eastAsia="仿宋" w:cs="仿宋" w:hint="eastAsia"/>
                <w:color w:val="auto"/>
                <w:kern w:val="0"/>
                <w:sz w:val="21"/>
                <w:szCs w:val="21"/>
              </w:rPr>
              <w:t>1958</w:t>
            </w:r>
            <w:r w:rsidRPr="006E633B">
              <w:rPr>
                <w:rFonts w:ascii="Times New Roman" w:eastAsia="仿宋" w:cs="仿宋" w:hint="eastAsia"/>
                <w:color w:val="auto"/>
                <w:kern w:val="0"/>
                <w:sz w:val="21"/>
                <w:szCs w:val="21"/>
              </w:rPr>
              <w:t>年）</w:t>
            </w:r>
          </w:p>
        </w:tc>
        <w:tc>
          <w:tcPr>
            <w:tcW w:w="1351" w:type="dxa"/>
            <w:shd w:val="clear" w:color="auto" w:fill="FFFFFF"/>
            <w:vAlign w:val="center"/>
          </w:tcPr>
          <w:p w:rsidR="00575D41" w:rsidRPr="006E633B" w:rsidRDefault="00575D41" w:rsidP="00D053CC">
            <w:pPr>
              <w:widowControl/>
              <w:adjustRightInd w:val="0"/>
              <w:snapToGrid w:val="0"/>
              <w:spacing w:line="240" w:lineRule="auto"/>
              <w:ind w:firstLineChars="0" w:firstLine="0"/>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建龙北满特殊钢有限责任公司</w:t>
            </w:r>
          </w:p>
        </w:tc>
      </w:tr>
      <w:tr w:rsidR="00575D41" w:rsidRPr="006E633B" w:rsidTr="003A2921">
        <w:trPr>
          <w:trHeight w:val="1102"/>
          <w:jc w:val="center"/>
        </w:trPr>
        <w:tc>
          <w:tcPr>
            <w:tcW w:w="473"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5</w:t>
            </w:r>
          </w:p>
        </w:tc>
        <w:tc>
          <w:tcPr>
            <w:tcW w:w="124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东北</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轻合金</w:t>
            </w:r>
          </w:p>
          <w:p w:rsidR="00575D41" w:rsidRPr="006E633B" w:rsidRDefault="00575D41" w:rsidP="00D053CC">
            <w:pPr>
              <w:widowControl/>
              <w:spacing w:line="240" w:lineRule="auto"/>
              <w:ind w:firstLineChars="0" w:firstLine="0"/>
              <w:jc w:val="center"/>
              <w:textAlignment w:val="center"/>
              <w:rPr>
                <w:rFonts w:ascii="Times New Roman" w:eastAsia="仿宋" w:cs="Times New Roman"/>
                <w:color w:val="auto"/>
                <w:kern w:val="0"/>
                <w:sz w:val="21"/>
                <w:szCs w:val="21"/>
              </w:rPr>
            </w:pPr>
            <w:r w:rsidRPr="006E633B">
              <w:rPr>
                <w:rFonts w:ascii="Times New Roman" w:eastAsia="仿宋" w:cs="仿宋" w:hint="eastAsia"/>
                <w:color w:val="auto"/>
                <w:kern w:val="0"/>
                <w:sz w:val="21"/>
                <w:szCs w:val="21"/>
              </w:rPr>
              <w:t>加工厂</w:t>
            </w:r>
          </w:p>
        </w:tc>
        <w:tc>
          <w:tcPr>
            <w:tcW w:w="658"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w:t>
            </w:r>
            <w:r w:rsidRPr="006E633B">
              <w:rPr>
                <w:rFonts w:ascii="Times New Roman" w:eastAsia="仿宋" w:cs="Times New Roman" w:hint="eastAsia"/>
                <w:color w:val="auto"/>
                <w:sz w:val="21"/>
                <w:szCs w:val="21"/>
              </w:rPr>
              <w:t>56</w:t>
            </w:r>
          </w:p>
        </w:tc>
        <w:tc>
          <w:tcPr>
            <w:tcW w:w="1134"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893"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第四批</w:t>
            </w:r>
          </w:p>
        </w:tc>
        <w:tc>
          <w:tcPr>
            <w:tcW w:w="3309" w:type="dxa"/>
            <w:shd w:val="clear" w:color="auto" w:fill="FFFFFF"/>
            <w:vAlign w:val="center"/>
          </w:tcPr>
          <w:p w:rsidR="00575D41" w:rsidRPr="006E633B" w:rsidRDefault="00575D41" w:rsidP="00D053CC">
            <w:pPr>
              <w:widowControl/>
              <w:adjustRightInd w:val="0"/>
              <w:snapToGrid w:val="0"/>
              <w:spacing w:line="240" w:lineRule="auto"/>
              <w:ind w:firstLineChars="0" w:firstLine="0"/>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熔铸分厂，轧板分厂，挤压分厂，</w:t>
            </w:r>
            <w:r w:rsidRPr="006E633B">
              <w:rPr>
                <w:rFonts w:ascii="Times New Roman" w:eastAsia="仿宋" w:cs="仿宋" w:hint="eastAsia"/>
                <w:color w:val="auto"/>
                <w:kern w:val="0"/>
                <w:sz w:val="21"/>
                <w:szCs w:val="21"/>
              </w:rPr>
              <w:t>201</w:t>
            </w:r>
            <w:r w:rsidRPr="006E633B">
              <w:rPr>
                <w:rFonts w:ascii="Times New Roman" w:eastAsia="仿宋" w:cs="仿宋" w:hint="eastAsia"/>
                <w:color w:val="auto"/>
                <w:kern w:val="0"/>
                <w:sz w:val="21"/>
                <w:szCs w:val="21"/>
              </w:rPr>
              <w:t>中心实验室，老办公楼，文化宫；</w:t>
            </w:r>
            <w:r w:rsidRPr="006E633B">
              <w:rPr>
                <w:rFonts w:ascii="Times New Roman" w:eastAsia="仿宋" w:cs="仿宋" w:hint="eastAsia"/>
                <w:color w:val="auto"/>
                <w:kern w:val="0"/>
                <w:sz w:val="21"/>
                <w:szCs w:val="21"/>
              </w:rPr>
              <w:t>2000mm</w:t>
            </w:r>
            <w:r w:rsidRPr="006E633B">
              <w:rPr>
                <w:rFonts w:ascii="Times New Roman" w:eastAsia="仿宋" w:cs="仿宋" w:hint="eastAsia"/>
                <w:color w:val="auto"/>
                <w:kern w:val="0"/>
                <w:sz w:val="21"/>
                <w:szCs w:val="21"/>
              </w:rPr>
              <w:t>热轧机</w:t>
            </w:r>
          </w:p>
        </w:tc>
        <w:tc>
          <w:tcPr>
            <w:tcW w:w="1351" w:type="dxa"/>
            <w:shd w:val="clear" w:color="auto" w:fill="FFFFFF"/>
            <w:vAlign w:val="center"/>
          </w:tcPr>
          <w:p w:rsidR="00575D41" w:rsidRPr="006E633B" w:rsidRDefault="00575D41" w:rsidP="00D053CC">
            <w:pPr>
              <w:widowControl/>
              <w:adjustRightInd w:val="0"/>
              <w:snapToGrid w:val="0"/>
              <w:spacing w:line="240" w:lineRule="auto"/>
              <w:ind w:firstLineChars="0" w:firstLine="0"/>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东北轻合金</w:t>
            </w:r>
            <w:r w:rsidRPr="00941E7A">
              <w:rPr>
                <w:rFonts w:ascii="Times New Roman" w:eastAsia="仿宋" w:cs="仿宋" w:hint="eastAsia"/>
                <w:color w:val="auto"/>
                <w:spacing w:val="-16"/>
                <w:kern w:val="0"/>
                <w:sz w:val="21"/>
                <w:szCs w:val="21"/>
              </w:rPr>
              <w:t>有限责任公司</w:t>
            </w:r>
          </w:p>
        </w:tc>
      </w:tr>
      <w:tr w:rsidR="00575D41" w:rsidRPr="006E633B" w:rsidTr="003A2921">
        <w:trPr>
          <w:trHeight w:val="1300"/>
          <w:jc w:val="center"/>
        </w:trPr>
        <w:tc>
          <w:tcPr>
            <w:tcW w:w="473"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6</w:t>
            </w:r>
          </w:p>
        </w:tc>
        <w:tc>
          <w:tcPr>
            <w:tcW w:w="124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哈尔滨</w:t>
            </w:r>
          </w:p>
          <w:p w:rsidR="00575D41" w:rsidRPr="006E633B" w:rsidRDefault="00575D41" w:rsidP="00D053CC">
            <w:pPr>
              <w:widowControl/>
              <w:spacing w:line="240" w:lineRule="auto"/>
              <w:ind w:firstLineChars="0" w:firstLine="0"/>
              <w:jc w:val="center"/>
              <w:textAlignment w:val="center"/>
              <w:rPr>
                <w:rFonts w:ascii="Times New Roman" w:eastAsia="仿宋" w:cs="Times New Roman"/>
                <w:color w:val="auto"/>
                <w:kern w:val="0"/>
                <w:sz w:val="21"/>
                <w:szCs w:val="21"/>
              </w:rPr>
            </w:pPr>
            <w:r w:rsidRPr="006E633B">
              <w:rPr>
                <w:rFonts w:ascii="Times New Roman" w:eastAsia="仿宋" w:cs="仿宋" w:hint="eastAsia"/>
                <w:color w:val="auto"/>
                <w:kern w:val="0"/>
                <w:sz w:val="21"/>
                <w:szCs w:val="21"/>
              </w:rPr>
              <w:t>电机厂</w:t>
            </w:r>
          </w:p>
        </w:tc>
        <w:tc>
          <w:tcPr>
            <w:tcW w:w="658"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w:t>
            </w:r>
            <w:r w:rsidRPr="006E633B">
              <w:rPr>
                <w:rFonts w:ascii="Times New Roman" w:eastAsia="仿宋" w:cs="Times New Roman" w:hint="eastAsia"/>
                <w:color w:val="auto"/>
                <w:sz w:val="21"/>
                <w:szCs w:val="21"/>
              </w:rPr>
              <w:t>56</w:t>
            </w:r>
          </w:p>
        </w:tc>
        <w:tc>
          <w:tcPr>
            <w:tcW w:w="1134"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893"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第四批</w:t>
            </w:r>
          </w:p>
        </w:tc>
        <w:tc>
          <w:tcPr>
            <w:tcW w:w="3309" w:type="dxa"/>
            <w:shd w:val="clear" w:color="auto" w:fill="FFFFFF"/>
            <w:vAlign w:val="center"/>
          </w:tcPr>
          <w:p w:rsidR="00575D41" w:rsidRPr="006E633B" w:rsidRDefault="00575D41" w:rsidP="00D053CC">
            <w:pPr>
              <w:widowControl/>
              <w:adjustRightInd w:val="0"/>
              <w:snapToGrid w:val="0"/>
              <w:spacing w:line="240" w:lineRule="auto"/>
              <w:ind w:firstLineChars="0" w:firstLine="0"/>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水电分厂大型厂和汽发分厂厂房，中型厂房，线圈分厂厂房，大电机研究所主楼，办公楼，正门；</w:t>
            </w:r>
            <w:r w:rsidRPr="006E633B">
              <w:rPr>
                <w:rFonts w:ascii="Times New Roman" w:eastAsia="仿宋" w:cs="仿宋" w:hint="eastAsia"/>
                <w:color w:val="auto"/>
                <w:kern w:val="0"/>
                <w:sz w:val="21"/>
                <w:szCs w:val="21"/>
              </w:rPr>
              <w:t>1591</w:t>
            </w:r>
            <w:r w:rsidRPr="006E633B">
              <w:rPr>
                <w:rFonts w:ascii="Times New Roman" w:eastAsia="仿宋" w:cs="仿宋" w:hint="eastAsia"/>
                <w:color w:val="auto"/>
                <w:kern w:val="0"/>
                <w:sz w:val="21"/>
                <w:szCs w:val="21"/>
              </w:rPr>
              <w:t>式立车，</w:t>
            </w:r>
            <w:r w:rsidRPr="006E633B">
              <w:rPr>
                <w:rFonts w:ascii="Times New Roman" w:eastAsia="仿宋" w:cs="仿宋" w:hint="eastAsia"/>
                <w:color w:val="auto"/>
                <w:kern w:val="0"/>
                <w:sz w:val="21"/>
                <w:szCs w:val="21"/>
              </w:rPr>
              <w:t>S2500/15m</w:t>
            </w:r>
            <w:r w:rsidRPr="006E633B">
              <w:rPr>
                <w:rFonts w:ascii="Times New Roman" w:eastAsia="仿宋" w:cs="仿宋" w:hint="eastAsia"/>
                <w:color w:val="auto"/>
                <w:kern w:val="0"/>
                <w:sz w:val="21"/>
                <w:szCs w:val="21"/>
              </w:rPr>
              <w:t>卧车</w:t>
            </w:r>
          </w:p>
        </w:tc>
        <w:tc>
          <w:tcPr>
            <w:tcW w:w="1351" w:type="dxa"/>
            <w:shd w:val="clear" w:color="auto" w:fill="FFFFFF"/>
            <w:vAlign w:val="center"/>
          </w:tcPr>
          <w:p w:rsidR="00575D41" w:rsidRPr="006E633B" w:rsidRDefault="00575D41" w:rsidP="00D053CC">
            <w:pPr>
              <w:widowControl/>
              <w:adjustRightInd w:val="0"/>
              <w:snapToGrid w:val="0"/>
              <w:spacing w:line="240" w:lineRule="auto"/>
              <w:ind w:firstLineChars="0" w:firstLine="0"/>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哈电集团哈尔滨电机厂</w:t>
            </w:r>
            <w:r w:rsidRPr="00941E7A">
              <w:rPr>
                <w:rFonts w:ascii="Times New Roman" w:eastAsia="仿宋" w:cs="仿宋" w:hint="eastAsia"/>
                <w:color w:val="auto"/>
                <w:spacing w:val="-16"/>
                <w:kern w:val="0"/>
                <w:sz w:val="21"/>
                <w:szCs w:val="21"/>
              </w:rPr>
              <w:t>有限责任公司</w:t>
            </w:r>
          </w:p>
        </w:tc>
      </w:tr>
      <w:tr w:rsidR="00575D41" w:rsidRPr="006E633B" w:rsidTr="003A2921">
        <w:trPr>
          <w:trHeight w:val="1272"/>
          <w:jc w:val="center"/>
        </w:trPr>
        <w:tc>
          <w:tcPr>
            <w:tcW w:w="473"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7</w:t>
            </w:r>
          </w:p>
        </w:tc>
        <w:tc>
          <w:tcPr>
            <w:tcW w:w="124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哈尔滨</w:t>
            </w:r>
          </w:p>
          <w:p w:rsidR="00575D41" w:rsidRPr="006E633B" w:rsidRDefault="00575D41" w:rsidP="00D053CC">
            <w:pPr>
              <w:widowControl/>
              <w:spacing w:line="240" w:lineRule="auto"/>
              <w:ind w:firstLineChars="0" w:firstLine="0"/>
              <w:jc w:val="center"/>
              <w:textAlignment w:val="center"/>
              <w:rPr>
                <w:rFonts w:ascii="Times New Roman" w:eastAsia="仿宋" w:cs="Times New Roman"/>
                <w:color w:val="auto"/>
                <w:kern w:val="0"/>
                <w:sz w:val="21"/>
                <w:szCs w:val="21"/>
              </w:rPr>
            </w:pPr>
            <w:r w:rsidRPr="006E633B">
              <w:rPr>
                <w:rFonts w:ascii="Times New Roman" w:eastAsia="仿宋" w:cs="仿宋" w:hint="eastAsia"/>
                <w:color w:val="auto"/>
                <w:kern w:val="0"/>
                <w:sz w:val="21"/>
                <w:szCs w:val="21"/>
              </w:rPr>
              <w:t>锅炉厂</w:t>
            </w:r>
          </w:p>
        </w:tc>
        <w:tc>
          <w:tcPr>
            <w:tcW w:w="658"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1956</w:t>
            </w:r>
          </w:p>
        </w:tc>
        <w:tc>
          <w:tcPr>
            <w:tcW w:w="1134"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893"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第四批</w:t>
            </w:r>
          </w:p>
        </w:tc>
        <w:tc>
          <w:tcPr>
            <w:tcW w:w="3309" w:type="dxa"/>
            <w:shd w:val="clear" w:color="auto" w:fill="FFFFFF"/>
            <w:vAlign w:val="center"/>
          </w:tcPr>
          <w:p w:rsidR="00575D41" w:rsidRPr="006E633B" w:rsidRDefault="00575D41" w:rsidP="00086227">
            <w:pPr>
              <w:widowControl/>
              <w:adjustRightInd w:val="0"/>
              <w:snapToGrid w:val="0"/>
              <w:spacing w:line="240" w:lineRule="auto"/>
              <w:ind w:firstLineChars="0" w:firstLine="0"/>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一厂房，原厂办公楼；φ</w:t>
            </w:r>
            <w:r w:rsidRPr="006E633B">
              <w:rPr>
                <w:rFonts w:ascii="Times New Roman" w:eastAsia="仿宋" w:cs="仿宋" w:hint="eastAsia"/>
                <w:color w:val="auto"/>
                <w:kern w:val="0"/>
                <w:sz w:val="21"/>
                <w:szCs w:val="21"/>
              </w:rPr>
              <w:t>114</w:t>
            </w:r>
            <w:r w:rsidR="00086227" w:rsidRPr="00086227">
              <w:rPr>
                <w:rFonts w:ascii="仿宋" w:eastAsia="仿宋" w:hAnsi="仿宋" w:cs="仿宋" w:hint="eastAsia"/>
                <w:color w:val="auto"/>
                <w:kern w:val="0"/>
                <w:sz w:val="21"/>
                <w:szCs w:val="21"/>
              </w:rPr>
              <w:t>-</w:t>
            </w:r>
            <w:r w:rsidRPr="006E633B">
              <w:rPr>
                <w:rFonts w:ascii="Times New Roman" w:eastAsia="仿宋" w:cs="仿宋" w:hint="eastAsia"/>
                <w:color w:val="auto"/>
                <w:kern w:val="0"/>
                <w:sz w:val="21"/>
                <w:szCs w:val="21"/>
              </w:rPr>
              <w:t>426</w:t>
            </w:r>
            <w:r w:rsidRPr="006E633B">
              <w:rPr>
                <w:rFonts w:ascii="Times New Roman" w:eastAsia="仿宋" w:cs="仿宋" w:hint="eastAsia"/>
                <w:color w:val="auto"/>
                <w:kern w:val="0"/>
                <w:sz w:val="21"/>
                <w:szCs w:val="21"/>
              </w:rPr>
              <w:t>公厘弯管机，</w:t>
            </w:r>
            <w:r w:rsidRPr="006E633B">
              <w:rPr>
                <w:rFonts w:ascii="Times New Roman" w:eastAsia="仿宋" w:cs="仿宋" w:hint="eastAsia"/>
                <w:color w:val="auto"/>
                <w:kern w:val="0"/>
                <w:sz w:val="21"/>
                <w:szCs w:val="21"/>
              </w:rPr>
              <w:t>1500/2000</w:t>
            </w:r>
            <w:r w:rsidRPr="006E633B">
              <w:rPr>
                <w:rFonts w:ascii="Times New Roman" w:eastAsia="仿宋" w:cs="仿宋" w:hint="eastAsia"/>
                <w:color w:val="auto"/>
                <w:kern w:val="0"/>
                <w:sz w:val="21"/>
                <w:szCs w:val="21"/>
              </w:rPr>
              <w:t>吨水压机</w:t>
            </w:r>
          </w:p>
        </w:tc>
        <w:tc>
          <w:tcPr>
            <w:tcW w:w="1351" w:type="dxa"/>
            <w:shd w:val="clear" w:color="auto" w:fill="FFFFFF"/>
            <w:vAlign w:val="center"/>
          </w:tcPr>
          <w:p w:rsidR="00575D41" w:rsidRPr="006E633B" w:rsidRDefault="00575D41" w:rsidP="00D053CC">
            <w:pPr>
              <w:widowControl/>
              <w:adjustRightInd w:val="0"/>
              <w:snapToGrid w:val="0"/>
              <w:spacing w:line="240" w:lineRule="auto"/>
              <w:ind w:firstLineChars="0" w:firstLine="0"/>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哈电集团哈尔滨锅炉厂</w:t>
            </w:r>
            <w:r w:rsidRPr="00941E7A">
              <w:rPr>
                <w:rFonts w:ascii="Times New Roman" w:eastAsia="仿宋" w:cs="仿宋" w:hint="eastAsia"/>
                <w:color w:val="auto"/>
                <w:spacing w:val="-16"/>
                <w:kern w:val="0"/>
                <w:sz w:val="21"/>
                <w:szCs w:val="21"/>
              </w:rPr>
              <w:t>有限责任公司</w:t>
            </w:r>
          </w:p>
        </w:tc>
      </w:tr>
      <w:tr w:rsidR="00575D41" w:rsidRPr="006E633B" w:rsidTr="003A2921">
        <w:trPr>
          <w:trHeight w:val="1515"/>
          <w:jc w:val="center"/>
        </w:trPr>
        <w:tc>
          <w:tcPr>
            <w:tcW w:w="473"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8</w:t>
            </w:r>
          </w:p>
        </w:tc>
        <w:tc>
          <w:tcPr>
            <w:tcW w:w="1246" w:type="dxa"/>
            <w:shd w:val="clear" w:color="auto" w:fill="FFFFFF"/>
            <w:vAlign w:val="center"/>
          </w:tcPr>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哈尔滨</w:t>
            </w:r>
          </w:p>
          <w:p w:rsidR="00575D41" w:rsidRPr="006E633B" w:rsidRDefault="00575D41" w:rsidP="00D053CC">
            <w:pPr>
              <w:widowControl/>
              <w:spacing w:line="240" w:lineRule="auto"/>
              <w:ind w:firstLineChars="0" w:firstLine="0"/>
              <w:jc w:val="center"/>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卷烟厂</w:t>
            </w:r>
          </w:p>
          <w:p w:rsidR="00575D41" w:rsidRPr="006E633B" w:rsidRDefault="00575D41" w:rsidP="00D053CC">
            <w:pPr>
              <w:widowControl/>
              <w:spacing w:line="240" w:lineRule="auto"/>
              <w:ind w:firstLineChars="0" w:firstLine="0"/>
              <w:jc w:val="center"/>
              <w:textAlignment w:val="center"/>
              <w:rPr>
                <w:rFonts w:ascii="Times New Roman" w:eastAsia="仿宋" w:cs="Times New Roman"/>
                <w:color w:val="auto"/>
                <w:kern w:val="0"/>
                <w:sz w:val="21"/>
                <w:szCs w:val="21"/>
              </w:rPr>
            </w:pPr>
            <w:r w:rsidRPr="006E633B">
              <w:rPr>
                <w:rFonts w:ascii="Times New Roman" w:eastAsia="仿宋" w:cs="仿宋" w:hint="eastAsia"/>
                <w:color w:val="auto"/>
                <w:kern w:val="0"/>
                <w:sz w:val="21"/>
                <w:szCs w:val="21"/>
              </w:rPr>
              <w:t>旧址</w:t>
            </w:r>
          </w:p>
        </w:tc>
        <w:tc>
          <w:tcPr>
            <w:tcW w:w="658"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1956</w:t>
            </w:r>
          </w:p>
        </w:tc>
        <w:tc>
          <w:tcPr>
            <w:tcW w:w="1134"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893" w:type="dxa"/>
            <w:shd w:val="clear" w:color="auto" w:fill="FFFFFF"/>
            <w:vAlign w:val="center"/>
          </w:tcPr>
          <w:p w:rsidR="00575D41" w:rsidRPr="006E633B" w:rsidRDefault="00575D41"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第四批</w:t>
            </w:r>
          </w:p>
        </w:tc>
        <w:tc>
          <w:tcPr>
            <w:tcW w:w="3309" w:type="dxa"/>
            <w:shd w:val="clear" w:color="auto" w:fill="FFFFFF"/>
            <w:vAlign w:val="center"/>
          </w:tcPr>
          <w:p w:rsidR="00575D41" w:rsidRPr="006E633B" w:rsidRDefault="00575D41" w:rsidP="00D053CC">
            <w:pPr>
              <w:widowControl/>
              <w:adjustRightInd w:val="0"/>
              <w:snapToGrid w:val="0"/>
              <w:spacing w:line="240" w:lineRule="auto"/>
              <w:ind w:firstLineChars="0" w:firstLine="0"/>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砖造纸烟工厂，更夫用房；手摇切丝机，迈克·老巴夺办公桌；</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摄氏度高温发酵法资料（</w:t>
            </w:r>
            <w:r w:rsidRPr="006E633B">
              <w:rPr>
                <w:rFonts w:ascii="Times New Roman" w:eastAsia="仿宋" w:cs="仿宋" w:hint="eastAsia"/>
                <w:color w:val="auto"/>
                <w:kern w:val="0"/>
                <w:sz w:val="21"/>
                <w:szCs w:val="21"/>
              </w:rPr>
              <w:t>20</w:t>
            </w:r>
            <w:r w:rsidRPr="006E633B">
              <w:rPr>
                <w:rFonts w:ascii="Times New Roman" w:eastAsia="仿宋" w:cs="仿宋" w:hint="eastAsia"/>
                <w:color w:val="auto"/>
                <w:kern w:val="0"/>
                <w:sz w:val="21"/>
                <w:szCs w:val="21"/>
              </w:rPr>
              <w:t>世纪</w:t>
            </w:r>
            <w:r w:rsidRPr="006E633B">
              <w:rPr>
                <w:rFonts w:ascii="Times New Roman" w:eastAsia="仿宋" w:cs="仿宋" w:hint="eastAsia"/>
                <w:color w:val="auto"/>
                <w:kern w:val="0"/>
                <w:sz w:val="21"/>
                <w:szCs w:val="21"/>
              </w:rPr>
              <w:t>50</w:t>
            </w:r>
            <w:r w:rsidRPr="006E633B">
              <w:rPr>
                <w:rFonts w:ascii="Times New Roman" w:eastAsia="仿宋" w:cs="仿宋" w:hint="eastAsia"/>
                <w:color w:val="auto"/>
                <w:kern w:val="0"/>
                <w:sz w:val="21"/>
                <w:szCs w:val="21"/>
              </w:rPr>
              <w:t>年代），厂区车间老照片（</w:t>
            </w:r>
            <w:r w:rsidRPr="006E633B">
              <w:rPr>
                <w:rFonts w:ascii="Times New Roman" w:eastAsia="仿宋" w:cs="仿宋" w:hint="eastAsia"/>
                <w:color w:val="auto"/>
                <w:kern w:val="0"/>
                <w:sz w:val="21"/>
                <w:szCs w:val="21"/>
              </w:rPr>
              <w:t>1922</w:t>
            </w:r>
            <w:r w:rsidRPr="006E633B">
              <w:rPr>
                <w:rFonts w:ascii="Times New Roman" w:eastAsia="仿宋" w:cs="仿宋" w:hint="eastAsia"/>
                <w:color w:val="auto"/>
                <w:kern w:val="0"/>
                <w:sz w:val="21"/>
                <w:szCs w:val="21"/>
              </w:rPr>
              <w:t>年，</w:t>
            </w:r>
            <w:r w:rsidRPr="006E633B">
              <w:rPr>
                <w:rFonts w:ascii="Times New Roman" w:eastAsia="仿宋" w:cs="仿宋" w:hint="eastAsia"/>
                <w:color w:val="auto"/>
                <w:kern w:val="0"/>
                <w:sz w:val="21"/>
                <w:szCs w:val="21"/>
              </w:rPr>
              <w:t>17</w:t>
            </w:r>
            <w:r w:rsidRPr="006E633B">
              <w:rPr>
                <w:rFonts w:ascii="Times New Roman" w:eastAsia="仿宋" w:cs="仿宋" w:hint="eastAsia"/>
                <w:color w:val="auto"/>
                <w:kern w:val="0"/>
                <w:sz w:val="21"/>
                <w:szCs w:val="21"/>
              </w:rPr>
              <w:t>张）</w:t>
            </w:r>
          </w:p>
        </w:tc>
        <w:tc>
          <w:tcPr>
            <w:tcW w:w="1351" w:type="dxa"/>
            <w:shd w:val="clear" w:color="auto" w:fill="FFFFFF"/>
            <w:vAlign w:val="center"/>
          </w:tcPr>
          <w:p w:rsidR="00575D41" w:rsidRPr="006E633B" w:rsidRDefault="00575D41" w:rsidP="00D053CC">
            <w:pPr>
              <w:widowControl/>
              <w:adjustRightInd w:val="0"/>
              <w:snapToGrid w:val="0"/>
              <w:spacing w:line="240" w:lineRule="auto"/>
              <w:ind w:firstLineChars="0" w:firstLine="0"/>
              <w:textAlignment w:val="center"/>
              <w:rPr>
                <w:rFonts w:ascii="Times New Roman" w:eastAsia="仿宋" w:cs="仿宋"/>
                <w:color w:val="auto"/>
                <w:kern w:val="0"/>
                <w:sz w:val="21"/>
                <w:szCs w:val="21"/>
              </w:rPr>
            </w:pPr>
            <w:r w:rsidRPr="006E633B">
              <w:rPr>
                <w:rFonts w:ascii="Times New Roman" w:eastAsia="仿宋" w:cs="仿宋" w:hint="eastAsia"/>
                <w:color w:val="auto"/>
                <w:kern w:val="0"/>
                <w:sz w:val="21"/>
                <w:szCs w:val="21"/>
              </w:rPr>
              <w:t>黑龙江烟草工业有限责任公司</w:t>
            </w:r>
          </w:p>
        </w:tc>
      </w:tr>
    </w:tbl>
    <w:p w:rsidR="00D053CC" w:rsidRPr="00AA4835" w:rsidRDefault="00575D41" w:rsidP="00540D46">
      <w:pPr>
        <w:spacing w:afterLines="100" w:line="240" w:lineRule="auto"/>
        <w:ind w:firstLine="480"/>
        <w:jc w:val="center"/>
        <w:rPr>
          <w:rFonts w:ascii="Times New Roman" w:eastAsia="黑体" w:cs="Times New Roman"/>
          <w:color w:val="auto"/>
          <w:sz w:val="36"/>
          <w:szCs w:val="36"/>
        </w:rPr>
      </w:pPr>
      <w:r w:rsidRPr="006E633B">
        <w:rPr>
          <w:rFonts w:ascii="Times New Roman" w:hint="eastAsia"/>
          <w:color w:val="auto"/>
        </w:rPr>
        <w:br w:type="page"/>
      </w:r>
      <w:bookmarkStart w:id="39" w:name="_Toc22670"/>
      <w:bookmarkStart w:id="40" w:name="_Toc29357"/>
      <w:r w:rsidR="00D053CC" w:rsidRPr="00AA4835">
        <w:rPr>
          <w:rFonts w:ascii="Times New Roman" w:eastAsia="黑体" w:hAnsi="黑体" w:cs="Times New Roman"/>
          <w:color w:val="auto"/>
          <w:sz w:val="36"/>
          <w:szCs w:val="36"/>
        </w:rPr>
        <w:lastRenderedPageBreak/>
        <w:t>附表</w:t>
      </w:r>
      <w:r w:rsidR="00D053CC" w:rsidRPr="00AA4835">
        <w:rPr>
          <w:rFonts w:ascii="Times New Roman" w:eastAsia="黑体" w:cs="Times New Roman"/>
          <w:color w:val="auto"/>
          <w:sz w:val="36"/>
          <w:szCs w:val="36"/>
        </w:rPr>
        <w:t>9</w:t>
      </w:r>
      <w:r w:rsidR="000926C7" w:rsidRPr="000926C7">
        <w:rPr>
          <w:rFonts w:ascii="仿宋" w:eastAsia="仿宋" w:hAnsi="仿宋" w:hint="eastAsia"/>
          <w:color w:val="auto"/>
          <w:sz w:val="36"/>
          <w:szCs w:val="36"/>
        </w:rPr>
        <w:t>-</w:t>
      </w:r>
      <w:r w:rsidR="00D053CC" w:rsidRPr="00AA4835">
        <w:rPr>
          <w:rFonts w:ascii="Times New Roman" w:eastAsia="黑体" w:cs="Times New Roman"/>
          <w:color w:val="auto"/>
          <w:sz w:val="36"/>
          <w:szCs w:val="36"/>
        </w:rPr>
        <w:t xml:space="preserve">2 </w:t>
      </w:r>
      <w:r w:rsidR="00AA4835">
        <w:rPr>
          <w:rFonts w:ascii="Times New Roman" w:eastAsia="黑体" w:cs="Times New Roman" w:hint="eastAsia"/>
          <w:color w:val="auto"/>
          <w:sz w:val="36"/>
          <w:szCs w:val="36"/>
        </w:rPr>
        <w:t xml:space="preserve"> </w:t>
      </w:r>
      <w:r w:rsidR="00D053CC" w:rsidRPr="00AA4835">
        <w:rPr>
          <w:rFonts w:ascii="Times New Roman" w:eastAsia="黑体" w:hAnsi="黑体" w:cs="Times New Roman"/>
          <w:color w:val="auto"/>
          <w:sz w:val="36"/>
          <w:szCs w:val="36"/>
        </w:rPr>
        <w:t>黑龙江省中国工业遗产保护名录</w:t>
      </w:r>
      <w:bookmarkEnd w:id="39"/>
      <w:bookmarkEnd w:id="40"/>
    </w:p>
    <w:tbl>
      <w:tblPr>
        <w:tblW w:w="90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27"/>
        <w:gridCol w:w="1229"/>
        <w:gridCol w:w="1165"/>
        <w:gridCol w:w="2076"/>
        <w:gridCol w:w="2965"/>
        <w:gridCol w:w="1033"/>
      </w:tblGrid>
      <w:tr w:rsidR="00D053CC" w:rsidRPr="006E633B" w:rsidTr="003A2921">
        <w:trPr>
          <w:trHeight w:val="425"/>
          <w:tblHeader/>
          <w:jc w:val="center"/>
        </w:trPr>
        <w:tc>
          <w:tcPr>
            <w:tcW w:w="627"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1229"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遗产</w:t>
            </w:r>
            <w:r w:rsidRPr="006E633B">
              <w:rPr>
                <w:rFonts w:ascii="Times New Roman" w:eastAsia="仿宋" w:cs="Times New Roman"/>
                <w:b/>
                <w:bCs/>
                <w:color w:val="auto"/>
                <w:shd w:val="clear" w:color="auto" w:fill="auto"/>
              </w:rPr>
              <w:t>名称</w:t>
            </w:r>
          </w:p>
        </w:tc>
        <w:tc>
          <w:tcPr>
            <w:tcW w:w="1165" w:type="dxa"/>
            <w:shd w:val="clear" w:color="auto" w:fill="D7D7D7"/>
            <w:vAlign w:val="center"/>
          </w:tcPr>
          <w:p w:rsidR="007A00C2"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所在</w:t>
            </w:r>
          </w:p>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地市</w:t>
            </w:r>
          </w:p>
        </w:tc>
        <w:tc>
          <w:tcPr>
            <w:tcW w:w="2076"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所在</w:t>
            </w:r>
            <w:r w:rsidRPr="006E633B">
              <w:rPr>
                <w:rFonts w:ascii="Times New Roman" w:eastAsia="仿宋" w:cs="Times New Roman"/>
                <w:b/>
                <w:bCs/>
                <w:color w:val="auto"/>
                <w:shd w:val="clear" w:color="auto" w:fill="auto"/>
              </w:rPr>
              <w:t>城市</w:t>
            </w:r>
          </w:p>
        </w:tc>
        <w:tc>
          <w:tcPr>
            <w:tcW w:w="2965"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入选理由</w:t>
            </w:r>
          </w:p>
        </w:tc>
        <w:tc>
          <w:tcPr>
            <w:tcW w:w="1033"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批次</w:t>
            </w:r>
          </w:p>
        </w:tc>
      </w:tr>
      <w:tr w:rsidR="00D053CC" w:rsidRPr="006E633B" w:rsidTr="003A2921">
        <w:trPr>
          <w:trHeight w:val="1829"/>
          <w:jc w:val="center"/>
        </w:trPr>
        <w:tc>
          <w:tcPr>
            <w:tcW w:w="6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w:t>
            </w:r>
          </w:p>
        </w:tc>
        <w:tc>
          <w:tcPr>
            <w:tcW w:w="1229" w:type="dxa"/>
            <w:shd w:val="clear" w:color="auto" w:fill="FFFFFF"/>
            <w:vAlign w:val="center"/>
          </w:tcPr>
          <w:p w:rsidR="00D053CC" w:rsidRPr="006E633B" w:rsidRDefault="00D053CC" w:rsidP="007A00C2">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中东铁路</w:t>
            </w:r>
          </w:p>
        </w:tc>
        <w:tc>
          <w:tcPr>
            <w:tcW w:w="116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0"/>
                <w:szCs w:val="20"/>
              </w:rPr>
            </w:pPr>
            <w:r w:rsidRPr="006E633B">
              <w:rPr>
                <w:rFonts w:ascii="Times New Roman" w:eastAsia="仿宋" w:cs="仿宋" w:hint="eastAsia"/>
                <w:color w:val="auto"/>
                <w:kern w:val="0"/>
                <w:sz w:val="20"/>
                <w:szCs w:val="20"/>
              </w:rPr>
              <w:t>黑龙江省、吉林省、辽宁省、内蒙古自治区</w:t>
            </w:r>
          </w:p>
        </w:tc>
        <w:tc>
          <w:tcPr>
            <w:tcW w:w="2076" w:type="dxa"/>
            <w:shd w:val="clear" w:color="auto" w:fill="FFFFFF"/>
            <w:vAlign w:val="center"/>
          </w:tcPr>
          <w:p w:rsidR="00D053CC" w:rsidRPr="006E633B" w:rsidRDefault="00D053CC" w:rsidP="00D053CC">
            <w:pPr>
              <w:widowControl/>
              <w:spacing w:line="240" w:lineRule="auto"/>
              <w:ind w:firstLineChars="0" w:firstLine="0"/>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站房、机车库、机车厂；铁路俱乐部、铁路医院、工程师办公楼、机车乘员公寓、教堂、俄式木屋等</w:t>
            </w:r>
          </w:p>
        </w:tc>
        <w:tc>
          <w:tcPr>
            <w:tcW w:w="2965" w:type="dxa"/>
            <w:shd w:val="clear" w:color="auto" w:fill="FFFFFF"/>
            <w:vAlign w:val="center"/>
          </w:tcPr>
          <w:p w:rsidR="00D053CC" w:rsidRPr="006E633B" w:rsidRDefault="00D053CC" w:rsidP="00D053CC">
            <w:pPr>
              <w:widowControl/>
              <w:spacing w:line="240" w:lineRule="auto"/>
              <w:ind w:firstLineChars="0" w:firstLine="0"/>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东北地区最早的铁路干线；东北地区主要城市建设的源头，承载了东北一个世纪以来的开发建设、民族独立、国家复兴的艰苦历程</w:t>
            </w:r>
          </w:p>
        </w:tc>
        <w:tc>
          <w:tcPr>
            <w:tcW w:w="103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第一批</w:t>
            </w:r>
          </w:p>
        </w:tc>
      </w:tr>
      <w:tr w:rsidR="00D053CC" w:rsidRPr="006E633B" w:rsidTr="003A2921">
        <w:trPr>
          <w:trHeight w:val="2974"/>
          <w:jc w:val="center"/>
        </w:trPr>
        <w:tc>
          <w:tcPr>
            <w:tcW w:w="6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w:t>
            </w:r>
          </w:p>
        </w:tc>
        <w:tc>
          <w:tcPr>
            <w:tcW w:w="1229"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大庆油田（建有大庆油田历史陈列馆）</w:t>
            </w:r>
          </w:p>
        </w:tc>
        <w:tc>
          <w:tcPr>
            <w:tcW w:w="116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0"/>
                <w:szCs w:val="20"/>
              </w:rPr>
            </w:pPr>
            <w:r w:rsidRPr="006E633B">
              <w:rPr>
                <w:rFonts w:ascii="Times New Roman" w:eastAsia="仿宋" w:cs="仿宋" w:hint="eastAsia"/>
                <w:color w:val="auto"/>
                <w:kern w:val="0"/>
                <w:sz w:val="20"/>
                <w:szCs w:val="20"/>
              </w:rPr>
              <w:t>大庆市</w:t>
            </w:r>
          </w:p>
        </w:tc>
        <w:tc>
          <w:tcPr>
            <w:tcW w:w="2076" w:type="dxa"/>
            <w:shd w:val="clear" w:color="auto" w:fill="FFFFFF"/>
            <w:vAlign w:val="center"/>
          </w:tcPr>
          <w:p w:rsidR="00D053CC" w:rsidRPr="006E633B" w:rsidRDefault="00D053CC" w:rsidP="007A00C2">
            <w:pPr>
              <w:widowControl/>
              <w:spacing w:line="240" w:lineRule="auto"/>
              <w:ind w:firstLineChars="0" w:firstLine="0"/>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大庆油田发现井</w:t>
            </w:r>
            <w:r w:rsidR="00086227" w:rsidRPr="00086227">
              <w:rPr>
                <w:rFonts w:ascii="仿宋" w:eastAsia="仿宋" w:hAnsi="仿宋" w:cs="仿宋" w:hint="eastAsia"/>
                <w:color w:val="auto"/>
                <w:kern w:val="0"/>
                <w:sz w:val="21"/>
                <w:szCs w:val="21"/>
              </w:rPr>
              <w:t>-</w:t>
            </w:r>
            <w:r w:rsidRPr="006E633B">
              <w:rPr>
                <w:rFonts w:ascii="Times New Roman" w:eastAsia="仿宋" w:cs="仿宋" w:hint="eastAsia"/>
                <w:color w:val="auto"/>
                <w:kern w:val="0"/>
                <w:sz w:val="20"/>
                <w:szCs w:val="20"/>
              </w:rPr>
              <w:t>松基三井、铁人一口井</w:t>
            </w:r>
            <w:r w:rsidR="00086227" w:rsidRPr="00086227">
              <w:rPr>
                <w:rFonts w:ascii="仿宋" w:eastAsia="仿宋" w:hAnsi="仿宋" w:cs="仿宋" w:hint="eastAsia"/>
                <w:color w:val="auto"/>
                <w:kern w:val="0"/>
                <w:sz w:val="21"/>
                <w:szCs w:val="21"/>
              </w:rPr>
              <w:t>-</w:t>
            </w:r>
            <w:r w:rsidRPr="006E633B">
              <w:rPr>
                <w:rFonts w:ascii="Times New Roman" w:eastAsia="仿宋" w:cs="仿宋" w:hint="eastAsia"/>
                <w:color w:val="auto"/>
                <w:kern w:val="0"/>
                <w:sz w:val="20"/>
                <w:szCs w:val="20"/>
              </w:rPr>
              <w:t>萨</w:t>
            </w:r>
            <w:r w:rsidRPr="006E633B">
              <w:rPr>
                <w:rFonts w:ascii="Times New Roman" w:eastAsia="仿宋" w:cs="仿宋" w:hint="eastAsia"/>
                <w:color w:val="auto"/>
                <w:kern w:val="0"/>
                <w:sz w:val="20"/>
                <w:szCs w:val="20"/>
              </w:rPr>
              <w:t>55</w:t>
            </w:r>
            <w:r w:rsidRPr="006E633B">
              <w:rPr>
                <w:rFonts w:ascii="Times New Roman" w:eastAsia="仿宋" w:cs="仿宋" w:hint="eastAsia"/>
                <w:color w:val="auto"/>
                <w:kern w:val="0"/>
                <w:sz w:val="20"/>
                <w:szCs w:val="20"/>
              </w:rPr>
              <w:t>井；完整的石油勘探、开采、储运、炼化生产设施；大庆石油会战指挥部旧址；职工生活社区；大量史料、亲历人</w:t>
            </w:r>
          </w:p>
        </w:tc>
        <w:tc>
          <w:tcPr>
            <w:tcW w:w="2965" w:type="dxa"/>
            <w:shd w:val="clear" w:color="auto" w:fill="FFFFFF"/>
            <w:vAlign w:val="center"/>
          </w:tcPr>
          <w:p w:rsidR="00D053CC" w:rsidRPr="006E633B" w:rsidRDefault="00D053CC" w:rsidP="00D053CC">
            <w:pPr>
              <w:widowControl/>
              <w:spacing w:line="240" w:lineRule="auto"/>
              <w:ind w:firstLineChars="0" w:firstLine="0"/>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中国最大的油田，世界级特大砂岩油田，新中国成立后发现的第二座大油田；黄汲清“陆相地层</w:t>
            </w:r>
            <w:r w:rsidRPr="007A00C2">
              <w:rPr>
                <w:rFonts w:ascii="Times New Roman" w:eastAsia="仿宋" w:cs="仿宋" w:hint="eastAsia"/>
                <w:color w:val="auto"/>
                <w:spacing w:val="6"/>
                <w:kern w:val="0"/>
                <w:sz w:val="20"/>
                <w:szCs w:val="20"/>
              </w:rPr>
              <w:t>生油理论”发现的大油田；以“铁</w:t>
            </w:r>
            <w:r w:rsidRPr="006E633B">
              <w:rPr>
                <w:rFonts w:ascii="Times New Roman" w:eastAsia="仿宋" w:cs="仿宋" w:hint="eastAsia"/>
                <w:color w:val="auto"/>
                <w:kern w:val="0"/>
                <w:sz w:val="20"/>
                <w:szCs w:val="20"/>
              </w:rPr>
              <w:t>人精神”、“三老四严”、“四个一样”等为代表的大庆精神；石油工业城市的典型代表</w:t>
            </w:r>
          </w:p>
        </w:tc>
        <w:tc>
          <w:tcPr>
            <w:tcW w:w="103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第一批</w:t>
            </w:r>
          </w:p>
        </w:tc>
      </w:tr>
      <w:tr w:rsidR="00D053CC" w:rsidRPr="006E633B" w:rsidTr="003A2921">
        <w:trPr>
          <w:trHeight w:val="3539"/>
          <w:jc w:val="center"/>
        </w:trPr>
        <w:tc>
          <w:tcPr>
            <w:tcW w:w="6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w:t>
            </w:r>
          </w:p>
        </w:tc>
        <w:tc>
          <w:tcPr>
            <w:tcW w:w="1229"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阿城糖厂</w:t>
            </w:r>
          </w:p>
        </w:tc>
        <w:tc>
          <w:tcPr>
            <w:tcW w:w="116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0"/>
                <w:szCs w:val="20"/>
              </w:rPr>
            </w:pPr>
            <w:r w:rsidRPr="006E633B">
              <w:rPr>
                <w:rFonts w:ascii="Times New Roman" w:eastAsia="仿宋" w:cs="仿宋" w:hint="eastAsia"/>
                <w:color w:val="auto"/>
                <w:kern w:val="0"/>
                <w:sz w:val="20"/>
                <w:szCs w:val="20"/>
              </w:rPr>
              <w:t>哈尔滨市</w:t>
            </w:r>
          </w:p>
        </w:tc>
        <w:tc>
          <w:tcPr>
            <w:tcW w:w="2076" w:type="dxa"/>
            <w:shd w:val="clear" w:color="auto" w:fill="FFFFFF"/>
            <w:vAlign w:val="center"/>
          </w:tcPr>
          <w:p w:rsidR="00D053CC" w:rsidRPr="006E633B" w:rsidRDefault="00D053CC" w:rsidP="00D053CC">
            <w:pPr>
              <w:widowControl/>
              <w:spacing w:line="240" w:lineRule="auto"/>
              <w:ind w:firstLineChars="0" w:firstLine="0"/>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办公楼、库房；铁路专用线、原料场和部分车间设备；铁道、一号楼、青年楼、木匠楼，文化宫、澡堂</w:t>
            </w:r>
          </w:p>
        </w:tc>
        <w:tc>
          <w:tcPr>
            <w:tcW w:w="2965" w:type="dxa"/>
            <w:shd w:val="clear" w:color="auto" w:fill="FFFFFF"/>
            <w:vAlign w:val="center"/>
          </w:tcPr>
          <w:p w:rsidR="00D053CC" w:rsidRPr="006E633B" w:rsidRDefault="00D053CC" w:rsidP="00D053CC">
            <w:pPr>
              <w:widowControl/>
              <w:spacing w:line="240" w:lineRule="auto"/>
              <w:ind w:firstLineChars="0" w:firstLine="0"/>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中国第一家机制糖厂，中国甜菜制糖的开端，从建厂至</w:t>
            </w:r>
            <w:r w:rsidRPr="006E633B">
              <w:rPr>
                <w:rFonts w:ascii="Times New Roman" w:eastAsia="仿宋" w:cs="仿宋" w:hint="eastAsia"/>
                <w:color w:val="auto"/>
                <w:kern w:val="0"/>
                <w:sz w:val="20"/>
                <w:szCs w:val="20"/>
              </w:rPr>
              <w:t>20</w:t>
            </w:r>
            <w:r w:rsidRPr="006E633B">
              <w:rPr>
                <w:rFonts w:ascii="Times New Roman" w:eastAsia="仿宋" w:cs="仿宋" w:hint="eastAsia"/>
                <w:color w:val="auto"/>
                <w:kern w:val="0"/>
                <w:sz w:val="20"/>
                <w:szCs w:val="20"/>
              </w:rPr>
              <w:t>世纪</w:t>
            </w:r>
            <w:r w:rsidRPr="006E633B">
              <w:rPr>
                <w:rFonts w:ascii="Times New Roman" w:eastAsia="仿宋" w:cs="仿宋" w:hint="eastAsia"/>
                <w:color w:val="auto"/>
                <w:kern w:val="0"/>
                <w:sz w:val="20"/>
                <w:szCs w:val="20"/>
              </w:rPr>
              <w:t>90</w:t>
            </w:r>
            <w:r w:rsidRPr="006E633B">
              <w:rPr>
                <w:rFonts w:ascii="Times New Roman" w:eastAsia="仿宋" w:cs="仿宋" w:hint="eastAsia"/>
                <w:color w:val="auto"/>
                <w:kern w:val="0"/>
                <w:sz w:val="20"/>
                <w:szCs w:val="20"/>
              </w:rPr>
              <w:t>年代一直是中国最大的甜菜制糖厂；架空输送索道是中国制糖行业唯一的架空输送系统；建国后为国内外糖厂输送（培养）专业干部</w:t>
            </w:r>
            <w:r w:rsidRPr="006E633B">
              <w:rPr>
                <w:rFonts w:ascii="Times New Roman" w:eastAsia="仿宋" w:cs="仿宋" w:hint="eastAsia"/>
                <w:color w:val="auto"/>
                <w:kern w:val="0"/>
                <w:sz w:val="20"/>
                <w:szCs w:val="20"/>
              </w:rPr>
              <w:t>317</w:t>
            </w:r>
            <w:r w:rsidRPr="006E633B">
              <w:rPr>
                <w:rFonts w:ascii="Times New Roman" w:eastAsia="仿宋" w:cs="仿宋" w:hint="eastAsia"/>
                <w:color w:val="auto"/>
                <w:kern w:val="0"/>
                <w:sz w:val="20"/>
                <w:szCs w:val="20"/>
              </w:rPr>
              <w:t>人；是我国第一家破产的大型国企，其破产事件是当时涉及债务最大的一起国企破产案</w:t>
            </w:r>
          </w:p>
        </w:tc>
        <w:tc>
          <w:tcPr>
            <w:tcW w:w="103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第二批</w:t>
            </w:r>
          </w:p>
        </w:tc>
      </w:tr>
      <w:tr w:rsidR="00D053CC" w:rsidRPr="006E633B" w:rsidTr="003A2921">
        <w:trPr>
          <w:trHeight w:val="3262"/>
          <w:jc w:val="center"/>
        </w:trPr>
        <w:tc>
          <w:tcPr>
            <w:tcW w:w="6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w:t>
            </w:r>
          </w:p>
        </w:tc>
        <w:tc>
          <w:tcPr>
            <w:tcW w:w="1229"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老巴夺</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父子烟草股份公司</w:t>
            </w:r>
          </w:p>
        </w:tc>
        <w:tc>
          <w:tcPr>
            <w:tcW w:w="116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哈尔滨市</w:t>
            </w:r>
          </w:p>
        </w:tc>
        <w:tc>
          <w:tcPr>
            <w:tcW w:w="2076" w:type="dxa"/>
            <w:shd w:val="clear" w:color="auto" w:fill="FFFFFF"/>
            <w:vAlign w:val="center"/>
          </w:tcPr>
          <w:p w:rsidR="00D053CC" w:rsidRPr="006E633B" w:rsidRDefault="00D053CC" w:rsidP="00D053CC">
            <w:pPr>
              <w:widowControl/>
              <w:spacing w:line="240" w:lineRule="auto"/>
              <w:ind w:firstLineChars="0" w:firstLine="0"/>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4</w:t>
            </w:r>
            <w:r w:rsidRPr="006E633B">
              <w:rPr>
                <w:rFonts w:ascii="Times New Roman" w:eastAsia="仿宋" w:cs="仿宋" w:hint="eastAsia"/>
                <w:color w:val="auto"/>
                <w:kern w:val="0"/>
                <w:sz w:val="20"/>
                <w:szCs w:val="20"/>
              </w:rPr>
              <w:t>层厂房</w:t>
            </w:r>
            <w:r w:rsidRPr="006E633B">
              <w:rPr>
                <w:rFonts w:ascii="Times New Roman" w:eastAsia="仿宋" w:cs="仿宋" w:hint="eastAsia"/>
                <w:color w:val="auto"/>
                <w:kern w:val="0"/>
                <w:sz w:val="20"/>
                <w:szCs w:val="20"/>
              </w:rPr>
              <w:t>1</w:t>
            </w:r>
            <w:r w:rsidRPr="006E633B">
              <w:rPr>
                <w:rFonts w:ascii="Times New Roman" w:eastAsia="仿宋" w:cs="仿宋" w:hint="eastAsia"/>
                <w:color w:val="auto"/>
                <w:kern w:val="0"/>
                <w:sz w:val="20"/>
                <w:szCs w:val="20"/>
              </w:rPr>
              <w:t>座（现为仓库）；烟标；档案、历史照片</w:t>
            </w:r>
          </w:p>
        </w:tc>
        <w:tc>
          <w:tcPr>
            <w:tcW w:w="2965" w:type="dxa"/>
            <w:shd w:val="clear" w:color="auto" w:fill="FFFFFF"/>
            <w:vAlign w:val="center"/>
          </w:tcPr>
          <w:p w:rsidR="00D053CC" w:rsidRPr="006E633B" w:rsidRDefault="00D053CC" w:rsidP="00D053CC">
            <w:pPr>
              <w:widowControl/>
              <w:spacing w:line="240" w:lineRule="auto"/>
              <w:ind w:firstLineChars="0" w:firstLine="0"/>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中国近代第一家机制烟厂；厂房曾是当时哈尔滨最大的厂房；</w:t>
            </w:r>
            <w:r w:rsidRPr="006E633B">
              <w:rPr>
                <w:rFonts w:ascii="Times New Roman" w:eastAsia="仿宋" w:cs="仿宋" w:hint="eastAsia"/>
                <w:color w:val="auto"/>
                <w:kern w:val="0"/>
                <w:sz w:val="20"/>
                <w:szCs w:val="20"/>
              </w:rPr>
              <w:t>1953</w:t>
            </w:r>
            <w:r w:rsidRPr="006E633B">
              <w:rPr>
                <w:rFonts w:ascii="Times New Roman" w:eastAsia="仿宋" w:cs="仿宋" w:hint="eastAsia"/>
                <w:color w:val="auto"/>
                <w:kern w:val="0"/>
                <w:sz w:val="20"/>
                <w:szCs w:val="20"/>
              </w:rPr>
              <w:t>年发明的“</w:t>
            </w:r>
            <w:r w:rsidRPr="006E633B">
              <w:rPr>
                <w:rFonts w:ascii="Times New Roman" w:eastAsia="仿宋" w:cs="仿宋" w:hint="eastAsia"/>
                <w:color w:val="auto"/>
                <w:kern w:val="0"/>
                <w:sz w:val="20"/>
                <w:szCs w:val="20"/>
              </w:rPr>
              <w:t>50</w:t>
            </w:r>
            <w:r w:rsidRPr="006E633B">
              <w:rPr>
                <w:rFonts w:ascii="Times New Roman" w:eastAsia="仿宋" w:cs="仿宋" w:hint="eastAsia"/>
                <w:color w:val="auto"/>
                <w:kern w:val="0"/>
                <w:sz w:val="20"/>
                <w:szCs w:val="20"/>
              </w:rPr>
              <w:t>℃高温人工发酵法”不但极大推进了烟叶醇化过程，而且有效地改善了烟叶抽吸口感，该方法被国家轻工业部纳入烟草工业生产的工艺部分并推荐给多个国家广泛使用至今</w:t>
            </w:r>
          </w:p>
        </w:tc>
        <w:tc>
          <w:tcPr>
            <w:tcW w:w="103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第二批</w:t>
            </w:r>
          </w:p>
        </w:tc>
      </w:tr>
    </w:tbl>
    <w:p w:rsidR="00D053CC" w:rsidRPr="006E633B" w:rsidRDefault="00D053CC" w:rsidP="00D053CC">
      <w:pPr>
        <w:pStyle w:val="2"/>
        <w:rPr>
          <w:rFonts w:ascii="Times New Roman" w:hAnsi="Times New Roman"/>
          <w:color w:val="auto"/>
        </w:rPr>
      </w:pPr>
      <w:bookmarkStart w:id="41" w:name="_Toc31420"/>
      <w:bookmarkStart w:id="42" w:name="_Toc17087"/>
      <w:r w:rsidRPr="006E633B">
        <w:rPr>
          <w:rFonts w:ascii="Times New Roman" w:hAnsi="Times New Roman"/>
          <w:color w:val="auto"/>
        </w:rPr>
        <w:lastRenderedPageBreak/>
        <w:t>附表</w:t>
      </w:r>
      <w:r w:rsidRPr="006E633B">
        <w:rPr>
          <w:rFonts w:ascii="Times New Roman" w:hAnsi="Times New Roman"/>
          <w:color w:val="auto"/>
        </w:rPr>
        <w:t>9</w:t>
      </w:r>
      <w:r w:rsidR="00086227" w:rsidRPr="005A0510">
        <w:rPr>
          <w:rFonts w:ascii="仿宋" w:eastAsia="仿宋" w:hAnsi="仿宋" w:cs="仿宋" w:hint="eastAsia"/>
          <w:color w:val="auto"/>
          <w:kern w:val="0"/>
          <w:szCs w:val="36"/>
        </w:rPr>
        <w:t>-</w:t>
      </w:r>
      <w:r w:rsidRPr="006E633B">
        <w:rPr>
          <w:rFonts w:ascii="Times New Roman" w:hAnsi="Times New Roman" w:hint="eastAsia"/>
          <w:color w:val="auto"/>
        </w:rPr>
        <w:t>3</w:t>
      </w:r>
      <w:r w:rsidR="00482A65">
        <w:rPr>
          <w:rFonts w:ascii="Times New Roman" w:hAnsi="Times New Roman" w:hint="eastAsia"/>
          <w:color w:val="auto"/>
        </w:rPr>
        <w:t xml:space="preserve"> </w:t>
      </w:r>
      <w:r w:rsidRPr="006E633B">
        <w:rPr>
          <w:rFonts w:ascii="Times New Roman" w:hAnsi="Times New Roman"/>
          <w:color w:val="auto"/>
        </w:rPr>
        <w:t xml:space="preserve"> </w:t>
      </w:r>
      <w:r w:rsidRPr="006E633B">
        <w:rPr>
          <w:rFonts w:ascii="Times New Roman" w:hAnsi="Times New Roman" w:hint="eastAsia"/>
          <w:color w:val="auto"/>
        </w:rPr>
        <w:t>黑龙江省第一批</w:t>
      </w:r>
      <w:r w:rsidRPr="006E633B">
        <w:rPr>
          <w:rFonts w:ascii="Times New Roman" w:hAnsi="Times New Roman"/>
          <w:color w:val="auto"/>
        </w:rPr>
        <w:t>工业遗产</w:t>
      </w:r>
      <w:r w:rsidRPr="006E633B">
        <w:rPr>
          <w:rFonts w:ascii="Times New Roman" w:hAnsi="Times New Roman" w:hint="eastAsia"/>
          <w:color w:val="auto"/>
        </w:rPr>
        <w:t>保护名录</w:t>
      </w:r>
      <w:bookmarkEnd w:id="41"/>
      <w:bookmarkEnd w:id="42"/>
    </w:p>
    <w:tbl>
      <w:tblPr>
        <w:tblW w:w="90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10"/>
        <w:gridCol w:w="1188"/>
        <w:gridCol w:w="1327"/>
        <w:gridCol w:w="3260"/>
        <w:gridCol w:w="1276"/>
        <w:gridCol w:w="1421"/>
      </w:tblGrid>
      <w:tr w:rsidR="00D053CC" w:rsidRPr="006E633B" w:rsidTr="003A2921">
        <w:trPr>
          <w:trHeight w:val="425"/>
          <w:tblHeader/>
          <w:jc w:val="center"/>
        </w:trPr>
        <w:tc>
          <w:tcPr>
            <w:tcW w:w="610"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1188"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遗产</w:t>
            </w:r>
            <w:r w:rsidRPr="006E633B">
              <w:rPr>
                <w:rFonts w:ascii="Times New Roman" w:eastAsia="仿宋" w:cs="Times New Roman"/>
                <w:b/>
                <w:bCs/>
                <w:color w:val="auto"/>
                <w:shd w:val="clear" w:color="auto" w:fill="auto"/>
              </w:rPr>
              <w:t>名称</w:t>
            </w:r>
          </w:p>
        </w:tc>
        <w:tc>
          <w:tcPr>
            <w:tcW w:w="1327" w:type="dxa"/>
            <w:shd w:val="clear" w:color="auto" w:fill="D7D7D7"/>
            <w:vAlign w:val="center"/>
          </w:tcPr>
          <w:p w:rsidR="003A2921"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所在</w:t>
            </w:r>
          </w:p>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城市</w:t>
            </w:r>
          </w:p>
        </w:tc>
        <w:tc>
          <w:tcPr>
            <w:tcW w:w="3260"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核心物项</w:t>
            </w:r>
          </w:p>
        </w:tc>
        <w:tc>
          <w:tcPr>
            <w:tcW w:w="1276"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申报单位</w:t>
            </w:r>
          </w:p>
        </w:tc>
        <w:tc>
          <w:tcPr>
            <w:tcW w:w="1421"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备注</w:t>
            </w:r>
          </w:p>
        </w:tc>
      </w:tr>
      <w:tr w:rsidR="00D053CC" w:rsidRPr="006E633B" w:rsidTr="003A2921">
        <w:trPr>
          <w:trHeight w:val="1361"/>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1</w:t>
            </w:r>
          </w:p>
        </w:tc>
        <w:tc>
          <w:tcPr>
            <w:tcW w:w="118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东轻工业遗产</w:t>
            </w:r>
          </w:p>
        </w:tc>
        <w:tc>
          <w:tcPr>
            <w:tcW w:w="1327"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0"/>
                <w:szCs w:val="20"/>
              </w:rPr>
            </w:pPr>
            <w:r w:rsidRPr="006E633B">
              <w:rPr>
                <w:rFonts w:ascii="Times New Roman" w:eastAsia="仿宋" w:cs="仿宋" w:hint="eastAsia"/>
                <w:color w:val="auto"/>
                <w:sz w:val="21"/>
                <w:szCs w:val="21"/>
              </w:rPr>
              <w:t>哈尔滨市</w:t>
            </w:r>
          </w:p>
        </w:tc>
        <w:tc>
          <w:tcPr>
            <w:tcW w:w="3260" w:type="dxa"/>
            <w:shd w:val="clear" w:color="auto" w:fill="FFFFFF"/>
            <w:vAlign w:val="center"/>
          </w:tcPr>
          <w:p w:rsidR="00D053CC" w:rsidRPr="006E633B" w:rsidRDefault="00D053CC" w:rsidP="00D053CC">
            <w:pPr>
              <w:adjustRightInd w:val="0"/>
              <w:snapToGrid w:val="0"/>
              <w:spacing w:line="240" w:lineRule="auto"/>
              <w:ind w:firstLineChars="0" w:firstLine="0"/>
              <w:rPr>
                <w:rFonts w:ascii="Times New Roman" w:eastAsia="仿宋" w:cs="仿宋"/>
                <w:color w:val="auto"/>
                <w:sz w:val="21"/>
                <w:szCs w:val="21"/>
              </w:rPr>
            </w:pPr>
            <w:r w:rsidRPr="006E633B">
              <w:rPr>
                <w:rFonts w:ascii="Times New Roman" w:eastAsia="仿宋" w:cs="仿宋" w:hint="eastAsia"/>
                <w:color w:val="auto"/>
                <w:sz w:val="21"/>
                <w:szCs w:val="21"/>
              </w:rPr>
              <w:t>1</w:t>
            </w:r>
            <w:r w:rsidRPr="006E633B">
              <w:rPr>
                <w:rFonts w:ascii="Times New Roman" w:eastAsia="仿宋" w:cs="仿宋" w:hint="eastAsia"/>
                <w:color w:val="auto"/>
                <w:sz w:val="21"/>
                <w:szCs w:val="21"/>
              </w:rPr>
              <w:t>、东轻公司老办公楼房屋建筑</w:t>
            </w:r>
          </w:p>
          <w:p w:rsidR="00D053CC" w:rsidRPr="006E633B" w:rsidRDefault="00D053CC" w:rsidP="00D053CC">
            <w:pPr>
              <w:adjustRightInd w:val="0"/>
              <w:snapToGrid w:val="0"/>
              <w:spacing w:line="240" w:lineRule="auto"/>
              <w:ind w:firstLineChars="0" w:firstLine="0"/>
              <w:rPr>
                <w:rFonts w:ascii="Times New Roman" w:eastAsia="仿宋" w:cs="仿宋"/>
                <w:color w:val="auto"/>
                <w:sz w:val="21"/>
                <w:szCs w:val="21"/>
              </w:rPr>
            </w:pPr>
            <w:r w:rsidRPr="006E633B">
              <w:rPr>
                <w:rFonts w:ascii="Times New Roman" w:eastAsia="仿宋" w:cs="仿宋" w:hint="eastAsia"/>
                <w:color w:val="auto"/>
                <w:sz w:val="21"/>
                <w:szCs w:val="21"/>
              </w:rPr>
              <w:t>2</w:t>
            </w:r>
            <w:r w:rsidRPr="006E633B">
              <w:rPr>
                <w:rFonts w:ascii="Times New Roman" w:eastAsia="仿宋" w:cs="仿宋" w:hint="eastAsia"/>
                <w:color w:val="auto"/>
                <w:sz w:val="21"/>
                <w:szCs w:val="21"/>
              </w:rPr>
              <w:t>、东轻公司原</w:t>
            </w:r>
            <w:r w:rsidRPr="006E633B">
              <w:rPr>
                <w:rFonts w:ascii="Times New Roman" w:eastAsia="仿宋" w:cs="仿宋" w:hint="eastAsia"/>
                <w:color w:val="auto"/>
                <w:sz w:val="21"/>
                <w:szCs w:val="21"/>
              </w:rPr>
              <w:t>201</w:t>
            </w:r>
            <w:r w:rsidRPr="006E633B">
              <w:rPr>
                <w:rFonts w:ascii="Times New Roman" w:eastAsia="仿宋" w:cs="仿宋" w:hint="eastAsia"/>
                <w:color w:val="auto"/>
                <w:sz w:val="21"/>
                <w:szCs w:val="21"/>
              </w:rPr>
              <w:t>实验室房屋建筑物</w:t>
            </w:r>
          </w:p>
          <w:p w:rsidR="00D053CC" w:rsidRPr="006E633B" w:rsidRDefault="00D053CC" w:rsidP="00D053CC">
            <w:pPr>
              <w:adjustRightInd w:val="0"/>
              <w:snapToGrid w:val="0"/>
              <w:spacing w:line="240" w:lineRule="auto"/>
              <w:ind w:firstLineChars="0" w:firstLine="0"/>
              <w:rPr>
                <w:rFonts w:ascii="Times New Roman" w:eastAsia="仿宋" w:cs="Times New Roman"/>
                <w:color w:val="auto"/>
                <w:kern w:val="0"/>
                <w:sz w:val="20"/>
                <w:szCs w:val="20"/>
              </w:rPr>
            </w:pPr>
            <w:r w:rsidRPr="006E633B">
              <w:rPr>
                <w:rFonts w:ascii="Times New Roman" w:eastAsia="仿宋" w:cs="仿宋" w:hint="eastAsia"/>
                <w:color w:val="auto"/>
                <w:sz w:val="21"/>
                <w:szCs w:val="21"/>
              </w:rPr>
              <w:t>3</w:t>
            </w:r>
            <w:r w:rsidRPr="006E633B">
              <w:rPr>
                <w:rFonts w:ascii="Times New Roman" w:eastAsia="仿宋" w:cs="仿宋" w:hint="eastAsia"/>
                <w:color w:val="auto"/>
                <w:sz w:val="21"/>
                <w:szCs w:val="21"/>
              </w:rPr>
              <w:t>、东轻文化宫房屋建筑物</w:t>
            </w:r>
          </w:p>
        </w:tc>
        <w:tc>
          <w:tcPr>
            <w:tcW w:w="1276" w:type="dxa"/>
            <w:shd w:val="clear" w:color="auto" w:fill="FFFFFF"/>
            <w:vAlign w:val="center"/>
          </w:tcPr>
          <w:p w:rsidR="003A2921" w:rsidRDefault="00D053CC" w:rsidP="00D053CC">
            <w:pPr>
              <w:adjustRightInd w:val="0"/>
              <w:snapToGrid w:val="0"/>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东北轻合金有限责任</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kern w:val="0"/>
                <w:sz w:val="20"/>
                <w:szCs w:val="20"/>
              </w:rPr>
            </w:pPr>
            <w:r w:rsidRPr="006E633B">
              <w:rPr>
                <w:rFonts w:ascii="Times New Roman" w:eastAsia="仿宋" w:cs="仿宋" w:hint="eastAsia"/>
                <w:color w:val="auto"/>
                <w:sz w:val="21"/>
                <w:szCs w:val="21"/>
              </w:rPr>
              <w:t>公司</w:t>
            </w:r>
          </w:p>
        </w:tc>
        <w:tc>
          <w:tcPr>
            <w:tcW w:w="1421" w:type="dxa"/>
            <w:shd w:val="clear" w:color="auto" w:fill="FFFFFF"/>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kern w:val="0"/>
                <w:sz w:val="20"/>
                <w:szCs w:val="20"/>
              </w:rPr>
            </w:pPr>
            <w:r w:rsidRPr="006E633B">
              <w:rPr>
                <w:rFonts w:ascii="Times New Roman" w:eastAsia="仿宋" w:cs="仿宋" w:hint="eastAsia"/>
                <w:color w:val="auto"/>
                <w:sz w:val="20"/>
                <w:szCs w:val="20"/>
              </w:rPr>
              <w:t>第四批国家工业遗产</w:t>
            </w:r>
          </w:p>
        </w:tc>
      </w:tr>
      <w:tr w:rsidR="00D053CC" w:rsidRPr="006E633B" w:rsidTr="003A2921">
        <w:trPr>
          <w:trHeight w:val="2656"/>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2</w:t>
            </w:r>
          </w:p>
        </w:tc>
        <w:tc>
          <w:tcPr>
            <w:tcW w:w="118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哈尔滨卷烟厂旧址</w:t>
            </w:r>
          </w:p>
        </w:tc>
        <w:tc>
          <w:tcPr>
            <w:tcW w:w="1327"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0"/>
                <w:szCs w:val="20"/>
              </w:rPr>
            </w:pPr>
            <w:r w:rsidRPr="006E633B">
              <w:rPr>
                <w:rFonts w:ascii="Times New Roman" w:eastAsia="仿宋" w:cs="仿宋" w:hint="eastAsia"/>
                <w:color w:val="auto"/>
                <w:sz w:val="21"/>
                <w:szCs w:val="21"/>
              </w:rPr>
              <w:t>哈尔滨市</w:t>
            </w:r>
          </w:p>
        </w:tc>
        <w:tc>
          <w:tcPr>
            <w:tcW w:w="3260" w:type="dxa"/>
            <w:shd w:val="clear" w:color="auto" w:fill="FFFFFF"/>
            <w:vAlign w:val="center"/>
          </w:tcPr>
          <w:p w:rsidR="00D053CC" w:rsidRPr="006E633B" w:rsidRDefault="00D053CC" w:rsidP="00D053CC">
            <w:pPr>
              <w:adjustRightInd w:val="0"/>
              <w:snapToGrid w:val="0"/>
              <w:spacing w:line="240" w:lineRule="auto"/>
              <w:ind w:firstLineChars="0" w:firstLine="0"/>
              <w:rPr>
                <w:rFonts w:ascii="Times New Roman" w:eastAsia="仿宋" w:cs="仿宋"/>
                <w:color w:val="auto"/>
                <w:sz w:val="20"/>
                <w:szCs w:val="20"/>
              </w:rPr>
            </w:pPr>
            <w:r w:rsidRPr="006E633B">
              <w:rPr>
                <w:rFonts w:ascii="Times New Roman" w:eastAsia="仿宋" w:cs="仿宋" w:hint="eastAsia"/>
                <w:color w:val="auto"/>
                <w:sz w:val="20"/>
                <w:szCs w:val="20"/>
              </w:rPr>
              <w:t>1</w:t>
            </w:r>
            <w:r w:rsidRPr="006E633B">
              <w:rPr>
                <w:rFonts w:ascii="Times New Roman" w:eastAsia="仿宋" w:cs="仿宋" w:hint="eastAsia"/>
                <w:color w:val="auto"/>
                <w:sz w:val="20"/>
                <w:szCs w:val="20"/>
              </w:rPr>
              <w:t>、砖造纸烟工厂、更夫用房、员工高级公寓（原名拉奇诺瓦大楼）</w:t>
            </w:r>
          </w:p>
          <w:p w:rsidR="00D053CC" w:rsidRPr="006E633B" w:rsidRDefault="00D053CC" w:rsidP="00D053CC">
            <w:pPr>
              <w:adjustRightInd w:val="0"/>
              <w:snapToGrid w:val="0"/>
              <w:spacing w:line="240" w:lineRule="auto"/>
              <w:ind w:firstLineChars="0" w:firstLine="0"/>
              <w:rPr>
                <w:rFonts w:ascii="Times New Roman" w:eastAsia="仿宋" w:cs="Times New Roman"/>
                <w:color w:val="auto"/>
                <w:kern w:val="0"/>
                <w:sz w:val="20"/>
                <w:szCs w:val="20"/>
              </w:rPr>
            </w:pPr>
            <w:r w:rsidRPr="006E633B">
              <w:rPr>
                <w:rFonts w:ascii="Times New Roman" w:eastAsia="仿宋" w:cs="仿宋" w:hint="eastAsia"/>
                <w:color w:val="auto"/>
                <w:sz w:val="20"/>
                <w:szCs w:val="20"/>
              </w:rPr>
              <w:t>2</w:t>
            </w:r>
            <w:r w:rsidRPr="006E633B">
              <w:rPr>
                <w:rFonts w:ascii="Times New Roman" w:eastAsia="仿宋" w:cs="仿宋" w:hint="eastAsia"/>
                <w:color w:val="auto"/>
                <w:sz w:val="20"/>
                <w:szCs w:val="20"/>
              </w:rPr>
              <w:t>、英国烟草公司浦东工厂手摇切丝机、迈克·老巴夺办公桌、厂区车间旧影</w:t>
            </w:r>
            <w:r w:rsidR="00254DD5">
              <w:rPr>
                <w:rFonts w:ascii="Times New Roman" w:eastAsia="仿宋" w:cs="仿宋" w:hint="eastAsia"/>
                <w:color w:val="auto"/>
                <w:sz w:val="20"/>
                <w:szCs w:val="20"/>
              </w:rPr>
              <w:t>（</w:t>
            </w:r>
            <w:r w:rsidRPr="006E633B">
              <w:rPr>
                <w:rFonts w:ascii="Times New Roman" w:eastAsia="仿宋" w:cs="仿宋" w:hint="eastAsia"/>
                <w:color w:val="auto"/>
                <w:sz w:val="20"/>
                <w:szCs w:val="20"/>
              </w:rPr>
              <w:t>1922</w:t>
            </w:r>
            <w:r w:rsidRPr="006E633B">
              <w:rPr>
                <w:rFonts w:ascii="Times New Roman" w:eastAsia="仿宋" w:cs="仿宋" w:hint="eastAsia"/>
                <w:color w:val="auto"/>
                <w:sz w:val="20"/>
                <w:szCs w:val="20"/>
              </w:rPr>
              <w:t>年，</w:t>
            </w:r>
            <w:r w:rsidRPr="006E633B">
              <w:rPr>
                <w:rFonts w:ascii="Times New Roman" w:eastAsia="仿宋" w:cs="仿宋" w:hint="eastAsia"/>
                <w:color w:val="auto"/>
                <w:sz w:val="20"/>
                <w:szCs w:val="20"/>
              </w:rPr>
              <w:t>17</w:t>
            </w:r>
            <w:r w:rsidRPr="006E633B">
              <w:rPr>
                <w:rFonts w:ascii="Times New Roman" w:eastAsia="仿宋" w:cs="仿宋" w:hint="eastAsia"/>
                <w:color w:val="auto"/>
                <w:sz w:val="20"/>
                <w:szCs w:val="20"/>
              </w:rPr>
              <w:t>张</w:t>
            </w:r>
            <w:r w:rsidR="00254DD5">
              <w:rPr>
                <w:rFonts w:ascii="Times New Roman" w:eastAsia="仿宋" w:cs="仿宋" w:hint="eastAsia"/>
                <w:color w:val="auto"/>
                <w:sz w:val="20"/>
                <w:szCs w:val="20"/>
              </w:rPr>
              <w:t>）</w:t>
            </w:r>
            <w:r w:rsidRPr="006E633B">
              <w:rPr>
                <w:rFonts w:ascii="Times New Roman" w:eastAsia="仿宋" w:cs="仿宋" w:hint="eastAsia"/>
                <w:color w:val="auto"/>
                <w:sz w:val="20"/>
                <w:szCs w:val="20"/>
              </w:rPr>
              <w:t>，</w:t>
            </w:r>
            <w:r w:rsidRPr="006E633B">
              <w:rPr>
                <w:rFonts w:ascii="Times New Roman" w:eastAsia="仿宋" w:cs="仿宋" w:hint="eastAsia"/>
                <w:color w:val="auto"/>
                <w:sz w:val="20"/>
                <w:szCs w:val="20"/>
              </w:rPr>
              <w:t>50</w:t>
            </w:r>
            <w:r w:rsidRPr="006E633B">
              <w:rPr>
                <w:rFonts w:ascii="Times New Roman" w:eastAsia="仿宋" w:cs="仿宋" w:hint="eastAsia"/>
                <w:color w:val="auto"/>
                <w:sz w:val="20"/>
                <w:szCs w:val="20"/>
              </w:rPr>
              <w:t>摄氏度</w:t>
            </w:r>
            <w:r w:rsidRPr="003A2921">
              <w:rPr>
                <w:rFonts w:ascii="Times New Roman" w:eastAsia="仿宋" w:cs="仿宋" w:hint="eastAsia"/>
                <w:color w:val="auto"/>
                <w:spacing w:val="-4"/>
                <w:sz w:val="20"/>
                <w:szCs w:val="20"/>
              </w:rPr>
              <w:t>高温发酵法资料</w:t>
            </w:r>
            <w:r w:rsidR="00254DD5">
              <w:rPr>
                <w:rFonts w:ascii="Times New Roman" w:eastAsia="仿宋" w:cs="仿宋" w:hint="eastAsia"/>
                <w:color w:val="auto"/>
                <w:spacing w:val="-4"/>
                <w:sz w:val="20"/>
                <w:szCs w:val="20"/>
              </w:rPr>
              <w:t>（</w:t>
            </w:r>
            <w:r w:rsidRPr="003A2921">
              <w:rPr>
                <w:rFonts w:ascii="Times New Roman" w:eastAsia="仿宋" w:cs="仿宋" w:hint="eastAsia"/>
                <w:color w:val="auto"/>
                <w:spacing w:val="-4"/>
                <w:sz w:val="20"/>
                <w:szCs w:val="20"/>
              </w:rPr>
              <w:t>20</w:t>
            </w:r>
            <w:r w:rsidRPr="003A2921">
              <w:rPr>
                <w:rFonts w:ascii="Times New Roman" w:eastAsia="仿宋" w:cs="仿宋" w:hint="eastAsia"/>
                <w:color w:val="auto"/>
                <w:spacing w:val="-4"/>
                <w:sz w:val="20"/>
                <w:szCs w:val="20"/>
              </w:rPr>
              <w:t>世纪</w:t>
            </w:r>
            <w:r w:rsidRPr="003A2921">
              <w:rPr>
                <w:rFonts w:ascii="Times New Roman" w:eastAsia="仿宋" w:cs="仿宋" w:hint="eastAsia"/>
                <w:color w:val="auto"/>
                <w:spacing w:val="-4"/>
                <w:sz w:val="20"/>
                <w:szCs w:val="20"/>
              </w:rPr>
              <w:t>50</w:t>
            </w:r>
            <w:r w:rsidRPr="003A2921">
              <w:rPr>
                <w:rFonts w:ascii="Times New Roman" w:eastAsia="仿宋" w:cs="仿宋" w:hint="eastAsia"/>
                <w:color w:val="auto"/>
                <w:spacing w:val="-4"/>
                <w:sz w:val="20"/>
                <w:szCs w:val="20"/>
              </w:rPr>
              <w:t>年代</w:t>
            </w:r>
            <w:r w:rsidR="00254DD5">
              <w:rPr>
                <w:rFonts w:ascii="Times New Roman" w:eastAsia="仿宋" w:cs="仿宋" w:hint="eastAsia"/>
                <w:color w:val="auto"/>
                <w:spacing w:val="-4"/>
                <w:sz w:val="20"/>
                <w:szCs w:val="20"/>
              </w:rPr>
              <w:t>）</w:t>
            </w:r>
            <w:r w:rsidRPr="003A2921">
              <w:rPr>
                <w:rFonts w:ascii="Times New Roman" w:eastAsia="仿宋" w:cs="仿宋" w:hint="eastAsia"/>
                <w:color w:val="auto"/>
                <w:spacing w:val="-4"/>
                <w:sz w:val="20"/>
                <w:szCs w:val="20"/>
              </w:rPr>
              <w:t>等</w:t>
            </w:r>
            <w:r w:rsidRPr="006E633B">
              <w:rPr>
                <w:rFonts w:ascii="Times New Roman" w:eastAsia="仿宋" w:cs="仿宋" w:hint="eastAsia"/>
                <w:color w:val="auto"/>
                <w:sz w:val="20"/>
                <w:szCs w:val="20"/>
              </w:rPr>
              <w:t>珍贵的历史档案文献、图书、图片资料</w:t>
            </w:r>
          </w:p>
        </w:tc>
        <w:tc>
          <w:tcPr>
            <w:tcW w:w="1276" w:type="dxa"/>
            <w:shd w:val="clear" w:color="auto" w:fill="FFFFFF"/>
            <w:vAlign w:val="center"/>
          </w:tcPr>
          <w:p w:rsidR="00D053CC" w:rsidRPr="006E633B" w:rsidRDefault="00D053CC" w:rsidP="003A2921">
            <w:pPr>
              <w:adjustRightInd w:val="0"/>
              <w:snapToGrid w:val="0"/>
              <w:spacing w:line="240" w:lineRule="auto"/>
              <w:ind w:firstLineChars="0" w:firstLine="0"/>
              <w:jc w:val="center"/>
              <w:rPr>
                <w:rFonts w:ascii="Times New Roman" w:eastAsia="仿宋" w:cs="Times New Roman"/>
                <w:color w:val="auto"/>
                <w:kern w:val="0"/>
                <w:sz w:val="20"/>
                <w:szCs w:val="20"/>
              </w:rPr>
            </w:pPr>
            <w:r w:rsidRPr="006E633B">
              <w:rPr>
                <w:rFonts w:ascii="Times New Roman" w:eastAsia="仿宋" w:cs="仿宋" w:hint="eastAsia"/>
                <w:color w:val="auto"/>
                <w:sz w:val="21"/>
                <w:szCs w:val="21"/>
              </w:rPr>
              <w:t>黑龙江烟草工业有限责任公司</w:t>
            </w:r>
          </w:p>
        </w:tc>
        <w:tc>
          <w:tcPr>
            <w:tcW w:w="1421" w:type="dxa"/>
            <w:shd w:val="clear" w:color="auto" w:fill="FFFFFF"/>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第一批中国工业遗产</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第四批国家工业遗产</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kern w:val="0"/>
                <w:sz w:val="20"/>
                <w:szCs w:val="20"/>
              </w:rPr>
            </w:pPr>
            <w:r w:rsidRPr="006E633B">
              <w:rPr>
                <w:rFonts w:ascii="Times New Roman" w:eastAsia="仿宋" w:cs="仿宋" w:hint="eastAsia"/>
                <w:color w:val="auto"/>
                <w:sz w:val="20"/>
                <w:szCs w:val="20"/>
              </w:rPr>
              <w:t>历史建筑</w:t>
            </w:r>
          </w:p>
        </w:tc>
      </w:tr>
      <w:tr w:rsidR="00D053CC" w:rsidRPr="006E633B" w:rsidTr="003A2921">
        <w:trPr>
          <w:trHeight w:val="3011"/>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3</w:t>
            </w:r>
          </w:p>
        </w:tc>
        <w:tc>
          <w:tcPr>
            <w:tcW w:w="118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玉泉酒业工业遗产</w:t>
            </w:r>
          </w:p>
        </w:tc>
        <w:tc>
          <w:tcPr>
            <w:tcW w:w="1327"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0"/>
                <w:szCs w:val="20"/>
              </w:rPr>
            </w:pPr>
            <w:r w:rsidRPr="006E633B">
              <w:rPr>
                <w:rFonts w:ascii="Times New Roman" w:eastAsia="仿宋" w:cs="仿宋" w:hint="eastAsia"/>
                <w:color w:val="auto"/>
                <w:sz w:val="21"/>
                <w:szCs w:val="21"/>
              </w:rPr>
              <w:t>哈尔滨市</w:t>
            </w:r>
          </w:p>
        </w:tc>
        <w:tc>
          <w:tcPr>
            <w:tcW w:w="3260" w:type="dxa"/>
            <w:shd w:val="clear" w:color="auto" w:fill="FFFFFF"/>
            <w:vAlign w:val="center"/>
          </w:tcPr>
          <w:p w:rsidR="00D053CC" w:rsidRPr="006E633B" w:rsidRDefault="00D053CC" w:rsidP="00D053CC">
            <w:pPr>
              <w:adjustRightInd w:val="0"/>
              <w:snapToGrid w:val="0"/>
              <w:spacing w:line="240" w:lineRule="auto"/>
              <w:ind w:firstLineChars="0" w:firstLine="0"/>
              <w:rPr>
                <w:rFonts w:ascii="Times New Roman" w:eastAsia="仿宋" w:cs="仿宋"/>
                <w:color w:val="auto"/>
                <w:sz w:val="20"/>
                <w:szCs w:val="20"/>
              </w:rPr>
            </w:pPr>
            <w:r w:rsidRPr="006E633B">
              <w:rPr>
                <w:rFonts w:ascii="Times New Roman" w:eastAsia="仿宋" w:cs="仿宋" w:hint="eastAsia"/>
                <w:color w:val="auto"/>
                <w:sz w:val="20"/>
                <w:szCs w:val="20"/>
              </w:rPr>
              <w:t>二层甸子烧锅遗址（石头房子）</w:t>
            </w:r>
          </w:p>
          <w:p w:rsidR="00D053CC" w:rsidRPr="006E633B" w:rsidRDefault="00D053CC" w:rsidP="00D053CC">
            <w:pPr>
              <w:adjustRightInd w:val="0"/>
              <w:snapToGrid w:val="0"/>
              <w:spacing w:line="240" w:lineRule="auto"/>
              <w:ind w:firstLineChars="0" w:firstLine="0"/>
              <w:rPr>
                <w:rFonts w:ascii="Times New Roman" w:eastAsia="仿宋" w:cs="仿宋"/>
                <w:color w:val="auto"/>
                <w:sz w:val="21"/>
                <w:szCs w:val="21"/>
              </w:rPr>
            </w:pPr>
            <w:r w:rsidRPr="006E633B">
              <w:rPr>
                <w:rFonts w:ascii="Times New Roman" w:eastAsia="仿宋" w:cs="仿宋" w:hint="eastAsia"/>
                <w:color w:val="auto"/>
                <w:sz w:val="20"/>
                <w:szCs w:val="20"/>
              </w:rPr>
              <w:t>（</w:t>
            </w:r>
            <w:r w:rsidRPr="006E633B">
              <w:rPr>
                <w:rFonts w:ascii="Times New Roman" w:eastAsia="仿宋" w:cs="仿宋" w:hint="eastAsia"/>
                <w:color w:val="auto"/>
                <w:sz w:val="20"/>
                <w:szCs w:val="20"/>
              </w:rPr>
              <w:t>1984</w:t>
            </w:r>
            <w:r w:rsidRPr="006E633B">
              <w:rPr>
                <w:rFonts w:ascii="Times New Roman" w:eastAsia="仿宋" w:cs="仿宋" w:hint="eastAsia"/>
                <w:color w:val="auto"/>
                <w:sz w:val="20"/>
                <w:szCs w:val="20"/>
              </w:rPr>
              <w:t>年、</w:t>
            </w:r>
            <w:r w:rsidRPr="006E633B">
              <w:rPr>
                <w:rFonts w:ascii="Times New Roman" w:eastAsia="仿宋" w:cs="仿宋" w:hint="eastAsia"/>
                <w:color w:val="auto"/>
                <w:sz w:val="20"/>
                <w:szCs w:val="20"/>
              </w:rPr>
              <w:t>1989</w:t>
            </w:r>
            <w:r w:rsidRPr="006E633B">
              <w:rPr>
                <w:rFonts w:ascii="Times New Roman" w:eastAsia="仿宋" w:cs="仿宋" w:hint="eastAsia"/>
                <w:color w:val="auto"/>
                <w:sz w:val="20"/>
                <w:szCs w:val="20"/>
              </w:rPr>
              <w:t>年、</w:t>
            </w:r>
            <w:r w:rsidRPr="006E633B">
              <w:rPr>
                <w:rFonts w:ascii="Times New Roman" w:eastAsia="仿宋" w:cs="仿宋" w:hint="eastAsia"/>
                <w:color w:val="auto"/>
                <w:sz w:val="20"/>
                <w:szCs w:val="20"/>
              </w:rPr>
              <w:t>1994</w:t>
            </w:r>
            <w:r w:rsidRPr="006E633B">
              <w:rPr>
                <w:rFonts w:ascii="Times New Roman" w:eastAsia="仿宋" w:cs="仿宋" w:hint="eastAsia"/>
                <w:color w:val="auto"/>
                <w:sz w:val="20"/>
                <w:szCs w:val="20"/>
              </w:rPr>
              <w:t>年蝉联三届国家优质酒称号</w:t>
            </w:r>
            <w:r w:rsidRPr="006E633B">
              <w:rPr>
                <w:rFonts w:ascii="Times New Roman" w:eastAsia="仿宋" w:cs="仿宋" w:hint="eastAsia"/>
                <w:color w:val="auto"/>
                <w:sz w:val="20"/>
                <w:szCs w:val="20"/>
              </w:rPr>
              <w:t>2007</w:t>
            </w:r>
            <w:r w:rsidRPr="006E633B">
              <w:rPr>
                <w:rFonts w:ascii="Times New Roman" w:eastAsia="仿宋" w:cs="仿宋" w:hint="eastAsia"/>
                <w:color w:val="auto"/>
                <w:sz w:val="20"/>
                <w:szCs w:val="20"/>
              </w:rPr>
              <w:t>年被评为“国家地理标志保护产品”</w:t>
            </w:r>
            <w:r w:rsidRPr="006E633B">
              <w:rPr>
                <w:rFonts w:ascii="Times New Roman" w:eastAsia="仿宋" w:cs="仿宋" w:hint="eastAsia"/>
                <w:color w:val="auto"/>
                <w:sz w:val="20"/>
                <w:szCs w:val="20"/>
              </w:rPr>
              <w:t>2010</w:t>
            </w:r>
            <w:r w:rsidRPr="006E633B">
              <w:rPr>
                <w:rFonts w:ascii="Times New Roman" w:eastAsia="仿宋" w:cs="仿宋" w:hint="eastAsia"/>
                <w:color w:val="auto"/>
                <w:sz w:val="20"/>
                <w:szCs w:val="20"/>
              </w:rPr>
              <w:t>年被认定为“中华老字号”</w:t>
            </w:r>
            <w:r w:rsidRPr="006E633B">
              <w:rPr>
                <w:rFonts w:ascii="Times New Roman" w:eastAsia="仿宋" w:cs="仿宋" w:hint="eastAsia"/>
                <w:color w:val="auto"/>
                <w:sz w:val="20"/>
                <w:szCs w:val="20"/>
              </w:rPr>
              <w:t>2011</w:t>
            </w:r>
            <w:r w:rsidRPr="006E633B">
              <w:rPr>
                <w:rFonts w:ascii="Times New Roman" w:eastAsia="仿宋" w:cs="仿宋" w:hint="eastAsia"/>
                <w:color w:val="auto"/>
                <w:sz w:val="20"/>
                <w:szCs w:val="20"/>
              </w:rPr>
              <w:t>年玉泉酒“两步法酿造工艺”被评为省级非物质文化遗产</w:t>
            </w:r>
            <w:r w:rsidRPr="006E633B">
              <w:rPr>
                <w:rFonts w:ascii="Times New Roman" w:eastAsia="仿宋" w:cs="仿宋" w:hint="eastAsia"/>
                <w:color w:val="auto"/>
                <w:sz w:val="20"/>
                <w:szCs w:val="20"/>
              </w:rPr>
              <w:t>2016</w:t>
            </w:r>
            <w:r w:rsidRPr="006E633B">
              <w:rPr>
                <w:rFonts w:ascii="Times New Roman" w:eastAsia="仿宋" w:cs="仿宋" w:hint="eastAsia"/>
                <w:color w:val="auto"/>
                <w:sz w:val="20"/>
                <w:szCs w:val="20"/>
              </w:rPr>
              <w:t>年被评为“国家生态原产地保护产品”）</w:t>
            </w:r>
          </w:p>
        </w:tc>
        <w:tc>
          <w:tcPr>
            <w:tcW w:w="1276" w:type="dxa"/>
            <w:shd w:val="clear" w:color="auto" w:fill="FFFFFF"/>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kern w:val="0"/>
                <w:sz w:val="20"/>
                <w:szCs w:val="20"/>
              </w:rPr>
            </w:pPr>
            <w:r w:rsidRPr="006E633B">
              <w:rPr>
                <w:rFonts w:ascii="Times New Roman" w:eastAsia="仿宋" w:cs="仿宋" w:hint="eastAsia"/>
                <w:color w:val="auto"/>
                <w:sz w:val="21"/>
                <w:szCs w:val="21"/>
              </w:rPr>
              <w:t>黑龙江省玉泉酒业有限责任公司</w:t>
            </w:r>
          </w:p>
        </w:tc>
        <w:tc>
          <w:tcPr>
            <w:tcW w:w="1421" w:type="dxa"/>
            <w:shd w:val="clear" w:color="auto" w:fill="FFFFFF"/>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kern w:val="0"/>
                <w:sz w:val="20"/>
                <w:szCs w:val="20"/>
              </w:rPr>
            </w:pPr>
          </w:p>
        </w:tc>
      </w:tr>
      <w:tr w:rsidR="00D053CC" w:rsidRPr="006E633B" w:rsidTr="003A2921">
        <w:trPr>
          <w:trHeight w:val="1831"/>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4</w:t>
            </w:r>
          </w:p>
        </w:tc>
        <w:tc>
          <w:tcPr>
            <w:tcW w:w="118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北大仓</w:t>
            </w:r>
          </w:p>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五大连池火山岩窖池群与木箱酒海窖</w:t>
            </w:r>
          </w:p>
        </w:tc>
        <w:tc>
          <w:tcPr>
            <w:tcW w:w="1327"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齐齐哈尔市</w:t>
            </w:r>
          </w:p>
        </w:tc>
        <w:tc>
          <w:tcPr>
            <w:tcW w:w="3260" w:type="dxa"/>
            <w:shd w:val="clear" w:color="auto" w:fill="FFFFFF"/>
            <w:vAlign w:val="center"/>
          </w:tcPr>
          <w:p w:rsidR="00D053CC" w:rsidRPr="006E633B" w:rsidRDefault="00D053CC" w:rsidP="00D053CC">
            <w:pPr>
              <w:adjustRightInd w:val="0"/>
              <w:snapToGrid w:val="0"/>
              <w:spacing w:line="240" w:lineRule="auto"/>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五大连池火山岩窖池群、木箱酒海窖</w:t>
            </w:r>
          </w:p>
        </w:tc>
        <w:tc>
          <w:tcPr>
            <w:tcW w:w="1276" w:type="dxa"/>
            <w:shd w:val="clear" w:color="auto" w:fill="FFFFFF"/>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黑龙江北大仓集团有限公司</w:t>
            </w:r>
          </w:p>
        </w:tc>
        <w:tc>
          <w:tcPr>
            <w:tcW w:w="1421" w:type="dxa"/>
            <w:shd w:val="clear" w:color="auto" w:fill="FFFFFF"/>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kern w:val="0"/>
                <w:sz w:val="20"/>
                <w:szCs w:val="20"/>
              </w:rPr>
            </w:pPr>
          </w:p>
        </w:tc>
      </w:tr>
      <w:tr w:rsidR="00D053CC" w:rsidRPr="006E633B" w:rsidTr="00306F9F">
        <w:trPr>
          <w:trHeight w:val="1984"/>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5</w:t>
            </w:r>
          </w:p>
        </w:tc>
        <w:tc>
          <w:tcPr>
            <w:tcW w:w="118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参鸽药业制剂车间及办公楼</w:t>
            </w:r>
          </w:p>
        </w:tc>
        <w:tc>
          <w:tcPr>
            <w:tcW w:w="1327"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齐齐哈尔市</w:t>
            </w:r>
          </w:p>
        </w:tc>
        <w:tc>
          <w:tcPr>
            <w:tcW w:w="3260" w:type="dxa"/>
            <w:shd w:val="clear" w:color="auto" w:fill="FFFFFF"/>
            <w:vAlign w:val="center"/>
          </w:tcPr>
          <w:p w:rsidR="00D053CC" w:rsidRPr="006E633B" w:rsidRDefault="00D053CC" w:rsidP="0046430E">
            <w:pPr>
              <w:adjustRightInd w:val="0"/>
              <w:snapToGrid w:val="0"/>
              <w:spacing w:line="240" w:lineRule="auto"/>
              <w:ind w:firstLineChars="0" w:firstLine="0"/>
              <w:rPr>
                <w:rFonts w:ascii="Times New Roman" w:eastAsia="仿宋" w:cs="仿宋"/>
                <w:color w:val="auto"/>
                <w:kern w:val="0"/>
                <w:sz w:val="20"/>
                <w:szCs w:val="20"/>
              </w:rPr>
            </w:pPr>
            <w:r w:rsidRPr="006E633B">
              <w:rPr>
                <w:rFonts w:ascii="Times New Roman" w:eastAsia="仿宋" w:cs="仿宋" w:hint="eastAsia"/>
                <w:color w:val="auto"/>
                <w:sz w:val="20"/>
                <w:szCs w:val="20"/>
              </w:rPr>
              <w:t>参鸽药业制剂车间及办公楼（一二层为生产车间，三层为办公区），药碾子、半自动胶囊填充机、齐齐哈</w:t>
            </w:r>
            <w:r w:rsidRPr="0046430E">
              <w:rPr>
                <w:rFonts w:ascii="Times New Roman" w:eastAsia="仿宋" w:cs="仿宋" w:hint="eastAsia"/>
                <w:color w:val="auto"/>
                <w:sz w:val="20"/>
                <w:szCs w:val="20"/>
              </w:rPr>
              <w:t>尔市中药厂厂志（</w:t>
            </w:r>
            <w:r w:rsidRPr="0046430E">
              <w:rPr>
                <w:rFonts w:ascii="Times New Roman" w:eastAsia="仿宋" w:cs="仿宋" w:hint="eastAsia"/>
                <w:color w:val="auto"/>
                <w:sz w:val="20"/>
                <w:szCs w:val="20"/>
              </w:rPr>
              <w:t>1956</w:t>
            </w:r>
            <w:r w:rsidR="007A00C2" w:rsidRPr="0046430E">
              <w:rPr>
                <w:rFonts w:ascii="Times New Roman" w:eastAsia="仿宋" w:cs="仿宋" w:hint="eastAsia"/>
                <w:color w:val="auto"/>
                <w:sz w:val="20"/>
                <w:szCs w:val="20"/>
              </w:rPr>
              <w:t>—</w:t>
            </w:r>
            <w:r w:rsidRPr="0046430E">
              <w:rPr>
                <w:rFonts w:ascii="Times New Roman" w:eastAsia="仿宋" w:cs="仿宋" w:hint="eastAsia"/>
                <w:color w:val="auto"/>
                <w:sz w:val="20"/>
                <w:szCs w:val="20"/>
              </w:rPr>
              <w:t>1986</w:t>
            </w:r>
            <w:r w:rsidRPr="0046430E">
              <w:rPr>
                <w:rFonts w:ascii="Times New Roman" w:eastAsia="仿宋" w:cs="仿宋" w:hint="eastAsia"/>
                <w:color w:val="auto"/>
                <w:sz w:val="20"/>
                <w:szCs w:val="20"/>
              </w:rPr>
              <w:t>年）等</w:t>
            </w:r>
            <w:r w:rsidRPr="006E633B">
              <w:rPr>
                <w:rFonts w:ascii="Times New Roman" w:eastAsia="仿宋" w:cs="仿宋" w:hint="eastAsia"/>
                <w:color w:val="auto"/>
                <w:sz w:val="20"/>
                <w:szCs w:val="20"/>
              </w:rPr>
              <w:t>代表性生产工具、历史档案</w:t>
            </w:r>
          </w:p>
        </w:tc>
        <w:tc>
          <w:tcPr>
            <w:tcW w:w="1276" w:type="dxa"/>
            <w:shd w:val="clear" w:color="auto" w:fill="FFFFFF"/>
            <w:vAlign w:val="center"/>
          </w:tcPr>
          <w:p w:rsidR="003A2921" w:rsidRDefault="00D053CC" w:rsidP="00D053CC">
            <w:pPr>
              <w:adjustRightInd w:val="0"/>
              <w:snapToGrid w:val="0"/>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黑龙江参鸽药业有限</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公司</w:t>
            </w:r>
          </w:p>
        </w:tc>
        <w:tc>
          <w:tcPr>
            <w:tcW w:w="1421" w:type="dxa"/>
            <w:shd w:val="clear" w:color="auto" w:fill="FFFFFF"/>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kern w:val="0"/>
                <w:sz w:val="20"/>
                <w:szCs w:val="20"/>
              </w:rPr>
            </w:pPr>
          </w:p>
        </w:tc>
      </w:tr>
      <w:tr w:rsidR="00D053CC" w:rsidRPr="006E633B" w:rsidTr="003A2921">
        <w:trPr>
          <w:trHeight w:val="1632"/>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6</w:t>
            </w:r>
          </w:p>
        </w:tc>
        <w:tc>
          <w:tcPr>
            <w:tcW w:w="118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牡丹江机车车辆厂</w:t>
            </w:r>
          </w:p>
        </w:tc>
        <w:tc>
          <w:tcPr>
            <w:tcW w:w="1327"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牡丹江市</w:t>
            </w:r>
          </w:p>
        </w:tc>
        <w:tc>
          <w:tcPr>
            <w:tcW w:w="3260" w:type="dxa"/>
            <w:shd w:val="clear" w:color="auto" w:fill="FFFFFF"/>
            <w:vAlign w:val="center"/>
          </w:tcPr>
          <w:p w:rsidR="00D053CC" w:rsidRPr="006E633B" w:rsidRDefault="00D053CC" w:rsidP="00D053CC">
            <w:pPr>
              <w:adjustRightInd w:val="0"/>
              <w:snapToGrid w:val="0"/>
              <w:spacing w:line="240" w:lineRule="auto"/>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联合厂房、联合厂房办公楼、机车修理准备室、铸造车间</w:t>
            </w:r>
          </w:p>
        </w:tc>
        <w:tc>
          <w:tcPr>
            <w:tcW w:w="1276" w:type="dxa"/>
            <w:shd w:val="clear" w:color="auto" w:fill="FFFFFF"/>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牡丹江中车金缘铸业有限公司</w:t>
            </w:r>
          </w:p>
        </w:tc>
        <w:tc>
          <w:tcPr>
            <w:tcW w:w="1421" w:type="dxa"/>
            <w:shd w:val="clear" w:color="auto" w:fill="FFFFFF"/>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kern w:val="0"/>
                <w:sz w:val="20"/>
                <w:szCs w:val="20"/>
              </w:rPr>
            </w:pPr>
          </w:p>
        </w:tc>
      </w:tr>
      <w:tr w:rsidR="00D053CC" w:rsidRPr="006E633B" w:rsidTr="007A00C2">
        <w:trPr>
          <w:trHeight w:val="4183"/>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lastRenderedPageBreak/>
              <w:t>7</w:t>
            </w:r>
          </w:p>
        </w:tc>
        <w:tc>
          <w:tcPr>
            <w:tcW w:w="118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镜泊湖发电厂</w:t>
            </w:r>
          </w:p>
        </w:tc>
        <w:tc>
          <w:tcPr>
            <w:tcW w:w="1327"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牡丹江市</w:t>
            </w:r>
          </w:p>
        </w:tc>
        <w:tc>
          <w:tcPr>
            <w:tcW w:w="3260" w:type="dxa"/>
            <w:shd w:val="clear" w:color="auto" w:fill="FFFFFF"/>
            <w:vAlign w:val="center"/>
          </w:tcPr>
          <w:p w:rsidR="00D053CC" w:rsidRPr="007A00C2" w:rsidRDefault="00D053CC" w:rsidP="007A00C2">
            <w:pPr>
              <w:adjustRightInd w:val="0"/>
              <w:snapToGrid w:val="0"/>
              <w:spacing w:line="260" w:lineRule="exact"/>
              <w:ind w:firstLineChars="0" w:firstLine="0"/>
              <w:rPr>
                <w:rFonts w:ascii="Times New Roman" w:eastAsia="仿宋" w:cs="仿宋"/>
                <w:color w:val="auto"/>
                <w:spacing w:val="-6"/>
                <w:sz w:val="20"/>
                <w:szCs w:val="20"/>
              </w:rPr>
            </w:pPr>
            <w:r w:rsidRPr="006E633B">
              <w:rPr>
                <w:rFonts w:ascii="Times New Roman" w:eastAsia="仿宋" w:cs="仿宋" w:hint="eastAsia"/>
                <w:color w:val="auto"/>
                <w:sz w:val="20"/>
                <w:szCs w:val="20"/>
              </w:rPr>
              <w:t>1</w:t>
            </w:r>
            <w:r w:rsidRPr="006E633B">
              <w:rPr>
                <w:rFonts w:ascii="Times New Roman" w:eastAsia="仿宋" w:cs="仿宋" w:hint="eastAsia"/>
                <w:color w:val="auto"/>
                <w:sz w:val="20"/>
                <w:szCs w:val="20"/>
              </w:rPr>
              <w:t>、老厂厂房、新厂厂房、堤坝、引水隧洞、调压塔、进水口、出水口、办公楼、职工宿舍楼、老平房住宅、</w:t>
            </w:r>
            <w:r w:rsidRPr="007A00C2">
              <w:rPr>
                <w:rFonts w:ascii="Times New Roman" w:eastAsia="仿宋" w:cs="仿宋" w:hint="eastAsia"/>
                <w:color w:val="auto"/>
                <w:spacing w:val="-6"/>
                <w:sz w:val="20"/>
                <w:szCs w:val="20"/>
              </w:rPr>
              <w:t>原子弟学校楼、职工食堂等活动场所</w:t>
            </w:r>
          </w:p>
          <w:p w:rsidR="00D053CC" w:rsidRPr="006E633B" w:rsidRDefault="00D053CC" w:rsidP="007A00C2">
            <w:pPr>
              <w:adjustRightInd w:val="0"/>
              <w:snapToGrid w:val="0"/>
              <w:spacing w:line="260" w:lineRule="exact"/>
              <w:ind w:firstLineChars="0" w:firstLine="0"/>
              <w:rPr>
                <w:rFonts w:ascii="Times New Roman" w:eastAsia="仿宋" w:cs="仿宋"/>
                <w:color w:val="auto"/>
                <w:sz w:val="20"/>
                <w:szCs w:val="20"/>
              </w:rPr>
            </w:pPr>
            <w:r w:rsidRPr="006E633B">
              <w:rPr>
                <w:rFonts w:ascii="Times New Roman" w:eastAsia="仿宋" w:cs="仿宋" w:hint="eastAsia"/>
                <w:color w:val="auto"/>
                <w:sz w:val="20"/>
                <w:szCs w:val="20"/>
              </w:rPr>
              <w:t>2</w:t>
            </w:r>
            <w:r w:rsidRPr="006E633B">
              <w:rPr>
                <w:rFonts w:ascii="Times New Roman" w:eastAsia="仿宋" w:cs="仿宋" w:hint="eastAsia"/>
                <w:color w:val="auto"/>
                <w:sz w:val="20"/>
                <w:szCs w:val="20"/>
              </w:rPr>
              <w:t>、引水钢管、桥式吊车、发电机组构件等</w:t>
            </w:r>
          </w:p>
          <w:p w:rsidR="00D053CC" w:rsidRPr="006E633B" w:rsidRDefault="00D053CC" w:rsidP="007A00C2">
            <w:pPr>
              <w:adjustRightInd w:val="0"/>
              <w:snapToGrid w:val="0"/>
              <w:spacing w:line="260" w:lineRule="exact"/>
              <w:ind w:firstLineChars="0" w:firstLine="0"/>
              <w:rPr>
                <w:rFonts w:ascii="Times New Roman" w:eastAsia="仿宋" w:cs="仿宋"/>
                <w:color w:val="auto"/>
                <w:sz w:val="20"/>
                <w:szCs w:val="20"/>
              </w:rPr>
            </w:pPr>
            <w:r w:rsidRPr="006E633B">
              <w:rPr>
                <w:rFonts w:ascii="Times New Roman" w:eastAsia="仿宋" w:cs="仿宋" w:hint="eastAsia"/>
                <w:color w:val="auto"/>
                <w:sz w:val="20"/>
                <w:szCs w:val="20"/>
              </w:rPr>
              <w:t>3</w:t>
            </w:r>
            <w:r w:rsidRPr="006E633B">
              <w:rPr>
                <w:rFonts w:ascii="Times New Roman" w:eastAsia="仿宋" w:cs="仿宋" w:hint="eastAsia"/>
                <w:color w:val="auto"/>
                <w:sz w:val="20"/>
                <w:szCs w:val="20"/>
              </w:rPr>
              <w:t>、“劳动者创造光明的世界”纪念碑、新中国第一部工业题材小说《原动力》、厂史《镜泊春秋》、大型纪录片《民主东北》第二辑及相关奖章、题词、文件、工程设计施工图纸、</w:t>
            </w:r>
            <w:r w:rsidRPr="006E633B">
              <w:rPr>
                <w:rFonts w:ascii="Times New Roman" w:eastAsia="仿宋" w:cs="仿宋" w:hint="eastAsia"/>
                <w:color w:val="auto"/>
                <w:sz w:val="20"/>
                <w:szCs w:val="20"/>
              </w:rPr>
              <w:t>1946</w:t>
            </w:r>
            <w:r w:rsidRPr="006E633B">
              <w:rPr>
                <w:rFonts w:ascii="Times New Roman" w:eastAsia="仿宋" w:cs="仿宋" w:hint="eastAsia"/>
                <w:color w:val="auto"/>
                <w:sz w:val="20"/>
                <w:szCs w:val="20"/>
              </w:rPr>
              <w:t>年电厂修复图纸、工作笔记、历史老照片等物项</w:t>
            </w:r>
          </w:p>
          <w:p w:rsidR="00D053CC" w:rsidRPr="006E633B" w:rsidRDefault="00D053CC" w:rsidP="007A00C2">
            <w:pPr>
              <w:adjustRightInd w:val="0"/>
              <w:snapToGrid w:val="0"/>
              <w:spacing w:line="26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0"/>
                <w:szCs w:val="20"/>
              </w:rPr>
              <w:t>4</w:t>
            </w:r>
            <w:r w:rsidRPr="006E633B">
              <w:rPr>
                <w:rFonts w:ascii="Times New Roman" w:eastAsia="仿宋" w:cs="仿宋" w:hint="eastAsia"/>
                <w:color w:val="auto"/>
                <w:sz w:val="20"/>
                <w:szCs w:val="20"/>
              </w:rPr>
              <w:t>、原动力精神，水下岩塞爆破技术、新站地下交通洞等</w:t>
            </w:r>
          </w:p>
        </w:tc>
        <w:tc>
          <w:tcPr>
            <w:tcW w:w="1276" w:type="dxa"/>
            <w:shd w:val="clear" w:color="auto" w:fill="FFFFFF"/>
            <w:vAlign w:val="center"/>
          </w:tcPr>
          <w:p w:rsidR="003A2921" w:rsidRDefault="00D053CC" w:rsidP="007A00C2">
            <w:pPr>
              <w:adjustRightInd w:val="0"/>
              <w:snapToGrid w:val="0"/>
              <w:spacing w:line="260" w:lineRule="exact"/>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国网黑龙江省电力有限公司牡丹江水力发电</w:t>
            </w:r>
          </w:p>
          <w:p w:rsidR="00D053CC" w:rsidRPr="006E633B" w:rsidRDefault="00D053CC" w:rsidP="007A00C2">
            <w:pPr>
              <w:adjustRightInd w:val="0"/>
              <w:snapToGrid w:val="0"/>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总厂</w:t>
            </w:r>
          </w:p>
        </w:tc>
        <w:tc>
          <w:tcPr>
            <w:tcW w:w="1421" w:type="dxa"/>
            <w:shd w:val="clear" w:color="auto" w:fill="FFFFFF"/>
            <w:vAlign w:val="center"/>
          </w:tcPr>
          <w:p w:rsidR="00D053CC" w:rsidRPr="006E633B" w:rsidRDefault="00D053CC" w:rsidP="007A00C2">
            <w:pPr>
              <w:adjustRightInd w:val="0"/>
              <w:snapToGrid w:val="0"/>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牡丹江市爱国主义教育基地，设立牡丹江市委党校分基地、省电力公司党校分部</w:t>
            </w:r>
          </w:p>
        </w:tc>
      </w:tr>
      <w:tr w:rsidR="00D053CC" w:rsidRPr="006E633B" w:rsidTr="007A00C2">
        <w:trPr>
          <w:trHeight w:val="2981"/>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8</w:t>
            </w:r>
          </w:p>
        </w:tc>
        <w:tc>
          <w:tcPr>
            <w:tcW w:w="118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龙江森工桦南森林铁路</w:t>
            </w:r>
          </w:p>
        </w:tc>
        <w:tc>
          <w:tcPr>
            <w:tcW w:w="1327"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佳木斯市</w:t>
            </w:r>
          </w:p>
        </w:tc>
        <w:tc>
          <w:tcPr>
            <w:tcW w:w="3260" w:type="dxa"/>
            <w:shd w:val="clear" w:color="auto" w:fill="FFFFFF"/>
            <w:vAlign w:val="center"/>
          </w:tcPr>
          <w:p w:rsidR="00D053CC" w:rsidRPr="006E633B" w:rsidRDefault="00D053CC" w:rsidP="007A00C2">
            <w:pPr>
              <w:spacing w:line="260" w:lineRule="exact"/>
              <w:ind w:firstLineChars="0" w:firstLine="0"/>
              <w:rPr>
                <w:rFonts w:ascii="Times New Roman" w:eastAsia="仿宋" w:cs="仿宋"/>
                <w:color w:val="auto"/>
                <w:sz w:val="20"/>
                <w:szCs w:val="20"/>
              </w:rPr>
            </w:pPr>
            <w:r w:rsidRPr="006E633B">
              <w:rPr>
                <w:rFonts w:ascii="Times New Roman" w:eastAsia="仿宋" w:cs="仿宋" w:hint="eastAsia"/>
                <w:color w:val="auto"/>
                <w:sz w:val="20"/>
                <w:szCs w:val="20"/>
              </w:rPr>
              <w:t>1</w:t>
            </w:r>
            <w:r w:rsidRPr="006E633B">
              <w:rPr>
                <w:rFonts w:ascii="Times New Roman" w:eastAsia="仿宋" w:cs="仿宋" w:hint="eastAsia"/>
                <w:color w:val="auto"/>
                <w:sz w:val="20"/>
                <w:szCs w:val="20"/>
              </w:rPr>
              <w:t>、</w:t>
            </w:r>
            <w:r w:rsidRPr="006E633B">
              <w:rPr>
                <w:rFonts w:ascii="Times New Roman" w:eastAsia="仿宋" w:cs="仿宋" w:hint="eastAsia"/>
                <w:color w:val="auto"/>
                <w:sz w:val="20"/>
                <w:szCs w:val="20"/>
              </w:rPr>
              <w:t>6</w:t>
            </w:r>
            <w:r w:rsidRPr="006E633B">
              <w:rPr>
                <w:rFonts w:ascii="Times New Roman" w:eastAsia="仿宋" w:cs="仿宋" w:hint="eastAsia"/>
                <w:color w:val="auto"/>
                <w:sz w:val="20"/>
                <w:szCs w:val="20"/>
              </w:rPr>
              <w:t>台</w:t>
            </w:r>
            <w:r w:rsidRPr="006E633B">
              <w:rPr>
                <w:rFonts w:ascii="Times New Roman" w:eastAsia="仿宋" w:cs="仿宋" w:hint="eastAsia"/>
                <w:color w:val="auto"/>
                <w:sz w:val="20"/>
                <w:szCs w:val="20"/>
              </w:rPr>
              <w:t>28</w:t>
            </w:r>
            <w:r w:rsidRPr="006E633B">
              <w:rPr>
                <w:rFonts w:ascii="Times New Roman" w:eastAsia="仿宋" w:cs="仿宋" w:hint="eastAsia"/>
                <w:color w:val="auto"/>
                <w:sz w:val="20"/>
                <w:szCs w:val="20"/>
              </w:rPr>
              <w:t>吨蒸汽机车及完整的森铁线路、设备厂房和森林铁路运输的整套架构（包括森铁机加车间、外燃车间、内燃车间、烘炉车间、</w:t>
            </w:r>
            <w:r w:rsidRPr="007A00C2">
              <w:rPr>
                <w:rFonts w:ascii="Times New Roman" w:eastAsia="仿宋" w:cs="仿宋" w:hint="eastAsia"/>
                <w:color w:val="auto"/>
                <w:spacing w:val="-6"/>
                <w:sz w:val="20"/>
                <w:szCs w:val="20"/>
              </w:rPr>
              <w:t>翻砂车间、车站及</w:t>
            </w:r>
            <w:r w:rsidRPr="007A00C2">
              <w:rPr>
                <w:rFonts w:ascii="Times New Roman" w:eastAsia="仿宋" w:cs="仿宋" w:hint="eastAsia"/>
                <w:color w:val="auto"/>
                <w:spacing w:val="-6"/>
                <w:sz w:val="20"/>
                <w:szCs w:val="20"/>
              </w:rPr>
              <w:t>45</w:t>
            </w:r>
            <w:r w:rsidRPr="007A00C2">
              <w:rPr>
                <w:rFonts w:ascii="Times New Roman" w:eastAsia="仿宋" w:cs="仿宋" w:hint="eastAsia"/>
                <w:color w:val="auto"/>
                <w:spacing w:val="-6"/>
                <w:sz w:val="20"/>
                <w:szCs w:val="20"/>
              </w:rPr>
              <w:t>公里窄轨铁路）</w:t>
            </w:r>
          </w:p>
          <w:p w:rsidR="00D053CC" w:rsidRPr="006E633B" w:rsidRDefault="00D053CC" w:rsidP="007A00C2">
            <w:pPr>
              <w:spacing w:line="26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0"/>
                <w:szCs w:val="20"/>
              </w:rPr>
              <w:t>2</w:t>
            </w:r>
            <w:r w:rsidRPr="006E633B">
              <w:rPr>
                <w:rFonts w:ascii="Times New Roman" w:eastAsia="仿宋" w:cs="仿宋" w:hint="eastAsia"/>
                <w:color w:val="auto"/>
                <w:sz w:val="20"/>
                <w:szCs w:val="20"/>
              </w:rPr>
              <w:t>、</w:t>
            </w:r>
            <w:r w:rsidRPr="006E633B">
              <w:rPr>
                <w:rFonts w:ascii="Times New Roman" w:eastAsia="仿宋" w:cs="仿宋" w:hint="eastAsia"/>
                <w:color w:val="auto"/>
                <w:sz w:val="20"/>
                <w:szCs w:val="20"/>
              </w:rPr>
              <w:t>120</w:t>
            </w:r>
            <w:r w:rsidRPr="006E633B">
              <w:rPr>
                <w:rFonts w:ascii="Times New Roman" w:eastAsia="仿宋" w:cs="仿宋" w:hint="eastAsia"/>
                <w:color w:val="auto"/>
                <w:sz w:val="20"/>
                <w:szCs w:val="20"/>
              </w:rPr>
              <w:t>马力的内燃机车一台、</w:t>
            </w:r>
            <w:r w:rsidRPr="006E633B">
              <w:rPr>
                <w:rFonts w:ascii="Times New Roman" w:eastAsia="仿宋" w:cs="仿宋" w:hint="eastAsia"/>
                <w:color w:val="auto"/>
                <w:sz w:val="20"/>
                <w:szCs w:val="20"/>
              </w:rPr>
              <w:t>240</w:t>
            </w:r>
            <w:r w:rsidRPr="006E633B">
              <w:rPr>
                <w:rFonts w:ascii="Times New Roman" w:eastAsia="仿宋" w:cs="仿宋" w:hint="eastAsia"/>
                <w:color w:val="auto"/>
                <w:sz w:val="20"/>
                <w:szCs w:val="20"/>
              </w:rPr>
              <w:t>马力内燃机车一台、</w:t>
            </w:r>
            <w:r w:rsidRPr="006E633B">
              <w:rPr>
                <w:rFonts w:ascii="Times New Roman" w:eastAsia="仿宋" w:cs="仿宋" w:hint="eastAsia"/>
                <w:color w:val="auto"/>
                <w:sz w:val="20"/>
                <w:szCs w:val="20"/>
              </w:rPr>
              <w:t>PB15</w:t>
            </w:r>
            <w:r w:rsidRPr="006E633B">
              <w:rPr>
                <w:rFonts w:ascii="Times New Roman" w:eastAsia="仿宋" w:cs="仿宋" w:hint="eastAsia"/>
                <w:color w:val="auto"/>
                <w:sz w:val="20"/>
                <w:szCs w:val="20"/>
              </w:rPr>
              <w:t>型平板车</w:t>
            </w:r>
            <w:r w:rsidRPr="006E633B">
              <w:rPr>
                <w:rFonts w:ascii="Times New Roman" w:eastAsia="仿宋" w:cs="仿宋" w:hint="eastAsia"/>
                <w:color w:val="auto"/>
                <w:sz w:val="20"/>
                <w:szCs w:val="20"/>
              </w:rPr>
              <w:t>50</w:t>
            </w:r>
            <w:r w:rsidRPr="006E633B">
              <w:rPr>
                <w:rFonts w:ascii="Times New Roman" w:eastAsia="仿宋" w:cs="仿宋" w:hint="eastAsia"/>
                <w:color w:val="auto"/>
                <w:sz w:val="20"/>
                <w:szCs w:val="20"/>
              </w:rPr>
              <w:t>辆、</w:t>
            </w:r>
            <w:r w:rsidRPr="006E633B">
              <w:rPr>
                <w:rFonts w:ascii="Times New Roman" w:eastAsia="仿宋" w:cs="仿宋" w:hint="eastAsia"/>
                <w:color w:val="auto"/>
                <w:sz w:val="20"/>
                <w:szCs w:val="20"/>
              </w:rPr>
              <w:t>YZ</w:t>
            </w:r>
            <w:r w:rsidRPr="006E633B">
              <w:rPr>
                <w:rFonts w:ascii="Times New Roman" w:eastAsia="仿宋" w:cs="仿宋" w:hint="eastAsia"/>
                <w:color w:val="auto"/>
                <w:sz w:val="20"/>
                <w:szCs w:val="20"/>
              </w:rPr>
              <w:t>型</w:t>
            </w:r>
            <w:r w:rsidRPr="006E633B">
              <w:rPr>
                <w:rFonts w:ascii="Times New Roman" w:eastAsia="仿宋" w:cs="仿宋" w:hint="eastAsia"/>
                <w:color w:val="auto"/>
                <w:sz w:val="20"/>
                <w:szCs w:val="20"/>
              </w:rPr>
              <w:t>54</w:t>
            </w:r>
            <w:r w:rsidRPr="006E633B">
              <w:rPr>
                <w:rFonts w:ascii="Times New Roman" w:eastAsia="仿宋" w:cs="仿宋" w:hint="eastAsia"/>
                <w:color w:val="auto"/>
                <w:sz w:val="20"/>
                <w:szCs w:val="20"/>
              </w:rPr>
              <w:t>座客车车厢三辆、</w:t>
            </w:r>
            <w:r w:rsidRPr="006E633B">
              <w:rPr>
                <w:rFonts w:ascii="Times New Roman" w:eastAsia="仿宋" w:cs="仿宋" w:hint="eastAsia"/>
                <w:color w:val="auto"/>
                <w:sz w:val="20"/>
                <w:szCs w:val="20"/>
              </w:rPr>
              <w:t>15</w:t>
            </w:r>
            <w:r w:rsidRPr="006E633B">
              <w:rPr>
                <w:rFonts w:ascii="Times New Roman" w:eastAsia="仿宋" w:cs="仿宋" w:hint="eastAsia"/>
                <w:color w:val="auto"/>
                <w:sz w:val="20"/>
                <w:szCs w:val="20"/>
              </w:rPr>
              <w:t>吨棚车</w:t>
            </w:r>
            <w:r w:rsidRPr="006E633B">
              <w:rPr>
                <w:rFonts w:ascii="Times New Roman" w:eastAsia="仿宋" w:cs="仿宋" w:hint="eastAsia"/>
                <w:color w:val="auto"/>
                <w:sz w:val="20"/>
                <w:szCs w:val="20"/>
              </w:rPr>
              <w:t>3</w:t>
            </w:r>
            <w:r w:rsidRPr="006E633B">
              <w:rPr>
                <w:rFonts w:ascii="Times New Roman" w:eastAsia="仿宋" w:cs="仿宋" w:hint="eastAsia"/>
                <w:color w:val="auto"/>
                <w:sz w:val="20"/>
                <w:szCs w:val="20"/>
              </w:rPr>
              <w:t>辆、守车</w:t>
            </w:r>
            <w:r w:rsidRPr="006E633B">
              <w:rPr>
                <w:rFonts w:ascii="Times New Roman" w:eastAsia="仿宋" w:cs="仿宋" w:hint="eastAsia"/>
                <w:color w:val="auto"/>
                <w:sz w:val="20"/>
                <w:szCs w:val="20"/>
              </w:rPr>
              <w:t>4</w:t>
            </w:r>
            <w:r w:rsidRPr="006E633B">
              <w:rPr>
                <w:rFonts w:ascii="Times New Roman" w:eastAsia="仿宋" w:cs="仿宋" w:hint="eastAsia"/>
                <w:color w:val="auto"/>
                <w:sz w:val="20"/>
                <w:szCs w:val="20"/>
              </w:rPr>
              <w:t>辆、敞车</w:t>
            </w:r>
            <w:r w:rsidRPr="006E633B">
              <w:rPr>
                <w:rFonts w:ascii="Times New Roman" w:eastAsia="仿宋" w:cs="仿宋" w:hint="eastAsia"/>
                <w:color w:val="auto"/>
                <w:sz w:val="20"/>
                <w:szCs w:val="20"/>
              </w:rPr>
              <w:t>4</w:t>
            </w:r>
            <w:r w:rsidRPr="006E633B">
              <w:rPr>
                <w:rFonts w:ascii="Times New Roman" w:eastAsia="仿宋" w:cs="仿宋" w:hint="eastAsia"/>
                <w:color w:val="auto"/>
                <w:sz w:val="20"/>
                <w:szCs w:val="20"/>
              </w:rPr>
              <w:t>辆、森林铁路配套设施设备、历史档案、手稿若干等</w:t>
            </w:r>
          </w:p>
        </w:tc>
        <w:tc>
          <w:tcPr>
            <w:tcW w:w="1276"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黑龙江省桦南林业局有限公司</w:t>
            </w:r>
          </w:p>
        </w:tc>
        <w:tc>
          <w:tcPr>
            <w:tcW w:w="1421"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第三批国家工业遗产</w:t>
            </w:r>
          </w:p>
        </w:tc>
      </w:tr>
      <w:tr w:rsidR="00D053CC" w:rsidRPr="006E633B" w:rsidTr="00306F9F">
        <w:trPr>
          <w:trHeight w:val="1020"/>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9</w:t>
            </w:r>
          </w:p>
        </w:tc>
        <w:tc>
          <w:tcPr>
            <w:tcW w:w="1188" w:type="dxa"/>
            <w:shd w:val="clear" w:color="auto" w:fill="FFFFFF"/>
            <w:vAlign w:val="center"/>
          </w:tcPr>
          <w:p w:rsidR="00D053CC" w:rsidRPr="006E633B" w:rsidRDefault="00D053CC" w:rsidP="00086227">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5</w:t>
            </w:r>
            <w:r w:rsidR="00086227" w:rsidRPr="00086227">
              <w:rPr>
                <w:rFonts w:ascii="仿宋" w:eastAsia="仿宋" w:hAnsi="仿宋" w:cs="仿宋" w:hint="eastAsia"/>
                <w:color w:val="auto"/>
                <w:kern w:val="0"/>
                <w:sz w:val="21"/>
                <w:szCs w:val="21"/>
              </w:rPr>
              <w:t>-</w:t>
            </w:r>
            <w:r w:rsidRPr="006E633B">
              <w:rPr>
                <w:rFonts w:ascii="Times New Roman" w:eastAsia="仿宋" w:cs="仿宋" w:hint="eastAsia"/>
                <w:color w:val="auto"/>
                <w:sz w:val="21"/>
                <w:szCs w:val="21"/>
              </w:rPr>
              <w:t>65</w:t>
            </w:r>
            <w:r w:rsidRPr="006E633B">
              <w:rPr>
                <w:rFonts w:ascii="Times New Roman" w:eastAsia="仿宋" w:cs="仿宋" w:hint="eastAsia"/>
                <w:color w:val="auto"/>
                <w:sz w:val="21"/>
                <w:szCs w:val="21"/>
              </w:rPr>
              <w:t>井组</w:t>
            </w:r>
          </w:p>
        </w:tc>
        <w:tc>
          <w:tcPr>
            <w:tcW w:w="1327"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大庆市</w:t>
            </w:r>
          </w:p>
        </w:tc>
        <w:tc>
          <w:tcPr>
            <w:tcW w:w="3260" w:type="dxa"/>
            <w:shd w:val="clear" w:color="auto" w:fill="FFFFFF"/>
            <w:vAlign w:val="center"/>
          </w:tcPr>
          <w:p w:rsidR="00D053CC" w:rsidRPr="007A00C2" w:rsidRDefault="00D053CC" w:rsidP="00086227">
            <w:pPr>
              <w:spacing w:line="260" w:lineRule="exact"/>
              <w:ind w:firstLineChars="0" w:firstLine="0"/>
              <w:rPr>
                <w:rFonts w:ascii="Times New Roman" w:eastAsia="仿宋" w:cs="仿宋"/>
                <w:color w:val="auto"/>
                <w:spacing w:val="-4"/>
                <w:kern w:val="0"/>
                <w:sz w:val="20"/>
                <w:szCs w:val="20"/>
              </w:rPr>
            </w:pPr>
            <w:r w:rsidRPr="007A00C2">
              <w:rPr>
                <w:rFonts w:ascii="Times New Roman" w:eastAsia="仿宋" w:cs="仿宋" w:hint="eastAsia"/>
                <w:color w:val="auto"/>
                <w:spacing w:val="-4"/>
                <w:sz w:val="21"/>
                <w:szCs w:val="21"/>
              </w:rPr>
              <w:t>5</w:t>
            </w:r>
            <w:r w:rsidR="00086227" w:rsidRPr="00086227">
              <w:rPr>
                <w:rFonts w:ascii="仿宋" w:eastAsia="仿宋" w:hAnsi="仿宋" w:cs="仿宋" w:hint="eastAsia"/>
                <w:color w:val="auto"/>
                <w:kern w:val="0"/>
                <w:sz w:val="21"/>
                <w:szCs w:val="21"/>
              </w:rPr>
              <w:t>-</w:t>
            </w:r>
            <w:r w:rsidRPr="007A00C2">
              <w:rPr>
                <w:rFonts w:ascii="Times New Roman" w:eastAsia="仿宋" w:cs="仿宋" w:hint="eastAsia"/>
                <w:color w:val="auto"/>
                <w:spacing w:val="-4"/>
                <w:sz w:val="21"/>
                <w:szCs w:val="21"/>
              </w:rPr>
              <w:t>65</w:t>
            </w:r>
            <w:r w:rsidRPr="007A00C2">
              <w:rPr>
                <w:rFonts w:ascii="Times New Roman" w:eastAsia="仿宋" w:cs="仿宋" w:hint="eastAsia"/>
                <w:color w:val="auto"/>
                <w:spacing w:val="-4"/>
                <w:sz w:val="21"/>
                <w:szCs w:val="21"/>
              </w:rPr>
              <w:t>井的井口、</w:t>
            </w:r>
            <w:r w:rsidRPr="007A00C2">
              <w:rPr>
                <w:rFonts w:ascii="Times New Roman" w:eastAsia="仿宋" w:cs="仿宋" w:hint="eastAsia"/>
                <w:color w:val="auto"/>
                <w:spacing w:val="-4"/>
                <w:sz w:val="21"/>
                <w:szCs w:val="21"/>
              </w:rPr>
              <w:t>5</w:t>
            </w:r>
            <w:r w:rsidR="00086227" w:rsidRPr="00086227">
              <w:rPr>
                <w:rFonts w:ascii="仿宋" w:eastAsia="仿宋" w:hAnsi="仿宋" w:cs="仿宋" w:hint="eastAsia"/>
                <w:color w:val="auto"/>
                <w:kern w:val="0"/>
                <w:sz w:val="21"/>
                <w:szCs w:val="21"/>
              </w:rPr>
              <w:t>-</w:t>
            </w:r>
            <w:r w:rsidRPr="007A00C2">
              <w:rPr>
                <w:rFonts w:ascii="Times New Roman" w:eastAsia="仿宋" w:cs="仿宋" w:hint="eastAsia"/>
                <w:color w:val="auto"/>
                <w:spacing w:val="-4"/>
                <w:sz w:val="21"/>
                <w:szCs w:val="21"/>
              </w:rPr>
              <w:t>65</w:t>
            </w:r>
            <w:r w:rsidRPr="007A00C2">
              <w:rPr>
                <w:rFonts w:ascii="Times New Roman" w:eastAsia="仿宋" w:cs="仿宋" w:hint="eastAsia"/>
                <w:color w:val="auto"/>
                <w:spacing w:val="-4"/>
                <w:sz w:val="21"/>
                <w:szCs w:val="21"/>
              </w:rPr>
              <w:t>井组纪念碑</w:t>
            </w:r>
          </w:p>
        </w:tc>
        <w:tc>
          <w:tcPr>
            <w:tcW w:w="1276"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大庆油田有限责任公司第一采油厂</w:t>
            </w:r>
          </w:p>
        </w:tc>
        <w:tc>
          <w:tcPr>
            <w:tcW w:w="1421"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大庆市级文物保护单位</w:t>
            </w:r>
          </w:p>
        </w:tc>
      </w:tr>
      <w:tr w:rsidR="00D053CC" w:rsidRPr="006E633B" w:rsidTr="007A00C2">
        <w:trPr>
          <w:trHeight w:val="1264"/>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10</w:t>
            </w:r>
          </w:p>
        </w:tc>
        <w:tc>
          <w:tcPr>
            <w:tcW w:w="118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东油库</w:t>
            </w:r>
          </w:p>
        </w:tc>
        <w:tc>
          <w:tcPr>
            <w:tcW w:w="1327"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大庆市</w:t>
            </w:r>
          </w:p>
        </w:tc>
        <w:tc>
          <w:tcPr>
            <w:tcW w:w="3260" w:type="dxa"/>
            <w:shd w:val="clear" w:color="auto" w:fill="FFFFFF"/>
            <w:vAlign w:val="center"/>
          </w:tcPr>
          <w:p w:rsidR="00D053CC" w:rsidRPr="006E633B" w:rsidRDefault="00D053CC" w:rsidP="007A00C2">
            <w:pPr>
              <w:spacing w:line="26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大庆油田首车原油外运地纪念碑，东油库库区</w:t>
            </w:r>
          </w:p>
        </w:tc>
        <w:tc>
          <w:tcPr>
            <w:tcW w:w="1276"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大庆油田有限责任公司第一采油厂</w:t>
            </w:r>
          </w:p>
        </w:tc>
        <w:tc>
          <w:tcPr>
            <w:tcW w:w="1421" w:type="dxa"/>
            <w:shd w:val="clear" w:color="auto" w:fill="FFFFFF"/>
            <w:vAlign w:val="center"/>
          </w:tcPr>
          <w:p w:rsidR="007A00C2" w:rsidRDefault="00D053CC" w:rsidP="007A00C2">
            <w:pPr>
              <w:spacing w:line="260" w:lineRule="exact"/>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大庆市首批</w:t>
            </w:r>
          </w:p>
          <w:p w:rsidR="00D053CC" w:rsidRPr="006E633B" w:rsidRDefault="00D053CC" w:rsidP="007A00C2">
            <w:pPr>
              <w:spacing w:line="260" w:lineRule="exact"/>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工业遗产</w:t>
            </w:r>
          </w:p>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大庆市级文物保护单位</w:t>
            </w:r>
          </w:p>
        </w:tc>
      </w:tr>
      <w:tr w:rsidR="00D053CC" w:rsidRPr="006E633B" w:rsidTr="007A00C2">
        <w:trPr>
          <w:trHeight w:val="1277"/>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11</w:t>
            </w:r>
          </w:p>
        </w:tc>
        <w:tc>
          <w:tcPr>
            <w:tcW w:w="118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北二</w:t>
            </w:r>
          </w:p>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注水站</w:t>
            </w:r>
          </w:p>
        </w:tc>
        <w:tc>
          <w:tcPr>
            <w:tcW w:w="1327"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大庆市</w:t>
            </w:r>
          </w:p>
        </w:tc>
        <w:tc>
          <w:tcPr>
            <w:tcW w:w="3260" w:type="dxa"/>
            <w:shd w:val="clear" w:color="auto" w:fill="FFFFFF"/>
            <w:vAlign w:val="center"/>
          </w:tcPr>
          <w:p w:rsidR="00D053CC" w:rsidRPr="006E633B" w:rsidRDefault="00D053CC" w:rsidP="007A00C2">
            <w:pPr>
              <w:spacing w:line="26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北二注水站泵房、岗位责任制传</w:t>
            </w:r>
            <w:r w:rsidRPr="007A00C2">
              <w:rPr>
                <w:rFonts w:ascii="Times New Roman" w:eastAsia="仿宋" w:cs="仿宋" w:hint="eastAsia"/>
                <w:color w:val="auto"/>
                <w:spacing w:val="-4"/>
                <w:sz w:val="21"/>
                <w:szCs w:val="21"/>
              </w:rPr>
              <w:t>统</w:t>
            </w:r>
            <w:r w:rsidRPr="007A00C2">
              <w:rPr>
                <w:rFonts w:ascii="Times New Roman" w:eastAsia="仿宋" w:cs="仿宋" w:hint="eastAsia"/>
                <w:color w:val="auto"/>
                <w:sz w:val="21"/>
                <w:szCs w:val="21"/>
              </w:rPr>
              <w:t>教育展览室、北二注水站学习室</w:t>
            </w:r>
          </w:p>
        </w:tc>
        <w:tc>
          <w:tcPr>
            <w:tcW w:w="1276"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大庆油田有限责任公司第一采油厂</w:t>
            </w:r>
          </w:p>
        </w:tc>
        <w:tc>
          <w:tcPr>
            <w:tcW w:w="1421"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中央企业工业文化遗产</w:t>
            </w:r>
          </w:p>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大庆市级文物保护单位</w:t>
            </w:r>
          </w:p>
        </w:tc>
      </w:tr>
      <w:tr w:rsidR="00D053CC" w:rsidRPr="006E633B" w:rsidTr="003A2921">
        <w:trPr>
          <w:trHeight w:val="1361"/>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12</w:t>
            </w:r>
          </w:p>
        </w:tc>
        <w:tc>
          <w:tcPr>
            <w:tcW w:w="118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中四</w:t>
            </w:r>
          </w:p>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采油队</w:t>
            </w:r>
          </w:p>
        </w:tc>
        <w:tc>
          <w:tcPr>
            <w:tcW w:w="1327"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大庆市</w:t>
            </w:r>
          </w:p>
        </w:tc>
        <w:tc>
          <w:tcPr>
            <w:tcW w:w="3260" w:type="dxa"/>
            <w:shd w:val="clear" w:color="auto" w:fill="FFFFFF"/>
            <w:vAlign w:val="center"/>
          </w:tcPr>
          <w:p w:rsidR="00D053CC" w:rsidRPr="006E633B" w:rsidRDefault="00D053CC" w:rsidP="007A00C2">
            <w:pPr>
              <w:spacing w:line="26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“三老四严”传统教育室</w:t>
            </w:r>
          </w:p>
        </w:tc>
        <w:tc>
          <w:tcPr>
            <w:tcW w:w="1276"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大庆油田有限责任公司第一采油厂</w:t>
            </w:r>
          </w:p>
        </w:tc>
        <w:tc>
          <w:tcPr>
            <w:tcW w:w="1421"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中央企业工业文化遗产</w:t>
            </w:r>
          </w:p>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大庆市级文物保护单位</w:t>
            </w:r>
          </w:p>
        </w:tc>
      </w:tr>
      <w:tr w:rsidR="00D053CC" w:rsidRPr="006E633B" w:rsidTr="00306F9F">
        <w:trPr>
          <w:trHeight w:val="1361"/>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13</w:t>
            </w:r>
          </w:p>
        </w:tc>
        <w:tc>
          <w:tcPr>
            <w:tcW w:w="118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铁人</w:t>
            </w:r>
          </w:p>
          <w:p w:rsidR="00D053CC" w:rsidRPr="006E633B" w:rsidRDefault="00D053CC" w:rsidP="00D053CC">
            <w:pPr>
              <w:spacing w:line="240" w:lineRule="auto"/>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一口井</w:t>
            </w:r>
          </w:p>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井址</w:t>
            </w:r>
          </w:p>
        </w:tc>
        <w:tc>
          <w:tcPr>
            <w:tcW w:w="1327"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大庆市</w:t>
            </w:r>
          </w:p>
        </w:tc>
        <w:tc>
          <w:tcPr>
            <w:tcW w:w="3260" w:type="dxa"/>
            <w:shd w:val="clear" w:color="auto" w:fill="FFFFFF"/>
            <w:vAlign w:val="center"/>
          </w:tcPr>
          <w:p w:rsidR="00D053CC" w:rsidRPr="006E633B" w:rsidRDefault="00D053CC" w:rsidP="00086227">
            <w:pPr>
              <w:spacing w:line="26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萨</w:t>
            </w:r>
            <w:r w:rsidR="00086227" w:rsidRPr="00086227">
              <w:rPr>
                <w:rFonts w:ascii="仿宋" w:eastAsia="仿宋" w:hAnsi="仿宋" w:cs="仿宋" w:hint="eastAsia"/>
                <w:color w:val="auto"/>
                <w:kern w:val="0"/>
                <w:sz w:val="21"/>
                <w:szCs w:val="21"/>
              </w:rPr>
              <w:t>-</w:t>
            </w:r>
            <w:r w:rsidRPr="006E633B">
              <w:rPr>
                <w:rFonts w:ascii="Times New Roman" w:eastAsia="仿宋" w:cs="仿宋" w:hint="eastAsia"/>
                <w:color w:val="auto"/>
                <w:sz w:val="21"/>
                <w:szCs w:val="21"/>
              </w:rPr>
              <w:t>55</w:t>
            </w:r>
            <w:r w:rsidRPr="006E633B">
              <w:rPr>
                <w:rFonts w:ascii="Times New Roman" w:eastAsia="仿宋" w:cs="仿宋" w:hint="eastAsia"/>
                <w:color w:val="auto"/>
                <w:sz w:val="21"/>
                <w:szCs w:val="21"/>
              </w:rPr>
              <w:t>井、钻井架、卸车台、水井</w:t>
            </w:r>
          </w:p>
        </w:tc>
        <w:tc>
          <w:tcPr>
            <w:tcW w:w="1276"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大庆油田有限责任公司第二采油厂</w:t>
            </w:r>
          </w:p>
        </w:tc>
        <w:tc>
          <w:tcPr>
            <w:tcW w:w="1421"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全国重点文物保护单位</w:t>
            </w:r>
          </w:p>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第二批国家工业遗产</w:t>
            </w:r>
          </w:p>
        </w:tc>
      </w:tr>
      <w:tr w:rsidR="00D053CC" w:rsidRPr="006E633B" w:rsidTr="007A00C2">
        <w:trPr>
          <w:trHeight w:val="957"/>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lastRenderedPageBreak/>
              <w:t>14</w:t>
            </w:r>
          </w:p>
        </w:tc>
        <w:tc>
          <w:tcPr>
            <w:tcW w:w="1188"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萨</w:t>
            </w:r>
            <w:r w:rsidRPr="006E633B">
              <w:rPr>
                <w:rFonts w:ascii="Times New Roman" w:eastAsia="仿宋" w:cs="仿宋" w:hint="eastAsia"/>
                <w:color w:val="auto"/>
                <w:sz w:val="21"/>
                <w:szCs w:val="21"/>
              </w:rPr>
              <w:t>66</w:t>
            </w:r>
            <w:r w:rsidRPr="006E633B">
              <w:rPr>
                <w:rFonts w:ascii="Times New Roman" w:eastAsia="仿宋" w:cs="仿宋" w:hint="eastAsia"/>
                <w:color w:val="auto"/>
                <w:sz w:val="21"/>
                <w:szCs w:val="21"/>
              </w:rPr>
              <w:t>井</w:t>
            </w:r>
          </w:p>
        </w:tc>
        <w:tc>
          <w:tcPr>
            <w:tcW w:w="1327"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大庆市</w:t>
            </w:r>
          </w:p>
        </w:tc>
        <w:tc>
          <w:tcPr>
            <w:tcW w:w="3260" w:type="dxa"/>
            <w:shd w:val="clear" w:color="auto" w:fill="FFFFFF"/>
            <w:vAlign w:val="center"/>
          </w:tcPr>
          <w:p w:rsidR="00D053CC" w:rsidRPr="006E633B" w:rsidRDefault="00D053CC" w:rsidP="007A00C2">
            <w:pPr>
              <w:spacing w:line="26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井房、采油树、简介石碑、井号石碑</w:t>
            </w:r>
          </w:p>
        </w:tc>
        <w:tc>
          <w:tcPr>
            <w:tcW w:w="1276"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大庆油田有限责任公司第二采油厂</w:t>
            </w:r>
          </w:p>
        </w:tc>
        <w:tc>
          <w:tcPr>
            <w:tcW w:w="1421" w:type="dxa"/>
            <w:shd w:val="clear" w:color="auto" w:fill="FFFFFF"/>
            <w:vAlign w:val="center"/>
          </w:tcPr>
          <w:p w:rsidR="007A00C2" w:rsidRDefault="00D053CC" w:rsidP="007A00C2">
            <w:pPr>
              <w:spacing w:line="260" w:lineRule="exact"/>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黑龙江省级</w:t>
            </w:r>
          </w:p>
          <w:p w:rsidR="00D053CC" w:rsidRPr="006E633B" w:rsidRDefault="00D053CC" w:rsidP="00086227">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文物保护单位</w:t>
            </w:r>
          </w:p>
        </w:tc>
      </w:tr>
      <w:tr w:rsidR="00D053CC" w:rsidRPr="006E633B" w:rsidTr="007A00C2">
        <w:trPr>
          <w:trHeight w:val="1389"/>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15</w:t>
            </w:r>
          </w:p>
        </w:tc>
        <w:tc>
          <w:tcPr>
            <w:tcW w:w="1188"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松基三井</w:t>
            </w:r>
          </w:p>
        </w:tc>
        <w:tc>
          <w:tcPr>
            <w:tcW w:w="1327"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大庆市</w:t>
            </w:r>
          </w:p>
        </w:tc>
        <w:tc>
          <w:tcPr>
            <w:tcW w:w="3260" w:type="dxa"/>
            <w:shd w:val="clear" w:color="auto" w:fill="FFFFFF"/>
            <w:vAlign w:val="center"/>
          </w:tcPr>
          <w:p w:rsidR="00D053CC" w:rsidRPr="006E633B" w:rsidRDefault="00D053CC" w:rsidP="007A00C2">
            <w:pPr>
              <w:spacing w:line="26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松基三井</w:t>
            </w:r>
          </w:p>
        </w:tc>
        <w:tc>
          <w:tcPr>
            <w:tcW w:w="1276"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大庆油田有限责任公司第五采油厂</w:t>
            </w:r>
          </w:p>
        </w:tc>
        <w:tc>
          <w:tcPr>
            <w:tcW w:w="1421"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中央企业工业文化遗产（石油石化行业）</w:t>
            </w:r>
          </w:p>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全国重点文物保护单位</w:t>
            </w:r>
          </w:p>
        </w:tc>
      </w:tr>
      <w:tr w:rsidR="00D053CC" w:rsidRPr="006E633B" w:rsidTr="007A00C2">
        <w:trPr>
          <w:trHeight w:val="943"/>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16</w:t>
            </w:r>
          </w:p>
        </w:tc>
        <w:tc>
          <w:tcPr>
            <w:tcW w:w="1188"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杏</w:t>
            </w:r>
            <w:r w:rsidRPr="006E633B">
              <w:rPr>
                <w:rFonts w:ascii="Times New Roman" w:eastAsia="仿宋" w:cs="仿宋" w:hint="eastAsia"/>
                <w:color w:val="auto"/>
                <w:sz w:val="21"/>
                <w:szCs w:val="21"/>
              </w:rPr>
              <w:t>66</w:t>
            </w:r>
            <w:r w:rsidRPr="006E633B">
              <w:rPr>
                <w:rFonts w:ascii="Times New Roman" w:eastAsia="仿宋" w:cs="仿宋" w:hint="eastAsia"/>
                <w:color w:val="auto"/>
                <w:sz w:val="21"/>
                <w:szCs w:val="21"/>
              </w:rPr>
              <w:t>井</w:t>
            </w:r>
          </w:p>
        </w:tc>
        <w:tc>
          <w:tcPr>
            <w:tcW w:w="1327"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大庆市</w:t>
            </w:r>
          </w:p>
        </w:tc>
        <w:tc>
          <w:tcPr>
            <w:tcW w:w="3260" w:type="dxa"/>
            <w:shd w:val="clear" w:color="auto" w:fill="FFFFFF"/>
            <w:vAlign w:val="center"/>
          </w:tcPr>
          <w:p w:rsidR="00D053CC" w:rsidRPr="006E633B" w:rsidRDefault="00D053CC" w:rsidP="007A00C2">
            <w:pPr>
              <w:spacing w:line="26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杏</w:t>
            </w:r>
            <w:r w:rsidRPr="006E633B">
              <w:rPr>
                <w:rFonts w:ascii="Times New Roman" w:eastAsia="仿宋" w:cs="仿宋" w:hint="eastAsia"/>
                <w:color w:val="auto"/>
                <w:sz w:val="21"/>
                <w:szCs w:val="21"/>
              </w:rPr>
              <w:t>66</w:t>
            </w:r>
            <w:r w:rsidRPr="006E633B">
              <w:rPr>
                <w:rFonts w:ascii="Times New Roman" w:eastAsia="仿宋" w:cs="仿宋" w:hint="eastAsia"/>
                <w:color w:val="auto"/>
                <w:sz w:val="21"/>
                <w:szCs w:val="21"/>
              </w:rPr>
              <w:t>井、杏</w:t>
            </w:r>
            <w:r w:rsidRPr="006E633B">
              <w:rPr>
                <w:rFonts w:ascii="Times New Roman" w:eastAsia="仿宋" w:cs="仿宋" w:hint="eastAsia"/>
                <w:color w:val="auto"/>
                <w:sz w:val="21"/>
                <w:szCs w:val="21"/>
              </w:rPr>
              <w:t>66</w:t>
            </w:r>
            <w:r w:rsidRPr="006E633B">
              <w:rPr>
                <w:rFonts w:ascii="Times New Roman" w:eastAsia="仿宋" w:cs="仿宋" w:hint="eastAsia"/>
                <w:color w:val="auto"/>
                <w:sz w:val="21"/>
                <w:szCs w:val="21"/>
              </w:rPr>
              <w:t>井纪念碑</w:t>
            </w:r>
          </w:p>
        </w:tc>
        <w:tc>
          <w:tcPr>
            <w:tcW w:w="1276"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大庆油田有限责任公司第五采油厂</w:t>
            </w:r>
          </w:p>
        </w:tc>
        <w:tc>
          <w:tcPr>
            <w:tcW w:w="1421" w:type="dxa"/>
            <w:shd w:val="clear" w:color="auto" w:fill="FFFFFF"/>
            <w:vAlign w:val="center"/>
          </w:tcPr>
          <w:p w:rsidR="007A00C2" w:rsidRDefault="00D053CC" w:rsidP="007A00C2">
            <w:pPr>
              <w:spacing w:line="260" w:lineRule="exact"/>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黑龙江省级</w:t>
            </w:r>
          </w:p>
          <w:p w:rsidR="00D053CC" w:rsidRPr="006E633B" w:rsidRDefault="00D053CC" w:rsidP="00086227">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文物保护单位</w:t>
            </w:r>
          </w:p>
        </w:tc>
      </w:tr>
      <w:tr w:rsidR="00D053CC" w:rsidRPr="006E633B" w:rsidTr="007A00C2">
        <w:trPr>
          <w:trHeight w:val="872"/>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17</w:t>
            </w:r>
          </w:p>
        </w:tc>
        <w:tc>
          <w:tcPr>
            <w:tcW w:w="1188"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喇</w:t>
            </w:r>
            <w:r w:rsidRPr="006E633B">
              <w:rPr>
                <w:rFonts w:ascii="Times New Roman" w:eastAsia="仿宋" w:cs="仿宋" w:hint="eastAsia"/>
                <w:color w:val="auto"/>
                <w:sz w:val="21"/>
                <w:szCs w:val="21"/>
              </w:rPr>
              <w:t>72</w:t>
            </w:r>
            <w:r w:rsidRPr="006E633B">
              <w:rPr>
                <w:rFonts w:ascii="Times New Roman" w:eastAsia="仿宋" w:cs="仿宋" w:hint="eastAsia"/>
                <w:color w:val="auto"/>
                <w:sz w:val="21"/>
                <w:szCs w:val="21"/>
              </w:rPr>
              <w:t>井</w:t>
            </w:r>
          </w:p>
        </w:tc>
        <w:tc>
          <w:tcPr>
            <w:tcW w:w="1327"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大庆市</w:t>
            </w:r>
          </w:p>
        </w:tc>
        <w:tc>
          <w:tcPr>
            <w:tcW w:w="3260" w:type="dxa"/>
            <w:shd w:val="clear" w:color="auto" w:fill="FFFFFF"/>
            <w:vAlign w:val="center"/>
          </w:tcPr>
          <w:p w:rsidR="00D053CC" w:rsidRPr="006E633B" w:rsidRDefault="00D053CC" w:rsidP="007A00C2">
            <w:pPr>
              <w:spacing w:line="26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喇</w:t>
            </w:r>
            <w:r w:rsidRPr="006E633B">
              <w:rPr>
                <w:rFonts w:ascii="Times New Roman" w:eastAsia="仿宋" w:cs="仿宋" w:hint="eastAsia"/>
                <w:color w:val="auto"/>
                <w:sz w:val="21"/>
                <w:szCs w:val="21"/>
              </w:rPr>
              <w:t>72</w:t>
            </w:r>
            <w:r w:rsidRPr="006E633B">
              <w:rPr>
                <w:rFonts w:ascii="Times New Roman" w:eastAsia="仿宋" w:cs="仿宋" w:hint="eastAsia"/>
                <w:color w:val="auto"/>
                <w:sz w:val="21"/>
                <w:szCs w:val="21"/>
              </w:rPr>
              <w:t>井井口、纪念碑</w:t>
            </w:r>
          </w:p>
        </w:tc>
        <w:tc>
          <w:tcPr>
            <w:tcW w:w="1276"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大庆油田有限责任公司第六采油厂</w:t>
            </w:r>
          </w:p>
        </w:tc>
        <w:tc>
          <w:tcPr>
            <w:tcW w:w="1421" w:type="dxa"/>
            <w:shd w:val="clear" w:color="auto" w:fill="FFFFFF"/>
            <w:vAlign w:val="center"/>
          </w:tcPr>
          <w:p w:rsidR="007A00C2" w:rsidRDefault="00D053CC" w:rsidP="007A00C2">
            <w:pPr>
              <w:spacing w:line="260" w:lineRule="exact"/>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黑龙江省级</w:t>
            </w:r>
          </w:p>
          <w:p w:rsidR="00D053CC" w:rsidRPr="006E633B" w:rsidRDefault="00D053CC" w:rsidP="00086227">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文物保护单位</w:t>
            </w:r>
          </w:p>
        </w:tc>
      </w:tr>
      <w:tr w:rsidR="00D053CC" w:rsidRPr="006E633B" w:rsidTr="007A00C2">
        <w:trPr>
          <w:trHeight w:val="1264"/>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18</w:t>
            </w:r>
          </w:p>
        </w:tc>
        <w:tc>
          <w:tcPr>
            <w:tcW w:w="1188"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葡萄花炼油厂遗址</w:t>
            </w:r>
          </w:p>
        </w:tc>
        <w:tc>
          <w:tcPr>
            <w:tcW w:w="1327"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大庆市</w:t>
            </w:r>
          </w:p>
        </w:tc>
        <w:tc>
          <w:tcPr>
            <w:tcW w:w="3260" w:type="dxa"/>
            <w:shd w:val="clear" w:color="auto" w:fill="FFFFFF"/>
            <w:vAlign w:val="center"/>
          </w:tcPr>
          <w:p w:rsidR="00D053CC" w:rsidRPr="006E633B" w:rsidRDefault="00D053CC" w:rsidP="007A00C2">
            <w:pPr>
              <w:spacing w:line="26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葡萄花炼油厂炼塔烟囱一座</w:t>
            </w:r>
          </w:p>
        </w:tc>
        <w:tc>
          <w:tcPr>
            <w:tcW w:w="1276"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大庆油田有限责任公司第七采油厂</w:t>
            </w:r>
          </w:p>
        </w:tc>
        <w:tc>
          <w:tcPr>
            <w:tcW w:w="1421"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大庆市级文物保护单位</w:t>
            </w:r>
          </w:p>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黑龙江省爱国主义教育基地</w:t>
            </w:r>
          </w:p>
        </w:tc>
      </w:tr>
      <w:tr w:rsidR="00D053CC" w:rsidRPr="006E633B" w:rsidTr="003A2921">
        <w:trPr>
          <w:trHeight w:val="1110"/>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19</w:t>
            </w:r>
          </w:p>
        </w:tc>
        <w:tc>
          <w:tcPr>
            <w:tcW w:w="1188"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南三油库</w:t>
            </w:r>
          </w:p>
        </w:tc>
        <w:tc>
          <w:tcPr>
            <w:tcW w:w="1327"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大庆市</w:t>
            </w:r>
          </w:p>
        </w:tc>
        <w:tc>
          <w:tcPr>
            <w:tcW w:w="3260" w:type="dxa"/>
            <w:shd w:val="clear" w:color="auto" w:fill="FFFFFF"/>
            <w:vAlign w:val="center"/>
          </w:tcPr>
          <w:p w:rsidR="00D053CC" w:rsidRPr="006E633B" w:rsidRDefault="00D053CC" w:rsidP="007A00C2">
            <w:pPr>
              <w:spacing w:line="26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南三油库俄油火车装车栈桥</w:t>
            </w:r>
          </w:p>
        </w:tc>
        <w:tc>
          <w:tcPr>
            <w:tcW w:w="1276"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大庆油田有限责任公司储运销售分公司</w:t>
            </w:r>
          </w:p>
        </w:tc>
        <w:tc>
          <w:tcPr>
            <w:tcW w:w="1421"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p>
        </w:tc>
      </w:tr>
      <w:tr w:rsidR="00D053CC" w:rsidRPr="006E633B" w:rsidTr="007A00C2">
        <w:trPr>
          <w:trHeight w:val="677"/>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20</w:t>
            </w:r>
          </w:p>
        </w:tc>
        <w:tc>
          <w:tcPr>
            <w:tcW w:w="1188"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回收队精神宣教室</w:t>
            </w:r>
          </w:p>
        </w:tc>
        <w:tc>
          <w:tcPr>
            <w:tcW w:w="1327"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大庆市</w:t>
            </w:r>
          </w:p>
        </w:tc>
        <w:tc>
          <w:tcPr>
            <w:tcW w:w="3260" w:type="dxa"/>
            <w:shd w:val="clear" w:color="auto" w:fill="FFFFFF"/>
            <w:vAlign w:val="center"/>
          </w:tcPr>
          <w:p w:rsidR="00D053CC" w:rsidRPr="006E633B" w:rsidRDefault="00D053CC" w:rsidP="007A00C2">
            <w:pPr>
              <w:spacing w:line="26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回收队精神宣教室</w:t>
            </w:r>
            <w:r w:rsidRPr="006E633B">
              <w:rPr>
                <w:rFonts w:ascii="Times New Roman" w:eastAsia="仿宋" w:cs="仿宋" w:hint="eastAsia"/>
                <w:color w:val="auto"/>
                <w:sz w:val="21"/>
                <w:szCs w:val="21"/>
              </w:rPr>
              <w:t>1</w:t>
            </w:r>
            <w:r w:rsidRPr="006E633B">
              <w:rPr>
                <w:rFonts w:ascii="Times New Roman" w:eastAsia="仿宋" w:cs="仿宋" w:hint="eastAsia"/>
                <w:color w:val="auto"/>
                <w:sz w:val="21"/>
                <w:szCs w:val="21"/>
              </w:rPr>
              <w:t>间</w:t>
            </w:r>
          </w:p>
        </w:tc>
        <w:tc>
          <w:tcPr>
            <w:tcW w:w="1276"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大庆油田物资公司</w:t>
            </w:r>
          </w:p>
        </w:tc>
        <w:tc>
          <w:tcPr>
            <w:tcW w:w="1421"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大庆市级文物保护单位</w:t>
            </w:r>
          </w:p>
        </w:tc>
      </w:tr>
      <w:tr w:rsidR="00D053CC" w:rsidRPr="006E633B" w:rsidTr="007A00C2">
        <w:trPr>
          <w:trHeight w:val="942"/>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21</w:t>
            </w:r>
          </w:p>
        </w:tc>
        <w:tc>
          <w:tcPr>
            <w:tcW w:w="1188"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西水源</w:t>
            </w:r>
          </w:p>
        </w:tc>
        <w:tc>
          <w:tcPr>
            <w:tcW w:w="1327"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大庆市</w:t>
            </w:r>
          </w:p>
        </w:tc>
        <w:tc>
          <w:tcPr>
            <w:tcW w:w="3260" w:type="dxa"/>
            <w:shd w:val="clear" w:color="auto" w:fill="FFFFFF"/>
            <w:vAlign w:val="center"/>
          </w:tcPr>
          <w:p w:rsidR="00D053CC" w:rsidRPr="006E633B" w:rsidRDefault="00D053CC" w:rsidP="007A00C2">
            <w:pPr>
              <w:spacing w:line="26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大庆油田第一座水源纪念石、大庆油田第一口水井纪念雕塑、干打垒</w:t>
            </w:r>
          </w:p>
        </w:tc>
        <w:tc>
          <w:tcPr>
            <w:tcW w:w="1276"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大庆油田水务公司</w:t>
            </w:r>
          </w:p>
        </w:tc>
        <w:tc>
          <w:tcPr>
            <w:tcW w:w="1421" w:type="dxa"/>
            <w:shd w:val="clear" w:color="auto" w:fill="FFFFFF"/>
            <w:vAlign w:val="center"/>
          </w:tcPr>
          <w:p w:rsidR="007A00C2" w:rsidRDefault="00D053CC" w:rsidP="007A00C2">
            <w:pPr>
              <w:spacing w:line="260" w:lineRule="exact"/>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黑龙江省级</w:t>
            </w:r>
          </w:p>
          <w:p w:rsidR="00D053CC" w:rsidRPr="006E633B" w:rsidRDefault="00D053CC" w:rsidP="00086227">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文物保护单位</w:t>
            </w:r>
          </w:p>
        </w:tc>
      </w:tr>
      <w:tr w:rsidR="00D053CC" w:rsidRPr="006E633B" w:rsidTr="003A2921">
        <w:trPr>
          <w:trHeight w:val="1094"/>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22</w:t>
            </w:r>
          </w:p>
        </w:tc>
        <w:tc>
          <w:tcPr>
            <w:tcW w:w="1188"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创业庄家属基地</w:t>
            </w:r>
          </w:p>
        </w:tc>
        <w:tc>
          <w:tcPr>
            <w:tcW w:w="1327"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大庆市</w:t>
            </w:r>
          </w:p>
        </w:tc>
        <w:tc>
          <w:tcPr>
            <w:tcW w:w="3260" w:type="dxa"/>
            <w:shd w:val="clear" w:color="auto" w:fill="FFFFFF"/>
            <w:vAlign w:val="center"/>
          </w:tcPr>
          <w:p w:rsidR="00D053CC" w:rsidRPr="006E633B" w:rsidRDefault="00D053CC" w:rsidP="007A00C2">
            <w:pPr>
              <w:spacing w:line="26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创业庄家属基地展厅一座、创业庄家属基地室外“五把铁锹闹革命精神”发源地石碑一块</w:t>
            </w:r>
          </w:p>
        </w:tc>
        <w:tc>
          <w:tcPr>
            <w:tcW w:w="1276"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大庆油田昆仑集团有限公司</w:t>
            </w:r>
          </w:p>
        </w:tc>
        <w:tc>
          <w:tcPr>
            <w:tcW w:w="1421"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大庆市级文物保护单位</w:t>
            </w:r>
          </w:p>
        </w:tc>
      </w:tr>
      <w:tr w:rsidR="00D053CC" w:rsidRPr="006E633B" w:rsidTr="003A2921">
        <w:trPr>
          <w:trHeight w:val="956"/>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23</w:t>
            </w:r>
          </w:p>
        </w:tc>
        <w:tc>
          <w:tcPr>
            <w:tcW w:w="1188"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缝补厂精神纪念室</w:t>
            </w:r>
          </w:p>
        </w:tc>
        <w:tc>
          <w:tcPr>
            <w:tcW w:w="1327"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大庆市</w:t>
            </w:r>
          </w:p>
        </w:tc>
        <w:tc>
          <w:tcPr>
            <w:tcW w:w="3260" w:type="dxa"/>
            <w:shd w:val="clear" w:color="auto" w:fill="FFFFFF"/>
            <w:vAlign w:val="center"/>
          </w:tcPr>
          <w:p w:rsidR="00D053CC" w:rsidRPr="006E633B" w:rsidRDefault="00D053CC" w:rsidP="007A00C2">
            <w:pPr>
              <w:spacing w:line="26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缝补厂精神纪念室房屋</w:t>
            </w:r>
            <w:r w:rsidRPr="006E633B">
              <w:rPr>
                <w:rFonts w:ascii="Times New Roman" w:eastAsia="仿宋" w:cs="仿宋" w:hint="eastAsia"/>
                <w:color w:val="auto"/>
                <w:sz w:val="21"/>
                <w:szCs w:val="21"/>
              </w:rPr>
              <w:t>1</w:t>
            </w:r>
            <w:r w:rsidRPr="006E633B">
              <w:rPr>
                <w:rFonts w:ascii="Times New Roman" w:eastAsia="仿宋" w:cs="仿宋" w:hint="eastAsia"/>
                <w:color w:val="auto"/>
                <w:sz w:val="21"/>
                <w:szCs w:val="21"/>
              </w:rPr>
              <w:t>座</w:t>
            </w:r>
          </w:p>
        </w:tc>
        <w:tc>
          <w:tcPr>
            <w:tcW w:w="1276"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大庆昆仑投资运营有限公司</w:t>
            </w:r>
          </w:p>
        </w:tc>
        <w:tc>
          <w:tcPr>
            <w:tcW w:w="1421"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大庆市级</w:t>
            </w:r>
          </w:p>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工业遗产</w:t>
            </w:r>
          </w:p>
        </w:tc>
      </w:tr>
      <w:tr w:rsidR="00D053CC" w:rsidRPr="006E633B" w:rsidTr="007A00C2">
        <w:trPr>
          <w:trHeight w:val="1934"/>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24</w:t>
            </w:r>
          </w:p>
        </w:tc>
        <w:tc>
          <w:tcPr>
            <w:tcW w:w="1188"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梨树区俄式建筑群</w:t>
            </w:r>
          </w:p>
        </w:tc>
        <w:tc>
          <w:tcPr>
            <w:tcW w:w="1327"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鸡西市</w:t>
            </w:r>
          </w:p>
        </w:tc>
        <w:tc>
          <w:tcPr>
            <w:tcW w:w="3260" w:type="dxa"/>
            <w:shd w:val="clear" w:color="auto" w:fill="FFFFFF"/>
            <w:vAlign w:val="center"/>
          </w:tcPr>
          <w:p w:rsidR="00D053CC" w:rsidRPr="006E633B" w:rsidRDefault="00D053CC" w:rsidP="007A00C2">
            <w:pPr>
              <w:spacing w:line="26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老矿办旧址、陈慕华旧居、孙越崎旧居、梨树区胜利社区建筑（中东铁路职工宿舍旧址）</w:t>
            </w:r>
          </w:p>
        </w:tc>
        <w:tc>
          <w:tcPr>
            <w:tcW w:w="1276"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鸡西市梨树区文体广电和旅游局</w:t>
            </w:r>
          </w:p>
        </w:tc>
        <w:tc>
          <w:tcPr>
            <w:tcW w:w="1421" w:type="dxa"/>
            <w:shd w:val="clear" w:color="auto" w:fill="FFFFFF"/>
            <w:vAlign w:val="center"/>
          </w:tcPr>
          <w:p w:rsidR="007A00C2" w:rsidRDefault="00D053CC" w:rsidP="007A00C2">
            <w:pPr>
              <w:spacing w:line="260" w:lineRule="exact"/>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黑龙江省级</w:t>
            </w:r>
          </w:p>
          <w:p w:rsidR="00D053CC" w:rsidRPr="006E633B" w:rsidRDefault="00D053CC" w:rsidP="007A00C2">
            <w:pPr>
              <w:spacing w:line="260" w:lineRule="exact"/>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文物保护单位</w:t>
            </w:r>
          </w:p>
          <w:p w:rsidR="00D053CC" w:rsidRPr="006E633B" w:rsidRDefault="00D053CC" w:rsidP="007A00C2">
            <w:pPr>
              <w:spacing w:line="260" w:lineRule="exact"/>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鸡西市级文物保护单位</w:t>
            </w:r>
          </w:p>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一般不可移动文物</w:t>
            </w:r>
          </w:p>
        </w:tc>
      </w:tr>
      <w:tr w:rsidR="00D053CC" w:rsidRPr="006E633B" w:rsidTr="00306F9F">
        <w:trPr>
          <w:trHeight w:val="1304"/>
          <w:jc w:val="center"/>
        </w:trPr>
        <w:tc>
          <w:tcPr>
            <w:tcW w:w="6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25</w:t>
            </w:r>
          </w:p>
        </w:tc>
        <w:tc>
          <w:tcPr>
            <w:tcW w:w="1188"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双鸭山矿务局大楼旧址</w:t>
            </w:r>
          </w:p>
        </w:tc>
        <w:tc>
          <w:tcPr>
            <w:tcW w:w="1327" w:type="dxa"/>
            <w:shd w:val="clear" w:color="auto" w:fill="FFFFFF"/>
            <w:vAlign w:val="center"/>
          </w:tcPr>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双鸭山市</w:t>
            </w:r>
          </w:p>
        </w:tc>
        <w:tc>
          <w:tcPr>
            <w:tcW w:w="3260" w:type="dxa"/>
            <w:shd w:val="clear" w:color="auto" w:fill="FFFFFF"/>
            <w:vAlign w:val="center"/>
          </w:tcPr>
          <w:p w:rsidR="00D053CC" w:rsidRPr="006E633B" w:rsidRDefault="00D053CC" w:rsidP="007A00C2">
            <w:pPr>
              <w:spacing w:line="26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原矿务局办公楼旧址（飞机楼）</w:t>
            </w:r>
          </w:p>
        </w:tc>
        <w:tc>
          <w:tcPr>
            <w:tcW w:w="1276" w:type="dxa"/>
            <w:shd w:val="clear" w:color="auto" w:fill="FFFFFF"/>
            <w:vAlign w:val="center"/>
          </w:tcPr>
          <w:p w:rsidR="007A00C2" w:rsidRDefault="00D053CC" w:rsidP="007A00C2">
            <w:pPr>
              <w:spacing w:line="260" w:lineRule="exact"/>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黑龙江龙煤双鸭山矿业有限责任</w:t>
            </w:r>
          </w:p>
          <w:p w:rsidR="00D053CC" w:rsidRPr="006E633B" w:rsidRDefault="00D053CC" w:rsidP="007A00C2">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公司</w:t>
            </w:r>
          </w:p>
        </w:tc>
        <w:tc>
          <w:tcPr>
            <w:tcW w:w="1421" w:type="dxa"/>
            <w:shd w:val="clear" w:color="auto" w:fill="FFFFFF"/>
            <w:vAlign w:val="center"/>
          </w:tcPr>
          <w:p w:rsidR="007A00C2" w:rsidRDefault="00D053CC" w:rsidP="007A00C2">
            <w:pPr>
              <w:spacing w:line="260" w:lineRule="exact"/>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黑龙江省级</w:t>
            </w:r>
          </w:p>
          <w:p w:rsidR="00D053CC" w:rsidRPr="006E633B" w:rsidRDefault="00D053CC" w:rsidP="00086227">
            <w:pPr>
              <w:spacing w:line="26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文物保护单位</w:t>
            </w:r>
          </w:p>
        </w:tc>
      </w:tr>
      <w:tr w:rsidR="00D053CC" w:rsidRPr="006E633B" w:rsidTr="007A00C2">
        <w:trPr>
          <w:trHeight w:val="1348"/>
          <w:jc w:val="center"/>
        </w:trPr>
        <w:tc>
          <w:tcPr>
            <w:tcW w:w="610" w:type="dxa"/>
            <w:shd w:val="clear" w:color="auto" w:fill="FFFFFF"/>
            <w:vAlign w:val="center"/>
          </w:tcPr>
          <w:p w:rsidR="00D053CC" w:rsidRPr="006E633B" w:rsidRDefault="00D053CC" w:rsidP="007A00C2">
            <w:pPr>
              <w:spacing w:line="280" w:lineRule="exact"/>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lastRenderedPageBreak/>
              <w:t>26</w:t>
            </w:r>
          </w:p>
        </w:tc>
        <w:tc>
          <w:tcPr>
            <w:tcW w:w="1188" w:type="dxa"/>
            <w:shd w:val="clear" w:color="auto" w:fill="FFFFFF"/>
            <w:vAlign w:val="center"/>
          </w:tcPr>
          <w:p w:rsidR="007A00C2" w:rsidRDefault="00D053CC" w:rsidP="007A00C2">
            <w:pPr>
              <w:spacing w:line="280" w:lineRule="exact"/>
              <w:ind w:firstLineChars="0" w:firstLine="0"/>
              <w:jc w:val="center"/>
              <w:rPr>
                <w:rFonts w:ascii="Times New Roman" w:eastAsia="仿宋" w:cs="仿宋"/>
                <w:color w:val="auto"/>
                <w:sz w:val="21"/>
                <w:szCs w:val="21"/>
              </w:rPr>
            </w:pPr>
            <w:r w:rsidRPr="006E633B">
              <w:rPr>
                <w:rFonts w:ascii="Times New Roman" w:eastAsia="仿宋" w:cs="仿宋" w:hint="eastAsia"/>
                <w:color w:val="auto"/>
                <w:sz w:val="21"/>
                <w:szCs w:val="21"/>
              </w:rPr>
              <w:t>兴安煤矿办公楼、</w:t>
            </w:r>
          </w:p>
          <w:p w:rsidR="00D053CC" w:rsidRPr="006E633B" w:rsidRDefault="00D053CC" w:rsidP="007A00C2">
            <w:pPr>
              <w:spacing w:line="28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竖井</w:t>
            </w:r>
          </w:p>
        </w:tc>
        <w:tc>
          <w:tcPr>
            <w:tcW w:w="1327" w:type="dxa"/>
            <w:shd w:val="clear" w:color="auto" w:fill="FFFFFF"/>
            <w:vAlign w:val="center"/>
          </w:tcPr>
          <w:p w:rsidR="00D053CC" w:rsidRPr="006E633B" w:rsidRDefault="00D053CC" w:rsidP="007A00C2">
            <w:pPr>
              <w:spacing w:line="28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鹤岗市</w:t>
            </w:r>
          </w:p>
        </w:tc>
        <w:tc>
          <w:tcPr>
            <w:tcW w:w="3260" w:type="dxa"/>
            <w:shd w:val="clear" w:color="auto" w:fill="FFFFFF"/>
            <w:vAlign w:val="center"/>
          </w:tcPr>
          <w:p w:rsidR="00D053CC" w:rsidRPr="006E633B" w:rsidRDefault="00D053CC" w:rsidP="007A00C2">
            <w:pPr>
              <w:spacing w:line="28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办公楼、兴安台竖井</w:t>
            </w:r>
            <w:r w:rsidR="00254DD5">
              <w:rPr>
                <w:rFonts w:ascii="Times New Roman" w:eastAsia="仿宋" w:cs="仿宋" w:hint="eastAsia"/>
                <w:color w:val="auto"/>
                <w:sz w:val="21"/>
                <w:szCs w:val="21"/>
              </w:rPr>
              <w:t>（</w:t>
            </w:r>
            <w:r w:rsidRPr="006E633B">
              <w:rPr>
                <w:rFonts w:ascii="Times New Roman" w:eastAsia="仿宋" w:cs="仿宋" w:hint="eastAsia"/>
                <w:color w:val="auto"/>
                <w:sz w:val="21"/>
                <w:szCs w:val="21"/>
              </w:rPr>
              <w:t>在</w:t>
            </w:r>
            <w:r w:rsidRPr="006E633B">
              <w:rPr>
                <w:rFonts w:ascii="Times New Roman" w:eastAsia="仿宋" w:cs="仿宋" w:hint="eastAsia"/>
                <w:color w:val="auto"/>
                <w:sz w:val="21"/>
                <w:szCs w:val="21"/>
              </w:rPr>
              <w:t>156</w:t>
            </w:r>
            <w:r w:rsidRPr="006E633B">
              <w:rPr>
                <w:rFonts w:ascii="Times New Roman" w:eastAsia="仿宋" w:cs="仿宋" w:hint="eastAsia"/>
                <w:color w:val="auto"/>
                <w:sz w:val="21"/>
                <w:szCs w:val="21"/>
              </w:rPr>
              <w:t>项工程立项时又称十号井</w:t>
            </w:r>
            <w:r w:rsidR="00254DD5">
              <w:rPr>
                <w:rFonts w:ascii="Times New Roman" w:eastAsia="仿宋" w:cs="仿宋" w:hint="eastAsia"/>
                <w:color w:val="auto"/>
                <w:sz w:val="21"/>
                <w:szCs w:val="21"/>
              </w:rPr>
              <w:t>）</w:t>
            </w:r>
          </w:p>
        </w:tc>
        <w:tc>
          <w:tcPr>
            <w:tcW w:w="1276" w:type="dxa"/>
            <w:shd w:val="clear" w:color="auto" w:fill="FFFFFF"/>
            <w:vAlign w:val="center"/>
          </w:tcPr>
          <w:p w:rsidR="00D053CC" w:rsidRPr="006E633B" w:rsidRDefault="00D053CC" w:rsidP="007A00C2">
            <w:pPr>
              <w:spacing w:line="28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黑龙江龙煤鹤岗矿业有限责任公司兴安煤矿</w:t>
            </w:r>
          </w:p>
        </w:tc>
        <w:tc>
          <w:tcPr>
            <w:tcW w:w="1421" w:type="dxa"/>
            <w:shd w:val="clear" w:color="auto" w:fill="FFFFFF"/>
            <w:vAlign w:val="center"/>
          </w:tcPr>
          <w:p w:rsidR="00D053CC" w:rsidRPr="006E633B" w:rsidRDefault="00D053CC" w:rsidP="007A00C2">
            <w:pPr>
              <w:spacing w:line="280" w:lineRule="exact"/>
              <w:ind w:firstLineChars="0" w:firstLine="0"/>
              <w:jc w:val="center"/>
              <w:rPr>
                <w:rFonts w:ascii="Times New Roman" w:eastAsia="仿宋" w:cs="仿宋"/>
                <w:color w:val="auto"/>
                <w:kern w:val="0"/>
                <w:sz w:val="20"/>
                <w:szCs w:val="20"/>
              </w:rPr>
            </w:pPr>
          </w:p>
        </w:tc>
      </w:tr>
      <w:tr w:rsidR="00D053CC" w:rsidRPr="006E633B" w:rsidTr="007A00C2">
        <w:trPr>
          <w:trHeight w:val="1282"/>
          <w:jc w:val="center"/>
        </w:trPr>
        <w:tc>
          <w:tcPr>
            <w:tcW w:w="610" w:type="dxa"/>
            <w:shd w:val="clear" w:color="auto" w:fill="FFFFFF"/>
            <w:vAlign w:val="center"/>
          </w:tcPr>
          <w:p w:rsidR="00D053CC" w:rsidRPr="006E633B" w:rsidRDefault="00D053CC" w:rsidP="007A00C2">
            <w:pPr>
              <w:spacing w:line="280" w:lineRule="exact"/>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27</w:t>
            </w:r>
          </w:p>
        </w:tc>
        <w:tc>
          <w:tcPr>
            <w:tcW w:w="1188" w:type="dxa"/>
            <w:shd w:val="clear" w:color="auto" w:fill="FFFFFF"/>
            <w:vAlign w:val="center"/>
          </w:tcPr>
          <w:p w:rsidR="00D053CC" w:rsidRPr="006E633B" w:rsidRDefault="00D053CC" w:rsidP="007A00C2">
            <w:pPr>
              <w:spacing w:line="28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新中国第一对现代化竖井</w:t>
            </w:r>
          </w:p>
        </w:tc>
        <w:tc>
          <w:tcPr>
            <w:tcW w:w="1327" w:type="dxa"/>
            <w:shd w:val="clear" w:color="auto" w:fill="FFFFFF"/>
            <w:vAlign w:val="center"/>
          </w:tcPr>
          <w:p w:rsidR="00D053CC" w:rsidRPr="006E633B" w:rsidRDefault="00D053CC" w:rsidP="007A00C2">
            <w:pPr>
              <w:spacing w:line="28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鹤岗市</w:t>
            </w:r>
          </w:p>
        </w:tc>
        <w:tc>
          <w:tcPr>
            <w:tcW w:w="3260" w:type="dxa"/>
            <w:shd w:val="clear" w:color="auto" w:fill="FFFFFF"/>
            <w:vAlign w:val="center"/>
          </w:tcPr>
          <w:p w:rsidR="00D053CC" w:rsidRPr="006E633B" w:rsidRDefault="00D053CC" w:rsidP="007A00C2">
            <w:pPr>
              <w:spacing w:line="280" w:lineRule="exact"/>
              <w:ind w:firstLineChars="0" w:firstLine="0"/>
              <w:rPr>
                <w:rFonts w:ascii="Times New Roman" w:eastAsia="仿宋" w:cs="仿宋"/>
                <w:color w:val="auto"/>
                <w:kern w:val="0"/>
                <w:sz w:val="20"/>
                <w:szCs w:val="20"/>
              </w:rPr>
            </w:pPr>
            <w:r w:rsidRPr="006E633B">
              <w:rPr>
                <w:rFonts w:ascii="Times New Roman" w:eastAsia="仿宋" w:cs="仿宋" w:hint="eastAsia"/>
                <w:color w:val="auto"/>
                <w:sz w:val="21"/>
                <w:szCs w:val="21"/>
              </w:rPr>
              <w:t>益新煤矿老副井井架（高</w:t>
            </w:r>
            <w:r w:rsidRPr="006E633B">
              <w:rPr>
                <w:rFonts w:ascii="Times New Roman" w:eastAsia="仿宋" w:cs="仿宋" w:hint="eastAsia"/>
                <w:color w:val="auto"/>
                <w:sz w:val="21"/>
                <w:szCs w:val="21"/>
              </w:rPr>
              <w:t>35</w:t>
            </w:r>
            <w:r w:rsidRPr="006E633B">
              <w:rPr>
                <w:rFonts w:ascii="Times New Roman" w:eastAsia="仿宋" w:cs="仿宋" w:hint="eastAsia"/>
                <w:color w:val="auto"/>
                <w:sz w:val="21"/>
                <w:szCs w:val="21"/>
              </w:rPr>
              <w:t>米）、老副井绞车房</w:t>
            </w:r>
          </w:p>
        </w:tc>
        <w:tc>
          <w:tcPr>
            <w:tcW w:w="1276" w:type="dxa"/>
            <w:shd w:val="clear" w:color="auto" w:fill="FFFFFF"/>
            <w:vAlign w:val="center"/>
          </w:tcPr>
          <w:p w:rsidR="00D053CC" w:rsidRPr="006E633B" w:rsidRDefault="00D053CC" w:rsidP="007A00C2">
            <w:pPr>
              <w:spacing w:line="28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1"/>
                <w:szCs w:val="21"/>
              </w:rPr>
              <w:t>黑龙江龙煤鹤岗矿业有限责任公司益新煤矿</w:t>
            </w:r>
          </w:p>
        </w:tc>
        <w:tc>
          <w:tcPr>
            <w:tcW w:w="1421" w:type="dxa"/>
            <w:shd w:val="clear" w:color="auto" w:fill="FFFFFF"/>
            <w:vAlign w:val="center"/>
          </w:tcPr>
          <w:p w:rsidR="00D053CC" w:rsidRPr="006E633B" w:rsidRDefault="00D053CC" w:rsidP="007A00C2">
            <w:pPr>
              <w:spacing w:line="280" w:lineRule="exact"/>
              <w:ind w:firstLineChars="0" w:firstLine="0"/>
              <w:jc w:val="center"/>
              <w:rPr>
                <w:rFonts w:ascii="Times New Roman" w:eastAsia="仿宋" w:cs="仿宋"/>
                <w:color w:val="auto"/>
                <w:kern w:val="0"/>
                <w:sz w:val="20"/>
                <w:szCs w:val="20"/>
              </w:rPr>
            </w:pPr>
            <w:r w:rsidRPr="006E633B">
              <w:rPr>
                <w:rFonts w:ascii="Times New Roman" w:eastAsia="仿宋" w:cs="仿宋" w:hint="eastAsia"/>
                <w:color w:val="auto"/>
                <w:sz w:val="20"/>
                <w:szCs w:val="20"/>
              </w:rPr>
              <w:t>大庆市级文物保护单位</w:t>
            </w:r>
          </w:p>
        </w:tc>
      </w:tr>
      <w:tr w:rsidR="00D053CC" w:rsidRPr="006E633B" w:rsidTr="003A2921">
        <w:trPr>
          <w:trHeight w:val="1126"/>
          <w:jc w:val="center"/>
        </w:trPr>
        <w:tc>
          <w:tcPr>
            <w:tcW w:w="610" w:type="dxa"/>
            <w:shd w:val="clear" w:color="auto" w:fill="FFFFFF"/>
            <w:vAlign w:val="center"/>
          </w:tcPr>
          <w:p w:rsidR="00D053CC" w:rsidRPr="006E633B" w:rsidRDefault="00D053CC" w:rsidP="007A00C2">
            <w:pPr>
              <w:spacing w:line="280" w:lineRule="exact"/>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28</w:t>
            </w:r>
          </w:p>
        </w:tc>
        <w:tc>
          <w:tcPr>
            <w:tcW w:w="1188" w:type="dxa"/>
            <w:shd w:val="clear" w:color="auto" w:fill="FFFFFF"/>
            <w:vAlign w:val="center"/>
          </w:tcPr>
          <w:p w:rsidR="00D053CC" w:rsidRPr="006E633B" w:rsidRDefault="00D053CC" w:rsidP="007A00C2">
            <w:pPr>
              <w:spacing w:line="280" w:lineRule="exact"/>
              <w:ind w:firstLineChars="0" w:firstLine="0"/>
              <w:jc w:val="center"/>
              <w:rPr>
                <w:rFonts w:ascii="Times New Roman" w:eastAsia="仿宋" w:cs="Times New Roman"/>
                <w:color w:val="auto"/>
                <w:kern w:val="0"/>
                <w:sz w:val="20"/>
                <w:szCs w:val="20"/>
              </w:rPr>
            </w:pPr>
            <w:r w:rsidRPr="006E633B">
              <w:rPr>
                <w:rFonts w:ascii="Times New Roman" w:eastAsia="仿宋" w:cs="仿宋" w:hint="eastAsia"/>
                <w:color w:val="auto"/>
                <w:sz w:val="21"/>
                <w:szCs w:val="21"/>
              </w:rPr>
              <w:t>北安庆华军工遗产</w:t>
            </w:r>
          </w:p>
        </w:tc>
        <w:tc>
          <w:tcPr>
            <w:tcW w:w="1327" w:type="dxa"/>
            <w:shd w:val="clear" w:color="auto" w:fill="FFFFFF"/>
            <w:vAlign w:val="center"/>
          </w:tcPr>
          <w:p w:rsidR="00D053CC" w:rsidRPr="006E633B" w:rsidRDefault="00D053CC" w:rsidP="007A00C2">
            <w:pPr>
              <w:spacing w:line="280" w:lineRule="exact"/>
              <w:ind w:firstLineChars="0" w:firstLine="0"/>
              <w:jc w:val="center"/>
              <w:rPr>
                <w:rFonts w:ascii="Times New Roman" w:eastAsia="仿宋" w:cs="Times New Roman"/>
                <w:color w:val="auto"/>
                <w:kern w:val="0"/>
                <w:sz w:val="20"/>
                <w:szCs w:val="20"/>
              </w:rPr>
            </w:pPr>
            <w:r w:rsidRPr="006E633B">
              <w:rPr>
                <w:rFonts w:ascii="Times New Roman" w:eastAsia="仿宋" w:cs="仿宋" w:hint="eastAsia"/>
                <w:color w:val="auto"/>
                <w:sz w:val="21"/>
                <w:szCs w:val="21"/>
              </w:rPr>
              <w:t>北安市</w:t>
            </w:r>
          </w:p>
        </w:tc>
        <w:tc>
          <w:tcPr>
            <w:tcW w:w="3260" w:type="dxa"/>
            <w:shd w:val="clear" w:color="auto" w:fill="FFFFFF"/>
            <w:vAlign w:val="center"/>
          </w:tcPr>
          <w:p w:rsidR="00D053CC" w:rsidRPr="006E633B" w:rsidRDefault="00D053CC" w:rsidP="007A00C2">
            <w:pPr>
              <w:spacing w:line="280" w:lineRule="exact"/>
              <w:ind w:firstLineChars="0" w:firstLine="0"/>
              <w:rPr>
                <w:rFonts w:ascii="Times New Roman" w:eastAsia="仿宋" w:cs="Times New Roman"/>
                <w:color w:val="auto"/>
                <w:kern w:val="0"/>
                <w:sz w:val="20"/>
                <w:szCs w:val="20"/>
              </w:rPr>
            </w:pPr>
            <w:r w:rsidRPr="006E633B">
              <w:rPr>
                <w:rFonts w:ascii="Times New Roman" w:eastAsia="仿宋" w:cs="仿宋" w:hint="eastAsia"/>
                <w:color w:val="auto"/>
                <w:sz w:val="21"/>
                <w:szCs w:val="21"/>
              </w:rPr>
              <w:t>生产车间</w:t>
            </w:r>
            <w:r w:rsidRPr="006E633B">
              <w:rPr>
                <w:rFonts w:ascii="Times New Roman" w:eastAsia="仿宋" w:cs="仿宋" w:hint="eastAsia"/>
                <w:color w:val="auto"/>
                <w:sz w:val="21"/>
                <w:szCs w:val="21"/>
              </w:rPr>
              <w:t>15</w:t>
            </w:r>
            <w:r w:rsidRPr="006E633B">
              <w:rPr>
                <w:rFonts w:ascii="Times New Roman" w:eastAsia="仿宋" w:cs="仿宋" w:hint="eastAsia"/>
                <w:color w:val="auto"/>
                <w:sz w:val="21"/>
                <w:szCs w:val="21"/>
              </w:rPr>
              <w:t>处、单体建筑</w:t>
            </w:r>
            <w:r w:rsidRPr="006E633B">
              <w:rPr>
                <w:rFonts w:ascii="Times New Roman" w:eastAsia="仿宋" w:cs="仿宋" w:hint="eastAsia"/>
                <w:color w:val="auto"/>
                <w:sz w:val="21"/>
                <w:szCs w:val="21"/>
              </w:rPr>
              <w:t>12</w:t>
            </w:r>
            <w:r w:rsidRPr="006E633B">
              <w:rPr>
                <w:rFonts w:ascii="Times New Roman" w:eastAsia="仿宋" w:cs="仿宋" w:hint="eastAsia"/>
                <w:color w:val="auto"/>
                <w:sz w:val="21"/>
                <w:szCs w:val="21"/>
              </w:rPr>
              <w:t>处、</w:t>
            </w:r>
            <w:r w:rsidRPr="006E633B">
              <w:rPr>
                <w:rFonts w:ascii="Times New Roman" w:eastAsia="仿宋" w:cs="仿宋" w:hint="eastAsia"/>
                <w:color w:val="auto"/>
                <w:sz w:val="21"/>
                <w:szCs w:val="21"/>
              </w:rPr>
              <w:t>50</w:t>
            </w:r>
            <w:r w:rsidRPr="006E633B">
              <w:rPr>
                <w:rFonts w:ascii="Times New Roman" w:eastAsia="仿宋" w:cs="仿宋" w:hint="eastAsia"/>
                <w:color w:val="auto"/>
                <w:sz w:val="21"/>
                <w:szCs w:val="21"/>
              </w:rPr>
              <w:t>式冲锋枪、</w:t>
            </w:r>
            <w:r w:rsidRPr="006E633B">
              <w:rPr>
                <w:rFonts w:ascii="Times New Roman" w:eastAsia="仿宋" w:cs="仿宋" w:hint="eastAsia"/>
                <w:color w:val="auto"/>
                <w:sz w:val="21"/>
                <w:szCs w:val="21"/>
              </w:rPr>
              <w:t>54</w:t>
            </w:r>
            <w:r w:rsidRPr="006E633B">
              <w:rPr>
                <w:rFonts w:ascii="Times New Roman" w:eastAsia="仿宋" w:cs="仿宋" w:hint="eastAsia"/>
                <w:color w:val="auto"/>
                <w:sz w:val="21"/>
                <w:szCs w:val="21"/>
              </w:rPr>
              <w:t>式</w:t>
            </w:r>
            <w:r w:rsidRPr="006E633B">
              <w:rPr>
                <w:rFonts w:ascii="Times New Roman" w:eastAsia="仿宋" w:cs="仿宋" w:hint="eastAsia"/>
                <w:color w:val="auto"/>
                <w:sz w:val="21"/>
                <w:szCs w:val="21"/>
              </w:rPr>
              <w:t>7.62mm</w:t>
            </w:r>
            <w:r w:rsidRPr="006E633B">
              <w:rPr>
                <w:rFonts w:ascii="Times New Roman" w:eastAsia="仿宋" w:cs="仿宋" w:hint="eastAsia"/>
                <w:color w:val="auto"/>
                <w:sz w:val="21"/>
                <w:szCs w:val="21"/>
              </w:rPr>
              <w:t>手枪、</w:t>
            </w:r>
            <w:r w:rsidRPr="006E633B">
              <w:rPr>
                <w:rFonts w:ascii="Times New Roman" w:eastAsia="仿宋" w:cs="仿宋" w:hint="eastAsia"/>
                <w:color w:val="auto"/>
                <w:sz w:val="21"/>
                <w:szCs w:val="21"/>
              </w:rPr>
              <w:t>56</w:t>
            </w:r>
            <w:r w:rsidRPr="006E633B">
              <w:rPr>
                <w:rFonts w:ascii="Times New Roman" w:eastAsia="仿宋" w:cs="仿宋" w:hint="eastAsia"/>
                <w:color w:val="auto"/>
                <w:sz w:val="21"/>
                <w:szCs w:val="21"/>
              </w:rPr>
              <w:t>式冲锋枪、</w:t>
            </w:r>
            <w:r w:rsidRPr="006E633B">
              <w:rPr>
                <w:rFonts w:ascii="Times New Roman" w:eastAsia="仿宋" w:cs="仿宋" w:hint="eastAsia"/>
                <w:color w:val="auto"/>
                <w:sz w:val="21"/>
                <w:szCs w:val="21"/>
              </w:rPr>
              <w:t>67</w:t>
            </w:r>
            <w:r w:rsidRPr="006E633B">
              <w:rPr>
                <w:rFonts w:ascii="Times New Roman" w:eastAsia="仿宋" w:cs="仿宋" w:hint="eastAsia"/>
                <w:color w:val="auto"/>
                <w:sz w:val="21"/>
                <w:szCs w:val="21"/>
              </w:rPr>
              <w:t>式微声手枪等</w:t>
            </w:r>
          </w:p>
        </w:tc>
        <w:tc>
          <w:tcPr>
            <w:tcW w:w="1276" w:type="dxa"/>
            <w:shd w:val="clear" w:color="auto" w:fill="FFFFFF"/>
            <w:vAlign w:val="center"/>
          </w:tcPr>
          <w:p w:rsidR="00D053CC" w:rsidRPr="006E633B" w:rsidRDefault="00D053CC" w:rsidP="007A00C2">
            <w:pPr>
              <w:spacing w:line="280" w:lineRule="exact"/>
              <w:ind w:firstLineChars="0" w:firstLine="0"/>
              <w:jc w:val="center"/>
              <w:rPr>
                <w:rFonts w:ascii="Times New Roman" w:eastAsia="仿宋" w:cs="Times New Roman"/>
                <w:color w:val="auto"/>
                <w:kern w:val="0"/>
                <w:sz w:val="20"/>
                <w:szCs w:val="20"/>
              </w:rPr>
            </w:pPr>
            <w:r w:rsidRPr="006E633B">
              <w:rPr>
                <w:rFonts w:ascii="Times New Roman" w:eastAsia="仿宋" w:cs="仿宋" w:hint="eastAsia"/>
                <w:color w:val="auto"/>
                <w:sz w:val="21"/>
                <w:szCs w:val="21"/>
              </w:rPr>
              <w:t>北安市文化</w:t>
            </w:r>
            <w:r w:rsidRPr="007A00C2">
              <w:rPr>
                <w:rFonts w:ascii="Times New Roman" w:eastAsia="仿宋" w:cs="仿宋" w:hint="eastAsia"/>
                <w:color w:val="auto"/>
                <w:spacing w:val="-18"/>
                <w:sz w:val="21"/>
                <w:szCs w:val="21"/>
              </w:rPr>
              <w:t>广电和旅游局</w:t>
            </w:r>
          </w:p>
        </w:tc>
        <w:tc>
          <w:tcPr>
            <w:tcW w:w="1421" w:type="dxa"/>
            <w:shd w:val="clear" w:color="auto" w:fill="FFFFFF"/>
            <w:vAlign w:val="center"/>
          </w:tcPr>
          <w:p w:rsidR="00D053CC" w:rsidRPr="006E633B" w:rsidRDefault="00D053CC" w:rsidP="007A00C2">
            <w:pPr>
              <w:spacing w:line="280" w:lineRule="exact"/>
              <w:ind w:firstLineChars="0" w:firstLine="0"/>
              <w:jc w:val="center"/>
              <w:rPr>
                <w:rFonts w:ascii="Times New Roman" w:eastAsia="仿宋" w:cs="Times New Roman"/>
                <w:color w:val="auto"/>
                <w:kern w:val="0"/>
                <w:sz w:val="20"/>
                <w:szCs w:val="20"/>
              </w:rPr>
            </w:pPr>
          </w:p>
        </w:tc>
      </w:tr>
    </w:tbl>
    <w:p w:rsidR="00D053CC" w:rsidRPr="006E633B" w:rsidRDefault="00D053CC" w:rsidP="007A00C2">
      <w:pPr>
        <w:spacing w:line="280" w:lineRule="exact"/>
        <w:ind w:firstLine="640"/>
        <w:rPr>
          <w:rFonts w:ascii="Times New Roman" w:eastAsia="黑体" w:cs="Times New Roman"/>
          <w:bCs/>
          <w:color w:val="auto"/>
          <w:sz w:val="32"/>
          <w:szCs w:val="32"/>
        </w:rPr>
      </w:pPr>
    </w:p>
    <w:p w:rsidR="00CD6C42" w:rsidRPr="006E633B" w:rsidRDefault="00CD6C42" w:rsidP="00575D41">
      <w:pPr>
        <w:spacing w:after="156"/>
        <w:ind w:firstLine="480"/>
        <w:rPr>
          <w:rFonts w:ascii="Times New Roman"/>
        </w:rPr>
      </w:pPr>
    </w:p>
    <w:p w:rsidR="00D053CC" w:rsidRPr="006E633B" w:rsidRDefault="00D053CC" w:rsidP="00575D41">
      <w:pPr>
        <w:spacing w:after="156"/>
        <w:ind w:firstLine="480"/>
        <w:rPr>
          <w:rFonts w:ascii="Times New Roman"/>
        </w:rPr>
      </w:pPr>
    </w:p>
    <w:p w:rsidR="00D053CC" w:rsidRPr="006E633B" w:rsidRDefault="00D053CC" w:rsidP="00575D41">
      <w:pPr>
        <w:spacing w:after="156"/>
        <w:ind w:firstLine="480"/>
        <w:rPr>
          <w:rFonts w:ascii="Times New Roman"/>
        </w:rPr>
      </w:pPr>
    </w:p>
    <w:p w:rsidR="00D053CC" w:rsidRPr="006E633B" w:rsidRDefault="00D053CC" w:rsidP="00575D41">
      <w:pPr>
        <w:spacing w:after="156"/>
        <w:ind w:firstLine="480"/>
        <w:rPr>
          <w:rFonts w:ascii="Times New Roman"/>
        </w:rPr>
      </w:pPr>
    </w:p>
    <w:p w:rsidR="00D053CC" w:rsidRPr="006E633B" w:rsidRDefault="00D053CC" w:rsidP="00575D41">
      <w:pPr>
        <w:spacing w:after="156"/>
        <w:ind w:firstLine="480"/>
        <w:rPr>
          <w:rFonts w:ascii="Times New Roman"/>
        </w:rPr>
      </w:pPr>
    </w:p>
    <w:p w:rsidR="00D053CC" w:rsidRPr="006E633B" w:rsidRDefault="00D053CC" w:rsidP="00575D41">
      <w:pPr>
        <w:spacing w:after="156"/>
        <w:ind w:firstLine="480"/>
        <w:rPr>
          <w:rFonts w:ascii="Times New Roman"/>
        </w:rPr>
      </w:pPr>
    </w:p>
    <w:p w:rsidR="00D053CC" w:rsidRPr="006E633B" w:rsidRDefault="00D053CC" w:rsidP="00575D41">
      <w:pPr>
        <w:spacing w:after="156"/>
        <w:ind w:firstLine="480"/>
        <w:rPr>
          <w:rFonts w:ascii="Times New Roman"/>
        </w:rPr>
      </w:pPr>
    </w:p>
    <w:p w:rsidR="00D053CC" w:rsidRPr="006E633B" w:rsidRDefault="00D053CC" w:rsidP="00575D41">
      <w:pPr>
        <w:spacing w:after="156"/>
        <w:ind w:firstLine="480"/>
        <w:rPr>
          <w:rFonts w:ascii="Times New Roman"/>
        </w:rPr>
      </w:pPr>
    </w:p>
    <w:p w:rsidR="00D053CC" w:rsidRPr="006E633B" w:rsidRDefault="00D053CC" w:rsidP="00575D41">
      <w:pPr>
        <w:spacing w:after="156"/>
        <w:ind w:firstLine="480"/>
        <w:rPr>
          <w:rFonts w:ascii="Times New Roman"/>
        </w:rPr>
      </w:pPr>
    </w:p>
    <w:p w:rsidR="00D053CC" w:rsidRPr="006E633B" w:rsidRDefault="00D053CC" w:rsidP="00575D41">
      <w:pPr>
        <w:spacing w:after="156"/>
        <w:ind w:firstLine="480"/>
        <w:rPr>
          <w:rFonts w:ascii="Times New Roman"/>
        </w:rPr>
      </w:pPr>
    </w:p>
    <w:p w:rsidR="00D053CC" w:rsidRPr="006E633B" w:rsidRDefault="00D053CC" w:rsidP="00575D41">
      <w:pPr>
        <w:spacing w:after="156"/>
        <w:ind w:firstLine="480"/>
        <w:rPr>
          <w:rFonts w:ascii="Times New Roman"/>
        </w:rPr>
      </w:pPr>
    </w:p>
    <w:p w:rsidR="00D053CC" w:rsidRPr="006E633B" w:rsidRDefault="00D053CC" w:rsidP="00575D41">
      <w:pPr>
        <w:spacing w:after="156"/>
        <w:ind w:firstLine="480"/>
        <w:rPr>
          <w:rFonts w:ascii="Times New Roman"/>
        </w:rPr>
      </w:pPr>
    </w:p>
    <w:p w:rsidR="00D053CC" w:rsidRPr="006E633B" w:rsidRDefault="00D053CC" w:rsidP="00575D41">
      <w:pPr>
        <w:spacing w:after="156"/>
        <w:ind w:firstLine="480"/>
        <w:rPr>
          <w:rFonts w:ascii="Times New Roman"/>
        </w:rPr>
      </w:pPr>
    </w:p>
    <w:p w:rsidR="00D053CC" w:rsidRPr="006E633B" w:rsidRDefault="00D053CC" w:rsidP="00575D41">
      <w:pPr>
        <w:spacing w:after="156"/>
        <w:ind w:firstLine="480"/>
        <w:rPr>
          <w:rFonts w:ascii="Times New Roman"/>
        </w:rPr>
      </w:pPr>
    </w:p>
    <w:p w:rsidR="00D053CC" w:rsidRPr="006E633B" w:rsidRDefault="00D053CC" w:rsidP="00540D46">
      <w:pPr>
        <w:pStyle w:val="2"/>
        <w:spacing w:before="0" w:afterLines="100" w:line="240" w:lineRule="auto"/>
        <w:rPr>
          <w:rFonts w:ascii="Times New Roman" w:hAnsi="Times New Roman"/>
          <w:color w:val="auto"/>
        </w:rPr>
      </w:pPr>
      <w:bookmarkStart w:id="43" w:name="_Toc19094"/>
      <w:r w:rsidRPr="006E633B">
        <w:rPr>
          <w:rFonts w:ascii="Times New Roman" w:hAnsi="Times New Roman"/>
          <w:color w:val="auto"/>
        </w:rPr>
        <w:lastRenderedPageBreak/>
        <w:t>附表</w:t>
      </w:r>
      <w:r w:rsidRPr="006E633B">
        <w:rPr>
          <w:rFonts w:ascii="Times New Roman" w:hAnsi="Times New Roman" w:hint="eastAsia"/>
          <w:color w:val="auto"/>
        </w:rPr>
        <w:t>10</w:t>
      </w:r>
      <w:r w:rsidR="003A2921">
        <w:rPr>
          <w:rFonts w:ascii="Times New Roman" w:hAnsi="Times New Roman" w:hint="eastAsia"/>
          <w:color w:val="auto"/>
        </w:rPr>
        <w:t xml:space="preserve"> </w:t>
      </w:r>
      <w:r w:rsidRPr="006E633B">
        <w:rPr>
          <w:rFonts w:ascii="Times New Roman" w:hAnsi="Times New Roman"/>
          <w:color w:val="auto"/>
        </w:rPr>
        <w:t xml:space="preserve"> </w:t>
      </w:r>
      <w:bookmarkStart w:id="44" w:name="_Hlk138184541"/>
      <w:r w:rsidRPr="006E633B">
        <w:rPr>
          <w:rFonts w:ascii="Times New Roman" w:hAnsi="Times New Roman"/>
          <w:color w:val="auto"/>
        </w:rPr>
        <w:t>黑龙江省红色革命遗址遗迹与纪念馆</w:t>
      </w:r>
      <w:bookmarkEnd w:id="43"/>
      <w:bookmarkEnd w:id="44"/>
    </w:p>
    <w:tbl>
      <w:tblPr>
        <w:tblStyle w:val="af1"/>
        <w:tblW w:w="9099" w:type="dxa"/>
        <w:jc w:val="center"/>
        <w:tblInd w:w="-7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24"/>
        <w:gridCol w:w="1985"/>
        <w:gridCol w:w="1417"/>
        <w:gridCol w:w="2693"/>
        <w:gridCol w:w="2280"/>
      </w:tblGrid>
      <w:tr w:rsidR="00D053CC" w:rsidRPr="006E633B" w:rsidTr="00D11128">
        <w:trPr>
          <w:trHeight w:val="482"/>
          <w:tblHeader/>
          <w:jc w:val="center"/>
        </w:trPr>
        <w:tc>
          <w:tcPr>
            <w:tcW w:w="724"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1985"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名称</w:t>
            </w:r>
          </w:p>
        </w:tc>
        <w:tc>
          <w:tcPr>
            <w:tcW w:w="1417"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地点</w:t>
            </w:r>
          </w:p>
        </w:tc>
        <w:tc>
          <w:tcPr>
            <w:tcW w:w="2693"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年代</w:t>
            </w:r>
          </w:p>
        </w:tc>
        <w:tc>
          <w:tcPr>
            <w:tcW w:w="2280"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类型</w:t>
            </w:r>
          </w:p>
        </w:tc>
      </w:tr>
      <w:tr w:rsidR="00D053CC" w:rsidRPr="006E633B" w:rsidTr="00D11128">
        <w:trPr>
          <w:trHeight w:val="397"/>
          <w:jc w:val="center"/>
        </w:trPr>
        <w:tc>
          <w:tcPr>
            <w:tcW w:w="9099" w:type="dxa"/>
            <w:gridSpan w:val="5"/>
            <w:shd w:val="clear" w:color="auto" w:fill="FFFFFF"/>
            <w:vAlign w:val="center"/>
          </w:tcPr>
          <w:p w:rsidR="00D053CC" w:rsidRPr="006E633B" w:rsidRDefault="00D053CC" w:rsidP="00D053CC">
            <w:pPr>
              <w:widowControl/>
              <w:spacing w:line="240" w:lineRule="auto"/>
              <w:ind w:firstLineChars="0" w:firstLine="0"/>
              <w:rPr>
                <w:rFonts w:ascii="Times New Roman" w:eastAsia="仿宋" w:cs="Times New Roman"/>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哈尔滨市</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侵华日军第七三一部队旧址（</w:t>
            </w:r>
            <w:r w:rsidRPr="006E633B">
              <w:rPr>
                <w:rFonts w:ascii="Times New Roman" w:eastAsia="仿宋" w:cs="Times New Roman"/>
                <w:color w:val="auto"/>
                <w:sz w:val="21"/>
                <w:szCs w:val="21"/>
                <w:shd w:val="clear" w:color="auto" w:fill="auto"/>
              </w:rPr>
              <w:t>4A</w:t>
            </w:r>
            <w:r w:rsidRPr="006E633B">
              <w:rPr>
                <w:rFonts w:ascii="Times New Roman" w:eastAsia="仿宋" w:cs="Times New Roman"/>
                <w:color w:val="auto"/>
                <w:sz w:val="21"/>
                <w:szCs w:val="21"/>
                <w:shd w:val="clear" w:color="auto" w:fill="auto"/>
              </w:rPr>
              <w:t>）</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哈尔滨工业大学学生早期革命活动</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3</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赵一曼纪念园（</w:t>
            </w:r>
            <w:r w:rsidRPr="006E633B">
              <w:rPr>
                <w:rFonts w:ascii="Times New Roman" w:eastAsia="仿宋" w:cs="Times New Roman"/>
                <w:color w:val="auto"/>
                <w:sz w:val="21"/>
                <w:szCs w:val="21"/>
                <w:shd w:val="clear" w:color="auto" w:fill="auto"/>
              </w:rPr>
              <w:t>3A</w:t>
            </w:r>
            <w:r w:rsidRPr="006E633B">
              <w:rPr>
                <w:rFonts w:ascii="Times New Roman" w:eastAsia="仿宋" w:cs="Times New Roman"/>
                <w:color w:val="auto"/>
                <w:sz w:val="21"/>
                <w:szCs w:val="21"/>
                <w:shd w:val="clear" w:color="auto" w:fill="auto"/>
              </w:rPr>
              <w:t>）</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4</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哈军工纪念馆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5</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李兆麟将军墓</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（兆麟公园）</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6</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东北抗联博物馆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D053CC" w:rsidRPr="006E633B" w:rsidTr="00D11128">
        <w:trPr>
          <w:trHeight w:val="1082"/>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7</w:t>
            </w:r>
          </w:p>
        </w:tc>
        <w:tc>
          <w:tcPr>
            <w:tcW w:w="1985"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东北民主联军</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（中国人民解放军第四野战军）</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前线指挥部旧址</w:t>
            </w:r>
          </w:p>
        </w:tc>
        <w:tc>
          <w:tcPr>
            <w:tcW w:w="1417"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8</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哈尔滨烈士陵园</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9</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东北烈士纪念馆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10</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革命领袖</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视察黑龙江纪念馆（</w:t>
            </w:r>
            <w:r w:rsidRPr="006E633B">
              <w:rPr>
                <w:rFonts w:ascii="Times New Roman" w:eastAsia="仿宋" w:cs="Times New Roman"/>
                <w:color w:val="auto"/>
                <w:sz w:val="21"/>
                <w:szCs w:val="21"/>
                <w:shd w:val="clear" w:color="auto" w:fill="auto"/>
              </w:rPr>
              <w:t>3A</w:t>
            </w:r>
            <w:r w:rsidRPr="006E633B">
              <w:rPr>
                <w:rFonts w:ascii="Times New Roman" w:eastAsia="仿宋" w:cs="Times New Roman"/>
                <w:color w:val="auto"/>
                <w:sz w:val="21"/>
                <w:szCs w:val="21"/>
                <w:shd w:val="clear" w:color="auto" w:fill="auto"/>
              </w:rPr>
              <w:t>）</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D053CC" w:rsidRPr="006E633B" w:rsidTr="00D11128">
        <w:trPr>
          <w:trHeight w:val="733"/>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11</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哈尔滨中共满洲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省委机关旧址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774"/>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12</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东北局招待处旧址（马迭尔宾馆）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13</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第六次</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全国劳动代表大会遗址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6"/>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14</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萧红故居</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名人故居</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15</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周恩来早年</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来哈尔滨居住旧址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名人故居</w:t>
            </w:r>
          </w:p>
        </w:tc>
      </w:tr>
      <w:tr w:rsidR="00D053CC" w:rsidRPr="006E633B" w:rsidTr="00306F9F">
        <w:trPr>
          <w:trHeight w:val="737"/>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16</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靖宇公园</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lastRenderedPageBreak/>
              <w:t>17</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槟榔沟抗联遗址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18</w:t>
            </w:r>
          </w:p>
        </w:tc>
        <w:tc>
          <w:tcPr>
            <w:tcW w:w="1985" w:type="dxa"/>
            <w:shd w:val="clear" w:color="auto" w:fill="FFFFFF"/>
            <w:vAlign w:val="center"/>
          </w:tcPr>
          <w:p w:rsidR="00D11128"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依兰四块石抗联</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19</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青峰岭抗联密营</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鹰窝抗联密营遗址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21</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哈尔滨东北抗日暨爱国自卫战争</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烈士纪念塔</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22</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五常市拉林镇</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烈士陵园</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23</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五常市革命</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烈士陵园</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24</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呼兰区烈士陵园</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25</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中东铁路工人代表会议遗址（刘少奇革命活动旧址）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26</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中共北满特委</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哈尔滨新报报社</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27</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赵尚志就读许公学校旧址（赵尚志烈士革命活动旧址）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28</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伍连德纪念馆（哈尔滨医学专门学校旧址）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29</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赵一曼被捕养伤室遗址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30</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抗联三军密营遗址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31</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玉皇庙抗日活动</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32</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铧子山抗联密营</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33</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大东本岔联密营</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306F9F">
        <w:trPr>
          <w:trHeight w:val="737"/>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34</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哈尔滨中共北满</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分局旧址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革命历史事件和活动遗址、遗迹</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lastRenderedPageBreak/>
              <w:t>35</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洼子张三十六</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烈士墓</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36</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何延川烈士墓</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（阿城烈士陵园）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37</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王俭同志纪念碑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38</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吴景才烈士牺牲地纪念碑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39</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八家子革命</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40</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延寿县烈士陵园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41</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巴彦县烈士陵园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42</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阿城烈士陵园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43</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依兰县烈士陵园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44</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东北抗联纪念园</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r w:rsidRPr="006E633B">
              <w:rPr>
                <w:rFonts w:ascii="Times New Roman" w:eastAsia="仿宋" w:cs="Times New Roman" w:hint="eastAsia"/>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45</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宾县以哲公园</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46</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木兰县革命</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47</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尚志市烈士陵园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48</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尚志县抗日</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烈士纪念馆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49</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方正县烈士陵园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50</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暴风骤雨纪念馆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D053CC" w:rsidRPr="006E633B" w:rsidTr="00D11128">
        <w:trPr>
          <w:trHeight w:val="369"/>
          <w:jc w:val="center"/>
        </w:trPr>
        <w:tc>
          <w:tcPr>
            <w:tcW w:w="9099" w:type="dxa"/>
            <w:gridSpan w:val="5"/>
            <w:shd w:val="clear" w:color="auto" w:fill="FFFFFF"/>
            <w:vAlign w:val="center"/>
          </w:tcPr>
          <w:p w:rsidR="00D053CC" w:rsidRPr="006E633B" w:rsidRDefault="00D053CC" w:rsidP="00D053CC">
            <w:pPr>
              <w:widowControl/>
              <w:spacing w:line="240" w:lineRule="auto"/>
              <w:ind w:firstLineChars="0" w:firstLine="0"/>
              <w:rPr>
                <w:rFonts w:ascii="Times New Roman" w:eastAsia="仿宋" w:cs="Times New Roman"/>
                <w:b/>
                <w:bCs/>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齐齐哈尔市</w:t>
            </w:r>
          </w:p>
        </w:tc>
      </w:tr>
      <w:tr w:rsidR="00D053CC" w:rsidRPr="006E633B" w:rsidTr="00D11128">
        <w:trPr>
          <w:trHeight w:val="788"/>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51</w:t>
            </w:r>
          </w:p>
        </w:tc>
        <w:tc>
          <w:tcPr>
            <w:tcW w:w="1985" w:type="dxa"/>
            <w:shd w:val="clear" w:color="auto" w:fill="FFFFFF"/>
            <w:vAlign w:val="center"/>
          </w:tcPr>
          <w:p w:rsidR="00D053CC" w:rsidRPr="006E633B" w:rsidRDefault="00D053CC" w:rsidP="0035211E">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和平广场</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齐齐哈尔江桥抗战组群</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306F9F">
        <w:trPr>
          <w:trHeight w:val="737"/>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52</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东北讲武堂黑龙江分校旧址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D11128">
        <w:trPr>
          <w:trHeight w:val="775"/>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53</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东阳革命烈士墓碑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lastRenderedPageBreak/>
              <w:t>54</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西满革命烈士陵园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55</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毛岸青纪念馆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56</w:t>
            </w:r>
          </w:p>
        </w:tc>
        <w:tc>
          <w:tcPr>
            <w:tcW w:w="1985" w:type="dxa"/>
            <w:shd w:val="clear" w:color="auto" w:fill="FFFFFF"/>
            <w:vAlign w:val="center"/>
          </w:tcPr>
          <w:p w:rsidR="00D11128"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东省特别区第五中学</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齐齐哈尔早期党团组织活动</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57</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龙江特别支部旧址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58</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马识途烈士遇难地</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59</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中共讷河中心县委遗址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60</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张平洋将军纪念碑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61</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龙兴镇革命烈士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62</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殉难烈士纪念碑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63</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阳春乡革命烈士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纪念墓碑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64</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七棵树十八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烈士墓碑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65</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先锋乡四烈士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66</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双阳镇孟常烈士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719"/>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67</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人民艺术家</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王大化同志之墓</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68</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三兴镇革命烈士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69</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八百英烈纪念碑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77"/>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70</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克山县烈士陵园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77"/>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71</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讷河革命烈士陵园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306F9F">
        <w:trPr>
          <w:trHeight w:val="737"/>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72</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泰来县烈士陵园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57"/>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lastRenderedPageBreak/>
              <w:t>73</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富裕英烈陵园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57"/>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74</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平阳革命烈士陵园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57"/>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75</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龙江县革命烈士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76</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依安县烈士陵园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77</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碾子山人民解放</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78</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讷河抗日英雄</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686"/>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79</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江桥抗战纪念地</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80</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拜泉县烈士陵园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81</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3005</w:t>
            </w:r>
            <w:r w:rsidRPr="006E633B">
              <w:rPr>
                <w:rFonts w:ascii="Times New Roman" w:eastAsia="仿宋" w:cs="Times New Roman"/>
                <w:color w:val="auto"/>
                <w:sz w:val="21"/>
                <w:szCs w:val="21"/>
                <w:shd w:val="clear" w:color="auto" w:fill="auto"/>
              </w:rPr>
              <w:t>次支前列车纪念碑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425"/>
          <w:jc w:val="center"/>
        </w:trPr>
        <w:tc>
          <w:tcPr>
            <w:tcW w:w="9099" w:type="dxa"/>
            <w:gridSpan w:val="5"/>
            <w:shd w:val="clear" w:color="auto" w:fill="FFFFFF"/>
            <w:vAlign w:val="center"/>
          </w:tcPr>
          <w:p w:rsidR="00D053CC" w:rsidRPr="006E633B" w:rsidRDefault="00D053CC" w:rsidP="00D053CC">
            <w:pPr>
              <w:widowControl/>
              <w:spacing w:line="240" w:lineRule="auto"/>
              <w:ind w:firstLineChars="0" w:firstLine="0"/>
              <w:rPr>
                <w:rFonts w:ascii="Times New Roman" w:eastAsia="仿宋" w:cs="Times New Roman"/>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牡丹江市</w:t>
            </w:r>
          </w:p>
        </w:tc>
      </w:tr>
      <w:tr w:rsidR="00D053CC" w:rsidRPr="006E633B" w:rsidTr="00D11128">
        <w:trPr>
          <w:trHeight w:val="508"/>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82</w:t>
            </w:r>
          </w:p>
        </w:tc>
        <w:tc>
          <w:tcPr>
            <w:tcW w:w="1985" w:type="dxa"/>
            <w:shd w:val="clear" w:color="auto" w:fill="FFFFFF"/>
            <w:vAlign w:val="center"/>
          </w:tcPr>
          <w:p w:rsidR="000926C7"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0926C7">
              <w:rPr>
                <w:rFonts w:ascii="Times New Roman" w:eastAsia="仿宋" w:cs="Times New Roman"/>
                <w:color w:val="auto"/>
                <w:sz w:val="21"/>
                <w:szCs w:val="21"/>
                <w:shd w:val="clear" w:color="auto" w:fill="auto"/>
              </w:rPr>
              <w:t>绥芬河铁路大白</w:t>
            </w:r>
          </w:p>
          <w:p w:rsidR="00D11128"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0926C7">
              <w:rPr>
                <w:rFonts w:ascii="Times New Roman" w:eastAsia="仿宋" w:cs="Times New Roman"/>
                <w:color w:val="auto"/>
                <w:sz w:val="21"/>
                <w:szCs w:val="21"/>
                <w:shd w:val="clear" w:color="auto" w:fill="auto"/>
              </w:rPr>
              <w:t>楼</w:t>
            </w:r>
            <w:r w:rsidRPr="000926C7">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中共六大代表秘密过境居住地</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83</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八女投江革命烈士陵园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84</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北大荒开发建设</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D053CC" w:rsidRPr="006E633B" w:rsidTr="00D11128">
        <w:trPr>
          <w:trHeight w:val="746"/>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85</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东宁要塞遗址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844"/>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86</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八女投江殉难地（</w:t>
            </w:r>
            <w:r w:rsidRPr="006E633B">
              <w:rPr>
                <w:rFonts w:ascii="Times New Roman" w:eastAsia="仿宋" w:cs="Times New Roman"/>
                <w:color w:val="auto"/>
                <w:sz w:val="21"/>
                <w:szCs w:val="21"/>
                <w:shd w:val="clear" w:color="auto" w:fill="auto"/>
              </w:rPr>
              <w:t>3A</w:t>
            </w:r>
            <w:r w:rsidRPr="006E633B">
              <w:rPr>
                <w:rFonts w:ascii="Times New Roman" w:eastAsia="仿宋" w:cs="Times New Roman"/>
                <w:color w:val="auto"/>
                <w:sz w:val="21"/>
                <w:szCs w:val="21"/>
                <w:shd w:val="clear" w:color="auto" w:fill="auto"/>
              </w:rPr>
              <w:t>）</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76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87</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张闻天工作室</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名人故居</w:t>
            </w:r>
          </w:p>
        </w:tc>
      </w:tr>
      <w:tr w:rsidR="00D053CC" w:rsidRPr="006E633B" w:rsidTr="00D11128">
        <w:trPr>
          <w:trHeight w:val="732"/>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88</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马骏纪念馆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482A65" w:rsidRPr="006E633B" w:rsidTr="00306F9F">
        <w:trPr>
          <w:trHeight w:val="737"/>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89</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杨子荣烈士陵园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306F9F">
        <w:trPr>
          <w:trHeight w:val="737"/>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90</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牡丹江市革命烈士陵园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lastRenderedPageBreak/>
              <w:t>91</w:t>
            </w:r>
          </w:p>
        </w:tc>
        <w:tc>
          <w:tcPr>
            <w:tcW w:w="1985" w:type="dxa"/>
            <w:shd w:val="clear" w:color="auto" w:fill="FFFFFF"/>
            <w:vAlign w:val="center"/>
          </w:tcPr>
          <w:p w:rsidR="00D053CC" w:rsidRPr="006E633B" w:rsidRDefault="00D053CC" w:rsidP="000926C7">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绥芬河站</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绥芬河站党支部旧址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92</w:t>
            </w:r>
          </w:p>
        </w:tc>
        <w:tc>
          <w:tcPr>
            <w:tcW w:w="1985" w:type="dxa"/>
            <w:shd w:val="clear" w:color="auto" w:fill="FFFFFF"/>
            <w:vAlign w:val="center"/>
          </w:tcPr>
          <w:p w:rsidR="007A00C2" w:rsidRDefault="00D053CC" w:rsidP="007A00C2">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红花岭铁路站舍</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抗日活动接头站</w:t>
            </w:r>
          </w:p>
          <w:p w:rsidR="00D053CC" w:rsidRPr="006E633B" w:rsidRDefault="00D053CC" w:rsidP="007A00C2">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革命历史事件和活动遗址、遗迹</w:t>
            </w:r>
          </w:p>
        </w:tc>
      </w:tr>
      <w:tr w:rsidR="00D053CC" w:rsidRPr="006E633B" w:rsidTr="00D11128">
        <w:trPr>
          <w:trHeight w:val="984"/>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93</w:t>
            </w:r>
          </w:p>
        </w:tc>
        <w:tc>
          <w:tcPr>
            <w:tcW w:w="1985" w:type="dxa"/>
            <w:shd w:val="clear" w:color="auto" w:fill="FFFFFF"/>
            <w:vAlign w:val="center"/>
          </w:tcPr>
          <w:p w:rsidR="007A00C2" w:rsidRDefault="00D053CC" w:rsidP="007A00C2">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宽沟铁路站舍</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五站、六站党支部</w:t>
            </w:r>
          </w:p>
          <w:p w:rsidR="00D053CC" w:rsidRPr="006E633B" w:rsidRDefault="00D053CC" w:rsidP="007A00C2">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94</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苏俄驻绥芬河</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领事馆旧址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95</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海林地区</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第一个党支部旧址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hint="eastAsia"/>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96</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杨松建立吉东特委会议旧址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hint="eastAsia"/>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97</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中共吉东省委及抗联第二路军军部</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746"/>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98</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解放战争剿匪部队驻所旧址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99</w:t>
            </w:r>
          </w:p>
        </w:tc>
        <w:tc>
          <w:tcPr>
            <w:tcW w:w="1985" w:type="dxa"/>
            <w:shd w:val="clear" w:color="auto" w:fill="FFFFFF"/>
            <w:vAlign w:val="center"/>
          </w:tcPr>
          <w:p w:rsidR="00D11128"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欧罗巴旅馆</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绥芬河国际地下交通站</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100</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铁路工团活动旧址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101</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抗联第五军哨所</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102</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大盘道伏击战遗址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775"/>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103</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抗联第五军</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密营遗址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104</w:t>
            </w:r>
          </w:p>
        </w:tc>
        <w:tc>
          <w:tcPr>
            <w:tcW w:w="1985" w:type="dxa"/>
            <w:shd w:val="clear" w:color="auto" w:fill="FFFFFF"/>
            <w:vAlign w:val="center"/>
          </w:tcPr>
          <w:p w:rsidR="007A00C2"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海林威虎山剿匪</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纪念地</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105</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李春荣故居</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名人故居</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106</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孟泾清烈士纪念碑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107</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于化南烈士墓</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747"/>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108</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牡丹江抗战胜利</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lastRenderedPageBreak/>
              <w:t>109</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蔡云翔烈士纪念碑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110</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牡丹江爱国自卫战争殉难烈士纪念碑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111</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五林革命烈士墓</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112</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刁翎四烈士陵园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113</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牡丹江抗日战争暨爱国自卫战争殉难烈士纪念碑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114</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林口革命烈士陵园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115</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东宁革命烈士陵园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116</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三岔口西山苏联红军烈士纪念碑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117</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建党革命烈士墓</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118</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绥阳五八暴乱烈士牺牲地</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119</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中国人民解放军</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八一雪场</w:t>
            </w:r>
            <w:r w:rsidRPr="006E633B">
              <w:rPr>
                <w:rFonts w:ascii="Times New Roman" w:eastAsia="仿宋" w:cs="Times New Roman" w:hint="eastAsia"/>
                <w:color w:val="auto"/>
                <w:sz w:val="21"/>
                <w:szCs w:val="21"/>
                <w:shd w:val="clear" w:color="auto" w:fill="auto"/>
              </w:rPr>
              <w:t>”</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120</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沙河子烈士陵园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121</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东宁苏联红军烈士纪念碑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122</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绥阳北山烈士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123</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老黑山革命烈士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355"/>
          <w:jc w:val="center"/>
        </w:trPr>
        <w:tc>
          <w:tcPr>
            <w:tcW w:w="9099" w:type="dxa"/>
            <w:gridSpan w:val="5"/>
            <w:shd w:val="clear" w:color="auto" w:fill="FFFFFF"/>
            <w:vAlign w:val="center"/>
          </w:tcPr>
          <w:p w:rsidR="00D053CC" w:rsidRPr="006E633B" w:rsidRDefault="00D053CC" w:rsidP="00D053CC">
            <w:pPr>
              <w:widowControl/>
              <w:spacing w:line="240" w:lineRule="auto"/>
              <w:ind w:firstLineChars="0" w:firstLine="0"/>
              <w:rPr>
                <w:rFonts w:ascii="Times New Roman" w:eastAsia="仿宋" w:cs="Times New Roman"/>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佳木斯市</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124</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合江省委、省政府旧址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125</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拉哈苏苏海关旧址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126</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湖南营抗日战地</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127</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桦川县冷云小学</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lastRenderedPageBreak/>
              <w:t>128</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青背林场抗联第五军抗日</w:t>
            </w:r>
            <w:r w:rsidRPr="006E633B">
              <w:rPr>
                <w:rFonts w:ascii="Times New Roman" w:eastAsia="仿宋" w:cs="Times New Roman" w:hint="eastAsia"/>
                <w:color w:val="auto"/>
                <w:sz w:val="21"/>
                <w:szCs w:val="21"/>
                <w:shd w:val="clear" w:color="auto" w:fill="auto"/>
              </w:rPr>
              <w:t>战役</w:t>
            </w:r>
            <w:r w:rsidRPr="006E633B">
              <w:rPr>
                <w:rFonts w:ascii="Times New Roman" w:eastAsia="仿宋" w:cs="Times New Roman"/>
                <w:color w:val="auto"/>
                <w:sz w:val="21"/>
                <w:szCs w:val="21"/>
                <w:shd w:val="clear" w:color="auto" w:fill="auto"/>
              </w:rPr>
              <w:t>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革命历史事件和活动遗址、遗迹</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129</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驼腰子金矿工人</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暴动抗日纪念碑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130</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土龙山农民抗日</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武装暴动纪念碑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131</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九里六抗日纪念碑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132</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孟家岗抗日纪念碑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133</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东北抗日联军战绩纪念塔</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革命历史事件和活动遗址、遗迹</w:t>
            </w:r>
          </w:p>
        </w:tc>
      </w:tr>
      <w:tr w:rsidR="00D053CC" w:rsidRPr="006E633B" w:rsidTr="00D11128">
        <w:trPr>
          <w:trHeight w:val="802"/>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134</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石头河子抗日</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革命历史事件和活动遗址、遗迹</w:t>
            </w:r>
          </w:p>
        </w:tc>
      </w:tr>
      <w:tr w:rsidR="00482A65" w:rsidRPr="006E633B" w:rsidTr="00D11128">
        <w:trPr>
          <w:trHeight w:val="719"/>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135</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136</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富锦市革命烈士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76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137</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桦南县烈士陵园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138</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同江市烈士陵园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139</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汤原县博物馆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D053CC" w:rsidRPr="006E633B" w:rsidTr="00D11128">
        <w:trPr>
          <w:trHeight w:val="747"/>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140</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汤原县抗联遗址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D11128">
        <w:trPr>
          <w:trHeight w:val="761"/>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141</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汤原烈士陵园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142</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桦川革命烈士陵园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85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143</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刘英俊烈士陵园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411"/>
          <w:jc w:val="center"/>
        </w:trPr>
        <w:tc>
          <w:tcPr>
            <w:tcW w:w="9099" w:type="dxa"/>
            <w:gridSpan w:val="5"/>
            <w:shd w:val="clear" w:color="auto" w:fill="FFFFFF"/>
            <w:vAlign w:val="center"/>
          </w:tcPr>
          <w:p w:rsidR="00D053CC" w:rsidRPr="006E633B" w:rsidRDefault="00D053CC" w:rsidP="00D053CC">
            <w:pPr>
              <w:widowControl/>
              <w:spacing w:line="240" w:lineRule="auto"/>
              <w:ind w:firstLineChars="0" w:firstLine="0"/>
              <w:rPr>
                <w:rFonts w:ascii="Times New Roman" w:eastAsia="仿宋" w:cs="Times New Roman"/>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大庆市</w:t>
            </w:r>
          </w:p>
        </w:tc>
      </w:tr>
      <w:tr w:rsidR="00D053CC" w:rsidRPr="006E633B" w:rsidTr="00D11128">
        <w:trPr>
          <w:trHeight w:val="85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144</w:t>
            </w:r>
          </w:p>
        </w:tc>
        <w:tc>
          <w:tcPr>
            <w:tcW w:w="1985" w:type="dxa"/>
            <w:shd w:val="clear" w:color="auto" w:fill="FFFFFF"/>
            <w:vAlign w:val="center"/>
          </w:tcPr>
          <w:p w:rsidR="00D053CC" w:rsidRPr="007A00C2" w:rsidRDefault="00D053CC" w:rsidP="00D053CC">
            <w:pPr>
              <w:widowControl/>
              <w:spacing w:line="240" w:lineRule="auto"/>
              <w:ind w:firstLineChars="0" w:firstLine="0"/>
              <w:jc w:val="center"/>
              <w:rPr>
                <w:rFonts w:ascii="Times New Roman" w:eastAsia="仿宋" w:cs="Times New Roman"/>
                <w:color w:val="auto"/>
                <w:spacing w:val="-10"/>
                <w:sz w:val="21"/>
                <w:szCs w:val="21"/>
                <w:shd w:val="clear" w:color="auto" w:fill="auto"/>
              </w:rPr>
            </w:pPr>
            <w:r w:rsidRPr="007A00C2">
              <w:rPr>
                <w:rFonts w:ascii="Times New Roman" w:eastAsia="仿宋" w:cs="Times New Roman"/>
                <w:color w:val="auto"/>
                <w:spacing w:val="-10"/>
                <w:sz w:val="21"/>
                <w:szCs w:val="21"/>
                <w:shd w:val="clear" w:color="auto" w:fill="auto"/>
              </w:rPr>
              <w:t>大庆油田历史陈列馆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D053CC" w:rsidRPr="006E633B" w:rsidTr="00D11128">
        <w:trPr>
          <w:trHeight w:val="85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145</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铁人王进喜纪念馆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D053CC" w:rsidRPr="006E633B" w:rsidTr="00D11128">
        <w:trPr>
          <w:trHeight w:val="85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lastRenderedPageBreak/>
              <w:t>146</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铁人一口井</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井址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建设时期工农业</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红色景观</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147</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松基三井</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建设时期工农业红色景观</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148</w:t>
            </w:r>
          </w:p>
        </w:tc>
        <w:tc>
          <w:tcPr>
            <w:tcW w:w="1985" w:type="dxa"/>
            <w:shd w:val="clear" w:color="auto" w:fill="FFFFFF"/>
            <w:vAlign w:val="center"/>
          </w:tcPr>
          <w:p w:rsidR="00E16F02"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杜尔伯特蒙古族</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自治县杏树岗烈士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149</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大庆石油会战指挥部旧址（二号院）</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建设时期工农业红色景观</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150</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铁人纪念广场</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151</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敖木台战迹地</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152</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抗联十二支队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153</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六烈士纪念碑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154</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肇州革命烈士陵园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155</w:t>
            </w:r>
          </w:p>
        </w:tc>
        <w:tc>
          <w:tcPr>
            <w:tcW w:w="1985" w:type="dxa"/>
            <w:shd w:val="clear" w:color="auto" w:fill="FFFFFF"/>
            <w:vAlign w:val="center"/>
          </w:tcPr>
          <w:p w:rsidR="00E16F02"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杜尔伯特蒙古族</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自治县烈士陵园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68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156</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东山烈士陵园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624"/>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157</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肇源博物馆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D053CC" w:rsidRPr="006E633B" w:rsidTr="00D11128">
        <w:trPr>
          <w:trHeight w:val="383"/>
          <w:jc w:val="center"/>
        </w:trPr>
        <w:tc>
          <w:tcPr>
            <w:tcW w:w="9099" w:type="dxa"/>
            <w:gridSpan w:val="5"/>
            <w:shd w:val="clear" w:color="auto" w:fill="FFFFFF"/>
            <w:vAlign w:val="center"/>
          </w:tcPr>
          <w:p w:rsidR="00D053CC" w:rsidRPr="006E633B" w:rsidRDefault="00D053CC" w:rsidP="00D053CC">
            <w:pPr>
              <w:widowControl/>
              <w:spacing w:line="240" w:lineRule="auto"/>
              <w:ind w:firstLineChars="0" w:firstLine="0"/>
              <w:rPr>
                <w:rFonts w:ascii="Times New Roman" w:eastAsia="仿宋" w:cs="Times New Roman"/>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鸡西市</w:t>
            </w:r>
          </w:p>
        </w:tc>
      </w:tr>
      <w:tr w:rsidR="00D053CC" w:rsidRPr="006E633B" w:rsidTr="00D11128">
        <w:trPr>
          <w:trHeight w:val="677"/>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158</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侵华日军鸡西罪证陈列馆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D053CC" w:rsidRPr="006E633B" w:rsidTr="00D11128">
        <w:trPr>
          <w:trHeight w:val="676"/>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159</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密山市东北老航校纪念馆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D053CC" w:rsidRPr="006E633B" w:rsidTr="00D11128">
        <w:trPr>
          <w:trHeight w:val="676"/>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160</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东安电器修造厂</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91"/>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161</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平阳镇八角楼遗址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D11128">
        <w:trPr>
          <w:trHeight w:val="624"/>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162</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663"/>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163</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平阳镇烈士纪念碑</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D11128">
        <w:trPr>
          <w:trHeight w:val="624"/>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164</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银东村烈士陵园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398"/>
          <w:jc w:val="center"/>
        </w:trPr>
        <w:tc>
          <w:tcPr>
            <w:tcW w:w="9099" w:type="dxa"/>
            <w:gridSpan w:val="5"/>
            <w:shd w:val="clear" w:color="auto" w:fill="FFFFFF"/>
            <w:vAlign w:val="center"/>
          </w:tcPr>
          <w:p w:rsidR="00D053CC" w:rsidRPr="006E633B" w:rsidRDefault="00D053CC" w:rsidP="00D053CC">
            <w:pPr>
              <w:widowControl/>
              <w:spacing w:line="240" w:lineRule="auto"/>
              <w:ind w:firstLineChars="0" w:firstLine="0"/>
              <w:rPr>
                <w:rFonts w:ascii="Times New Roman" w:eastAsia="仿宋" w:cs="Times New Roman"/>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lastRenderedPageBreak/>
              <w:t>双鸭山市</w:t>
            </w:r>
          </w:p>
        </w:tc>
      </w:tr>
      <w:tr w:rsidR="00482A65" w:rsidRPr="006E633B" w:rsidTr="00D11128">
        <w:trPr>
          <w:trHeight w:val="624"/>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165</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珍宝岛烈士陵园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747"/>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166</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饶河农场新兴洞</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战斗遗址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732"/>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167</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集贤县七星砬子抗联密营遗址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D11128">
        <w:trPr>
          <w:trHeight w:val="51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168</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51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169</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饶河抗日游击队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51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170</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饶河烈士陵园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705"/>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171</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饶河天津班战绩地</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172</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东北抗联</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十二烈士山</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173</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王汝起烈士牺牲地</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w:t>
            </w:r>
            <w:r w:rsidRPr="006E633B">
              <w:rPr>
                <w:rFonts w:ascii="Times New Roman" w:eastAsia="仿宋" w:cs="Times New Roman" w:hint="eastAsia"/>
                <w:color w:val="auto"/>
                <w:sz w:val="21"/>
                <w:szCs w:val="21"/>
                <w:shd w:val="clear" w:color="auto" w:fill="auto"/>
              </w:rPr>
              <w:t>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355"/>
          <w:jc w:val="center"/>
        </w:trPr>
        <w:tc>
          <w:tcPr>
            <w:tcW w:w="9099" w:type="dxa"/>
            <w:gridSpan w:val="5"/>
            <w:shd w:val="clear" w:color="auto" w:fill="FFFFFF"/>
            <w:vAlign w:val="center"/>
          </w:tcPr>
          <w:p w:rsidR="00D053CC" w:rsidRPr="006E633B" w:rsidRDefault="00D053CC" w:rsidP="00D053CC">
            <w:pPr>
              <w:widowControl/>
              <w:spacing w:line="240" w:lineRule="auto"/>
              <w:ind w:firstLineChars="0" w:firstLine="0"/>
              <w:rPr>
                <w:rFonts w:ascii="Times New Roman" w:eastAsia="仿宋" w:cs="Times New Roman"/>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伊春市</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174</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中共北满省委旧址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175</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老金沟抗联会师地</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774"/>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176</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东北抗日联军政治军事学校遗址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D11128">
        <w:trPr>
          <w:trHeight w:val="51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177</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178</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伊春市博物馆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11128"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D053CC" w:rsidRPr="006E633B" w:rsidTr="00D11128">
        <w:trPr>
          <w:trHeight w:val="737"/>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179</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曙光中共庆铁特支遗址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737"/>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180</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伊春市金山屯老白山抗联遗址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737"/>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181</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中共北满临时省委张木营子遗址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704"/>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182</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西林区抗联第三军被服厂遗址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306F9F">
        <w:trPr>
          <w:trHeight w:val="68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183</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老钱柜</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抗联战斗遗址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lastRenderedPageBreak/>
              <w:t>184</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青林神仙摞东北抗日联军第三军</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密营遗址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185</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抗联第三军被服厂遗址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186</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东北抗日联军第三军电讯学校遗址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187</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李兆麟密营遗址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188</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老金沟抗联会师地</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189</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魏长魁烈士牺牲地</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D11128">
        <w:trPr>
          <w:trHeight w:val="51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190</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小黑河抗联烈士墓</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191</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周庶泛车永焕</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遇难地</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D11128">
        <w:trPr>
          <w:trHeight w:val="51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192</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乌拉嘎镇革命烈士纪念碑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90"/>
          <w:jc w:val="center"/>
        </w:trPr>
        <w:tc>
          <w:tcPr>
            <w:tcW w:w="9099" w:type="dxa"/>
            <w:gridSpan w:val="5"/>
            <w:shd w:val="clear" w:color="auto" w:fill="FFFFFF"/>
            <w:vAlign w:val="center"/>
          </w:tcPr>
          <w:p w:rsidR="00D053CC" w:rsidRPr="006E633B" w:rsidRDefault="00D053CC" w:rsidP="00D053CC">
            <w:pPr>
              <w:widowControl/>
              <w:spacing w:line="240" w:lineRule="auto"/>
              <w:ind w:firstLineChars="0" w:firstLine="0"/>
              <w:rPr>
                <w:rFonts w:ascii="Times New Roman" w:eastAsia="仿宋" w:cs="Times New Roman"/>
                <w:color w:val="auto"/>
                <w:sz w:val="15"/>
                <w:szCs w:val="15"/>
                <w:shd w:val="clear" w:color="auto" w:fill="auto"/>
              </w:rPr>
            </w:pPr>
            <w:r w:rsidRPr="006E633B">
              <w:rPr>
                <w:rFonts w:ascii="Times New Roman" w:eastAsia="仿宋" w:cs="Times New Roman" w:hint="eastAsia"/>
                <w:b/>
                <w:bCs/>
                <w:color w:val="auto"/>
                <w:sz w:val="21"/>
                <w:szCs w:val="21"/>
                <w:shd w:val="clear" w:color="auto" w:fill="auto"/>
              </w:rPr>
              <w:t>七台河市</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193</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李成林烈士牺牲地</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D11128">
        <w:trPr>
          <w:trHeight w:val="919"/>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194</w:t>
            </w:r>
          </w:p>
        </w:tc>
        <w:tc>
          <w:tcPr>
            <w:tcW w:w="1985" w:type="dxa"/>
            <w:shd w:val="clear" w:color="auto" w:fill="FFFFFF"/>
            <w:vAlign w:val="center"/>
          </w:tcPr>
          <w:p w:rsidR="00482A65"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勃利县西山烈士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383"/>
          <w:jc w:val="center"/>
        </w:trPr>
        <w:tc>
          <w:tcPr>
            <w:tcW w:w="9099" w:type="dxa"/>
            <w:gridSpan w:val="5"/>
            <w:shd w:val="clear" w:color="auto" w:fill="FFFFFF"/>
            <w:vAlign w:val="center"/>
          </w:tcPr>
          <w:p w:rsidR="00D053CC" w:rsidRPr="006E633B" w:rsidRDefault="00D053CC" w:rsidP="00D053CC">
            <w:pPr>
              <w:widowControl/>
              <w:spacing w:line="240" w:lineRule="auto"/>
              <w:ind w:firstLineChars="0" w:firstLine="0"/>
              <w:rPr>
                <w:rFonts w:ascii="Times New Roman" w:eastAsia="仿宋" w:cs="Times New Roman"/>
                <w:color w:val="auto"/>
                <w:sz w:val="13"/>
                <w:szCs w:val="13"/>
                <w:shd w:val="clear" w:color="auto" w:fill="auto"/>
              </w:rPr>
            </w:pPr>
            <w:r w:rsidRPr="006E633B">
              <w:rPr>
                <w:rFonts w:ascii="Times New Roman" w:eastAsia="仿宋" w:cs="Times New Roman" w:hint="eastAsia"/>
                <w:b/>
                <w:bCs/>
                <w:color w:val="auto"/>
                <w:sz w:val="20"/>
                <w:szCs w:val="20"/>
                <w:shd w:val="clear" w:color="auto" w:fill="auto"/>
              </w:rPr>
              <w:t>鹤岗市</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195</w:t>
            </w:r>
          </w:p>
        </w:tc>
        <w:tc>
          <w:tcPr>
            <w:tcW w:w="1985" w:type="dxa"/>
            <w:shd w:val="clear" w:color="auto" w:fill="FFFFFF"/>
            <w:vAlign w:val="center"/>
          </w:tcPr>
          <w:p w:rsidR="00E16F02"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赵尚志将军</w:t>
            </w:r>
          </w:p>
          <w:p w:rsidR="00D053CC" w:rsidRPr="006E633B" w:rsidRDefault="00D053CC" w:rsidP="00E16F02">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482A65" w:rsidRPr="006E633B" w:rsidTr="00D11128">
        <w:trPr>
          <w:trHeight w:val="51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196</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尚志村赵尚志</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197</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赵尚志烈士纪念园</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D11128">
        <w:trPr>
          <w:trHeight w:val="51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198</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萝北县烈士陵园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51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199</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尚志村赵尚志</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369"/>
          <w:jc w:val="center"/>
        </w:trPr>
        <w:tc>
          <w:tcPr>
            <w:tcW w:w="9099" w:type="dxa"/>
            <w:gridSpan w:val="5"/>
            <w:shd w:val="clear" w:color="auto" w:fill="FFFFFF"/>
            <w:vAlign w:val="center"/>
          </w:tcPr>
          <w:p w:rsidR="00D053CC" w:rsidRPr="006E633B" w:rsidRDefault="00D053CC" w:rsidP="00D053CC">
            <w:pPr>
              <w:widowControl/>
              <w:spacing w:line="240" w:lineRule="auto"/>
              <w:ind w:firstLineChars="0" w:firstLine="0"/>
              <w:rPr>
                <w:rFonts w:ascii="Times New Roman" w:eastAsia="仿宋" w:cs="Times New Roman"/>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黑河市</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瑷珲历史陈列馆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中共黑龙江省工委旧址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黑龙江省政府旧址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lastRenderedPageBreak/>
              <w:t>203</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黑龙江报社旧址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204</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中共北安中心县委遗址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69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205</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黑河人民自治军司令部上二公村旧址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EE3EC4">
        <w:trPr>
          <w:trHeight w:val="691"/>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206</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五大连池市革命烈士纪念碑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EE3EC4">
        <w:trPr>
          <w:trHeight w:val="733"/>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207</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五大连池风景区火烧山抗联遗址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EE3EC4">
        <w:trPr>
          <w:trHeight w:val="705"/>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208</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五大连池朝阳山抗联密营遗址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209</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冰趟子战迹地遗址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EE3EC4">
        <w:trPr>
          <w:trHeight w:val="1054"/>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210</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E16F02">
              <w:rPr>
                <w:rFonts w:ascii="Times New Roman" w:eastAsia="仿宋" w:cs="Times New Roman"/>
                <w:color w:val="auto"/>
                <w:spacing w:val="-10"/>
                <w:sz w:val="21"/>
                <w:szCs w:val="21"/>
                <w:shd w:val="clear" w:color="auto" w:fill="auto"/>
              </w:rPr>
              <w:t>东北抗联八道林子、</w:t>
            </w:r>
            <w:r w:rsidRPr="006E633B">
              <w:rPr>
                <w:rFonts w:ascii="Times New Roman" w:eastAsia="仿宋" w:cs="Times New Roman"/>
                <w:color w:val="auto"/>
                <w:sz w:val="21"/>
                <w:szCs w:val="21"/>
                <w:shd w:val="clear" w:color="auto" w:fill="auto"/>
              </w:rPr>
              <w:t>南北河</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后方基地遗址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211</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东北抗日联军第三军白皮营指挥中心遗址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EE3EC4">
        <w:trPr>
          <w:trHeight w:val="704"/>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212</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霍龙门大捷战迹地遗址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EE3EC4">
        <w:trPr>
          <w:trHeight w:val="704"/>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213</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北安无名烈士墓地</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51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214</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赵光烈士纪念碑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51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215</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李英格列纪念碑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EE3EC4">
        <w:trPr>
          <w:trHeight w:val="705"/>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216</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王肃公园</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EE3EC4">
        <w:trPr>
          <w:trHeight w:val="705"/>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217</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EE3EC4">
        <w:trPr>
          <w:trHeight w:val="718"/>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218</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逊克县烈士陵园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EE3EC4">
        <w:trPr>
          <w:trHeight w:val="705"/>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219</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孙吴县</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南山革命烈士陵园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EE3EC4">
        <w:trPr>
          <w:trHeight w:val="719"/>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220</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塔溪战绩纪念碑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306F9F">
        <w:trPr>
          <w:trHeight w:val="567"/>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221</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嫩江县烈士陵园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EE3EC4">
        <w:trPr>
          <w:trHeight w:val="1390"/>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lastRenderedPageBreak/>
              <w:t>222</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北安抗日暨爱国自卫战争革命烈士纪念塔（北安市烈士陵园）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D11128">
        <w:trPr>
          <w:trHeight w:val="51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223</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旅俄华侨纪念馆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D053CC" w:rsidRPr="006E633B" w:rsidTr="00EE3EC4">
        <w:trPr>
          <w:trHeight w:val="466"/>
          <w:jc w:val="center"/>
        </w:trPr>
        <w:tc>
          <w:tcPr>
            <w:tcW w:w="9099" w:type="dxa"/>
            <w:gridSpan w:val="5"/>
            <w:shd w:val="clear" w:color="auto" w:fill="FFFFFF"/>
            <w:vAlign w:val="center"/>
          </w:tcPr>
          <w:p w:rsidR="00D053CC" w:rsidRPr="006E633B" w:rsidRDefault="00D053CC" w:rsidP="00D053CC">
            <w:pPr>
              <w:widowControl/>
              <w:spacing w:line="240" w:lineRule="auto"/>
              <w:ind w:firstLineChars="0" w:firstLine="0"/>
              <w:rPr>
                <w:rFonts w:ascii="Times New Roman" w:eastAsia="仿宋" w:cs="Times New Roman"/>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绥化市</w:t>
            </w:r>
          </w:p>
        </w:tc>
      </w:tr>
      <w:tr w:rsidR="00D053CC" w:rsidRPr="006E633B" w:rsidTr="00EE3EC4">
        <w:trPr>
          <w:trHeight w:val="998"/>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224</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绥棱县第一个党支部</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中共克音河火车站党支部旧址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D053CC" w:rsidRPr="006E633B" w:rsidTr="00EE3EC4">
        <w:trPr>
          <w:trHeight w:val="69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225</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中共北满省委庆城特别支部旧址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EE3EC4">
        <w:trPr>
          <w:trHeight w:val="677"/>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226</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中共北满省委机关老金沟遗址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EE3EC4">
        <w:trPr>
          <w:trHeight w:val="733"/>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227</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红石砬子</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抗日联络站旧址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567"/>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228</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老金沟抗联</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密营遗址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567"/>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229</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林枫故居纪念馆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名人故居</w:t>
            </w:r>
          </w:p>
        </w:tc>
      </w:tr>
      <w:tr w:rsidR="00482A65" w:rsidRPr="006E633B" w:rsidTr="00D11128">
        <w:trPr>
          <w:trHeight w:val="567"/>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230</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五站镇革命烈士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567"/>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231</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四站镇革命烈士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EE3EC4">
        <w:trPr>
          <w:trHeight w:val="704"/>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232</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黎明镇革命烈士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567"/>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233</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姚明久烈士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567"/>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234</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望奎县烈士陵园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567"/>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235</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昌五镇革命烈士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567"/>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236</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宋站镇革命烈士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567"/>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237</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庆安县革命烈士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306F9F">
        <w:trPr>
          <w:trHeight w:val="624"/>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238</w:t>
            </w:r>
          </w:p>
        </w:tc>
        <w:tc>
          <w:tcPr>
            <w:tcW w:w="1985" w:type="dxa"/>
            <w:shd w:val="clear" w:color="auto" w:fill="FFFFFF"/>
            <w:vAlign w:val="center"/>
          </w:tcPr>
          <w:p w:rsidR="00E16F02"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明水革命烈士</w:t>
            </w:r>
          </w:p>
          <w:p w:rsidR="00482A65" w:rsidRPr="006E633B" w:rsidRDefault="00482A65" w:rsidP="00E16F02">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EE3EC4">
        <w:trPr>
          <w:trHeight w:val="998"/>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239</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东北抗日联军第三路军十二支队独立大队纪念碑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EE3EC4">
        <w:trPr>
          <w:trHeight w:val="985"/>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lastRenderedPageBreak/>
              <w:t>240</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绥棱县第一个党支部</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中共克音河火车站党支部旧址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737"/>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241</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北满抗日救国会四海店分会旧址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EE3EC4">
        <w:trPr>
          <w:trHeight w:val="704"/>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242</w:t>
            </w:r>
          </w:p>
        </w:tc>
        <w:tc>
          <w:tcPr>
            <w:tcW w:w="1985" w:type="dxa"/>
            <w:shd w:val="clear" w:color="auto" w:fill="FFFFFF"/>
            <w:vAlign w:val="center"/>
          </w:tcPr>
          <w:p w:rsidR="00EE3EC4"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郭炮营抗联密营</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EE3EC4">
        <w:trPr>
          <w:trHeight w:val="746"/>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243</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大青观庙台子抗联地下联络站遗址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革命历史事件和活动遗址、遗迹</w:t>
            </w:r>
          </w:p>
        </w:tc>
      </w:tr>
      <w:tr w:rsidR="00D053CC" w:rsidRPr="006E633B" w:rsidTr="00EE3EC4">
        <w:trPr>
          <w:trHeight w:val="719"/>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244</w:t>
            </w:r>
          </w:p>
        </w:tc>
        <w:tc>
          <w:tcPr>
            <w:tcW w:w="1985" w:type="dxa"/>
            <w:shd w:val="clear" w:color="auto" w:fill="FFFFFF"/>
            <w:vAlign w:val="center"/>
          </w:tcPr>
          <w:p w:rsidR="00D053CC" w:rsidRPr="006E633B" w:rsidRDefault="00D053CC" w:rsidP="00E16F02">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白马石</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东北抗联西征会师地遗址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EE3EC4">
        <w:trPr>
          <w:trHeight w:val="104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245</w:t>
            </w:r>
          </w:p>
        </w:tc>
        <w:tc>
          <w:tcPr>
            <w:tcW w:w="1985" w:type="dxa"/>
            <w:shd w:val="clear" w:color="auto" w:fill="FFFFFF"/>
            <w:vAlign w:val="center"/>
          </w:tcPr>
          <w:p w:rsidR="00D053CC" w:rsidRPr="006E633B" w:rsidRDefault="00D053CC" w:rsidP="00E16F02">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中共北满省委书记金策驻地</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西炭窑抗联密营遗址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D11128">
        <w:trPr>
          <w:trHeight w:val="113"/>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246</w:t>
            </w:r>
          </w:p>
        </w:tc>
        <w:tc>
          <w:tcPr>
            <w:tcW w:w="1985" w:type="dxa"/>
            <w:shd w:val="clear" w:color="auto" w:fill="FFFFFF"/>
            <w:vAlign w:val="center"/>
          </w:tcPr>
          <w:p w:rsidR="00EE3EC4"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瑞穗村歼敌战斗</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EE3EC4">
        <w:trPr>
          <w:trHeight w:val="691"/>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247</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于天放被捕地</w:t>
            </w:r>
            <w:r w:rsidR="00E16F02">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宋万金小学旧址</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抗日战争时期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D053CC" w:rsidRPr="006E633B" w:rsidTr="00E16F02">
        <w:trPr>
          <w:trHeight w:val="740"/>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248</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许亨植烈士牺牲地</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r w:rsidR="00482A65" w:rsidRPr="006E633B" w:rsidTr="00E16F02">
        <w:trPr>
          <w:trHeight w:val="691"/>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249</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支援抗联模范尹凤阁墓</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E16F02">
        <w:trPr>
          <w:trHeight w:val="705"/>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250</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肇东市革命烈士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EE3EC4">
        <w:trPr>
          <w:trHeight w:val="704"/>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251</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安达市烈士陵园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113"/>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252</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北林区革命烈士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113"/>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253</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兰西革命烈士陵园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新中国成立时期</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1949.10—1978.12</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EE3EC4">
        <w:trPr>
          <w:trHeight w:val="676"/>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254</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绥棱县展览馆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482A65" w:rsidRPr="006E633B" w:rsidTr="00D11128">
        <w:trPr>
          <w:trHeight w:val="113"/>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255</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天放村抗日斗争</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113"/>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256</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绥棱县烈士陵园</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EE3EC4">
        <w:trPr>
          <w:trHeight w:val="663"/>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257</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天放抗日斗争</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482A65" w:rsidRPr="006E633B" w:rsidTr="00D11128">
        <w:trPr>
          <w:trHeight w:val="113"/>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258</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振东村抗日斗争</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769"/>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lastRenderedPageBreak/>
              <w:t>259</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兴通抗日战斗</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482A65" w:rsidRPr="006E633B" w:rsidTr="00D11128">
        <w:trPr>
          <w:trHeight w:val="831"/>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260</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孙国栋烈士纪念碑</w:t>
            </w:r>
          </w:p>
        </w:tc>
        <w:tc>
          <w:tcPr>
            <w:tcW w:w="1417"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EE3EC4">
        <w:trPr>
          <w:trHeight w:val="705"/>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261</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马玉祥纪念馆</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r>
      <w:tr w:rsidR="00D053CC" w:rsidRPr="006E633B" w:rsidTr="00EE3EC4">
        <w:trPr>
          <w:trHeight w:val="383"/>
          <w:jc w:val="center"/>
        </w:trPr>
        <w:tc>
          <w:tcPr>
            <w:tcW w:w="9099" w:type="dxa"/>
            <w:gridSpan w:val="5"/>
            <w:shd w:val="clear" w:color="auto" w:fill="FFFFFF"/>
            <w:vAlign w:val="center"/>
          </w:tcPr>
          <w:p w:rsidR="00D053CC" w:rsidRPr="006E633B" w:rsidRDefault="00D053CC" w:rsidP="00D053CC">
            <w:pPr>
              <w:widowControl/>
              <w:spacing w:line="240" w:lineRule="auto"/>
              <w:ind w:firstLineChars="0" w:firstLine="0"/>
              <w:rPr>
                <w:rFonts w:ascii="Times New Roman" w:eastAsia="仿宋" w:cs="Times New Roman"/>
                <w:color w:val="auto"/>
                <w:sz w:val="21"/>
                <w:szCs w:val="21"/>
                <w:shd w:val="clear" w:color="auto" w:fill="auto"/>
              </w:rPr>
            </w:pPr>
            <w:r w:rsidRPr="006E633B">
              <w:rPr>
                <w:rFonts w:ascii="Times New Roman" w:eastAsia="仿宋" w:cs="Times New Roman" w:hint="eastAsia"/>
                <w:b/>
                <w:bCs/>
                <w:color w:val="auto"/>
                <w:sz w:val="21"/>
                <w:szCs w:val="21"/>
                <w:shd w:val="clear" w:color="auto" w:fill="auto"/>
              </w:rPr>
              <w:t>大兴安岭地区</w:t>
            </w:r>
          </w:p>
        </w:tc>
      </w:tr>
      <w:tr w:rsidR="00482A65" w:rsidRPr="006E633B" w:rsidTr="00EE3EC4">
        <w:trPr>
          <w:trHeight w:val="1044"/>
          <w:jc w:val="center"/>
        </w:trPr>
        <w:tc>
          <w:tcPr>
            <w:tcW w:w="724"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262</w:t>
            </w:r>
          </w:p>
        </w:tc>
        <w:tc>
          <w:tcPr>
            <w:tcW w:w="1985"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东北抗日联军三路军三支队烈士</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417" w:type="dxa"/>
            <w:shd w:val="clear" w:color="auto" w:fill="FFFFFF"/>
            <w:vAlign w:val="center"/>
          </w:tcPr>
          <w:p w:rsidR="00482A65"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地区</w:t>
            </w:r>
          </w:p>
        </w:tc>
        <w:tc>
          <w:tcPr>
            <w:tcW w:w="2693" w:type="dxa"/>
            <w:shd w:val="clear" w:color="auto" w:fill="FFFFFF"/>
            <w:vAlign w:val="center"/>
          </w:tcPr>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482A65" w:rsidRPr="006E633B" w:rsidRDefault="00482A65"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2280" w:type="dxa"/>
            <w:shd w:val="clear" w:color="auto" w:fill="FFFFFF"/>
            <w:vAlign w:val="center"/>
          </w:tcPr>
          <w:p w:rsidR="00482A65" w:rsidRPr="006E633B" w:rsidRDefault="00482A65" w:rsidP="00482A65">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烈士陵园</w:t>
            </w:r>
          </w:p>
        </w:tc>
      </w:tr>
      <w:tr w:rsidR="00D053CC" w:rsidRPr="006E633B" w:rsidTr="00EE3EC4">
        <w:trPr>
          <w:trHeight w:val="817"/>
          <w:jc w:val="center"/>
        </w:trPr>
        <w:tc>
          <w:tcPr>
            <w:tcW w:w="72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263</w:t>
            </w:r>
          </w:p>
        </w:tc>
        <w:tc>
          <w:tcPr>
            <w:tcW w:w="198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呼玛烈士纪念塔</w:t>
            </w:r>
          </w:p>
        </w:tc>
        <w:tc>
          <w:tcPr>
            <w:tcW w:w="1417" w:type="dxa"/>
            <w:shd w:val="clear" w:color="auto" w:fill="FFFFFF"/>
            <w:vAlign w:val="center"/>
          </w:tcPr>
          <w:p w:rsidR="00EE3EC4"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地区</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C30BD8">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2280" w:type="dxa"/>
            <w:shd w:val="clear" w:color="auto" w:fill="FFFFFF"/>
            <w:vAlign w:val="center"/>
          </w:tcPr>
          <w:p w:rsidR="00D053CC" w:rsidRPr="006E633B" w:rsidRDefault="00D053CC" w:rsidP="00D053CC">
            <w:pPr>
              <w:keepNext/>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w:t>
            </w:r>
          </w:p>
          <w:p w:rsidR="00D053CC" w:rsidRPr="006E633B" w:rsidRDefault="00D053CC" w:rsidP="00D053CC">
            <w:pPr>
              <w:keepNext/>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和活动遗址、遗迹</w:t>
            </w:r>
          </w:p>
        </w:tc>
      </w:tr>
    </w:tbl>
    <w:p w:rsidR="00D053CC" w:rsidRPr="006E633B" w:rsidRDefault="00D053CC" w:rsidP="00D053CC">
      <w:pPr>
        <w:ind w:firstLine="480"/>
        <w:rPr>
          <w:rFonts w:ascii="Times New Roman"/>
          <w:color w:val="auto"/>
        </w:rPr>
      </w:pPr>
    </w:p>
    <w:p w:rsidR="00D053CC" w:rsidRPr="006E633B" w:rsidRDefault="00D053CC" w:rsidP="00D053CC">
      <w:pPr>
        <w:ind w:firstLine="480"/>
        <w:rPr>
          <w:rFonts w:ascii="Times New Roman" w:cs="Times New Roman"/>
          <w:color w:val="auto"/>
        </w:rPr>
      </w:pPr>
      <w:bookmarkStart w:id="45" w:name="_Toc36"/>
      <w:r w:rsidRPr="006E633B">
        <w:rPr>
          <w:rFonts w:ascii="Times New Roman" w:cs="Times New Roman"/>
          <w:color w:val="auto"/>
        </w:rPr>
        <w:br w:type="page"/>
      </w:r>
    </w:p>
    <w:p w:rsidR="00D053CC" w:rsidRPr="006E633B" w:rsidRDefault="00D053CC" w:rsidP="00540D46">
      <w:pPr>
        <w:pStyle w:val="2"/>
        <w:spacing w:before="0" w:afterLines="100" w:line="240" w:lineRule="auto"/>
        <w:rPr>
          <w:rFonts w:ascii="Times New Roman" w:hAnsi="Times New Roman"/>
          <w:color w:val="auto"/>
        </w:rPr>
      </w:pPr>
      <w:bookmarkStart w:id="46" w:name="_Toc9377"/>
      <w:bookmarkStart w:id="47" w:name="_Toc11575"/>
      <w:r w:rsidRPr="006E633B">
        <w:rPr>
          <w:rFonts w:ascii="Times New Roman" w:hAnsi="Times New Roman"/>
          <w:color w:val="auto"/>
        </w:rPr>
        <w:lastRenderedPageBreak/>
        <w:t>附表</w:t>
      </w:r>
      <w:r w:rsidRPr="006E633B">
        <w:rPr>
          <w:rFonts w:ascii="Times New Roman" w:hAnsi="Times New Roman" w:hint="eastAsia"/>
          <w:color w:val="auto"/>
        </w:rPr>
        <w:t>11</w:t>
      </w:r>
      <w:r w:rsidR="00971D99">
        <w:rPr>
          <w:rFonts w:ascii="Times New Roman" w:hAnsi="Times New Roman" w:hint="eastAsia"/>
          <w:color w:val="auto"/>
        </w:rPr>
        <w:t xml:space="preserve"> </w:t>
      </w:r>
      <w:r w:rsidRPr="006E633B">
        <w:rPr>
          <w:rFonts w:ascii="Times New Roman" w:hAnsi="Times New Roman"/>
          <w:color w:val="auto"/>
        </w:rPr>
        <w:t xml:space="preserve"> </w:t>
      </w:r>
      <w:r w:rsidRPr="006E633B">
        <w:rPr>
          <w:rFonts w:ascii="Times New Roman" w:hAnsi="Times New Roman"/>
          <w:color w:val="auto"/>
        </w:rPr>
        <w:t>黑龙江省屯垦（农业）文化遗产</w:t>
      </w:r>
      <w:bookmarkEnd w:id="45"/>
      <w:bookmarkEnd w:id="46"/>
      <w:bookmarkEnd w:id="47"/>
    </w:p>
    <w:tbl>
      <w:tblPr>
        <w:tblStyle w:val="af1"/>
        <w:tblW w:w="9087"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18"/>
        <w:gridCol w:w="2693"/>
        <w:gridCol w:w="1134"/>
        <w:gridCol w:w="2127"/>
        <w:gridCol w:w="2415"/>
      </w:tblGrid>
      <w:tr w:rsidR="00D053CC" w:rsidRPr="006E633B" w:rsidTr="00971D99">
        <w:trPr>
          <w:trHeight w:val="418"/>
          <w:tblHeader/>
          <w:jc w:val="center"/>
        </w:trPr>
        <w:tc>
          <w:tcPr>
            <w:tcW w:w="718"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2693" w:type="dxa"/>
            <w:shd w:val="clear" w:color="auto" w:fill="D7D7D7"/>
            <w:vAlign w:val="center"/>
          </w:tcPr>
          <w:p w:rsidR="00D053CC" w:rsidRPr="006E633B" w:rsidRDefault="00D053CC" w:rsidP="00E16F02">
            <w:pPr>
              <w:widowControl/>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名称</w:t>
            </w:r>
          </w:p>
        </w:tc>
        <w:tc>
          <w:tcPr>
            <w:tcW w:w="1134" w:type="dxa"/>
            <w:shd w:val="clear" w:color="auto" w:fill="D7D7D7"/>
            <w:vAlign w:val="center"/>
          </w:tcPr>
          <w:p w:rsidR="00D053CC" w:rsidRPr="006E633B" w:rsidRDefault="00D053CC" w:rsidP="00E16F02">
            <w:pPr>
              <w:widowControl/>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等级</w:t>
            </w:r>
          </w:p>
        </w:tc>
        <w:tc>
          <w:tcPr>
            <w:tcW w:w="2127" w:type="dxa"/>
            <w:shd w:val="clear" w:color="auto" w:fill="D7D7D7"/>
            <w:vAlign w:val="center"/>
          </w:tcPr>
          <w:p w:rsidR="00D053CC" w:rsidRPr="006E633B" w:rsidRDefault="00D053CC" w:rsidP="00E16F02">
            <w:pPr>
              <w:widowControl/>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城市</w:t>
            </w:r>
          </w:p>
        </w:tc>
        <w:tc>
          <w:tcPr>
            <w:tcW w:w="2415" w:type="dxa"/>
            <w:shd w:val="clear" w:color="auto" w:fill="D7D7D7"/>
            <w:vAlign w:val="center"/>
          </w:tcPr>
          <w:p w:rsidR="00D053CC" w:rsidRPr="006E633B" w:rsidRDefault="00D053CC" w:rsidP="00E16F02">
            <w:pPr>
              <w:widowControl/>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1</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古运粮河</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哈尔滨市双城区</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潜在灌溉工程</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2</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尚志</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哈尔滨市尚志市</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地名文化</w:t>
            </w:r>
          </w:p>
        </w:tc>
      </w:tr>
      <w:tr w:rsidR="00D053CC" w:rsidRPr="006E633B" w:rsidTr="00971D99">
        <w:trPr>
          <w:trHeight w:val="721"/>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3</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富裕牧场有限公司</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柯尔克孜民俗馆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齐齐哈尔市富裕牧场柯尔克孜民族村</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703"/>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4</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查哈阳灌区</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及查哈阳渠首枢纽</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hyperlink r:id="rId8" w:tgtFrame="https://baike.baidu.com/item/%E6%9F%A5%E5%93%88%E9%98%B3%E7%81%8C%E5%8C%BA/_blank" w:history="1">
              <w:r w:rsidRPr="006E633B">
                <w:rPr>
                  <w:rFonts w:ascii="Times New Roman" w:eastAsia="仿宋" w:cs="Times New Roman"/>
                  <w:color w:val="auto"/>
                  <w:sz w:val="21"/>
                  <w:szCs w:val="21"/>
                  <w:shd w:val="clear" w:color="auto" w:fill="auto"/>
                </w:rPr>
                <w:t>甘南县</w:t>
              </w:r>
            </w:hyperlink>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潜在灌溉工程</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5</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太平湖水库</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hyperlink r:id="rId9" w:tgtFrame="https://baike.baidu.com/item/%E6%9F%A5%E5%93%88%E9%98%B3%E7%81%8C%E5%8C%BA/_blank" w:history="1">
              <w:r w:rsidRPr="006E633B">
                <w:rPr>
                  <w:rFonts w:ascii="Times New Roman" w:eastAsia="仿宋" w:cs="Times New Roman"/>
                  <w:color w:val="auto"/>
                  <w:sz w:val="21"/>
                  <w:szCs w:val="21"/>
                  <w:shd w:val="clear" w:color="auto" w:fill="auto"/>
                </w:rPr>
                <w:t>甘南县</w:t>
              </w:r>
            </w:hyperlink>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潜在灌溉工程</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6</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北大荒齐齐哈尔博物馆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齐齐哈尔市龙沙区</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7</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萨尔图种畜场</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（红色草原牧场）</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大庆市萨尔图区</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潜在历史文化名镇</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8</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宝泉岭场史馆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鹤岗市萝北县</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9</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丁玲纪念馆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鹤岗市绥滨县</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10</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中国青年志愿垦荒纪念馆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鹤岗市萝北县</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11</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二龙山农场场史馆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黑河市五大连池市</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12</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尾山农场有限公司场史馆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黑河市五大连池市</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13</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赵光农场</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黑河市北安市</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潜在历史文化名镇</w:t>
            </w:r>
          </w:p>
        </w:tc>
      </w:tr>
      <w:tr w:rsidR="00D053CC" w:rsidRPr="006E633B" w:rsidTr="00971D99">
        <w:trPr>
          <w:trHeight w:val="82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14</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雁窝岛古城遗址</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双鸭山市宝清县</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重点文物保护单位</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15</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雁窝岛</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双鸭山市宝清县</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潜在历史文化名镇</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16</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友谊农场</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双鸭山市友谊县</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潜在历史文化名镇</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17</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蛤蟆通水库陈列馆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双鸭山市宝清县</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18</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八五二农场简史馆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双鸭山市宝清县</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19</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八五二农场医院院史馆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双鸭山市宝清县</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20</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八五三农场</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雁窝岛湿地博物馆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双鸭山市宝清县</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21</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八五三农场雁窝岛展览馆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双鸭山市宝清县</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22</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红兴隆博物馆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双鸭山市友谊县</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23</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曙光农场场史陈列馆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佳木斯市桦南县</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lastRenderedPageBreak/>
              <w:t>24</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七星农场万亩大地号</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佳木斯市富锦市</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大地景观</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25</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勤得利农场北大荒鱼展馆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佳木斯市同江市</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26</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青龙山灌区</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佳木斯市富锦市</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潜在灌溉工程</w:t>
            </w:r>
          </w:p>
        </w:tc>
      </w:tr>
      <w:tr w:rsidR="00D053CC" w:rsidRPr="006E633B" w:rsidTr="00971D99">
        <w:trPr>
          <w:trHeight w:val="715"/>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27</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兴凯湖</w:t>
            </w:r>
          </w:p>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第二泄洪闸水利工程</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鸡西市密山市</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国家级水利风景区</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28</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八五四农场场史馆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鸡西市虎林市</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29</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北大荒开发建设纪念馆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鸡西市密山市</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30</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当壁镇</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鸡西市密山市</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潜在历史文化名镇</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31</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云山水库</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鸡西市虎林市</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潜在灌溉工程</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32</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宁安农场场史馆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w:t>
            </w:r>
            <w:r w:rsidRPr="006E633B">
              <w:rPr>
                <w:rFonts w:ascii="Times New Roman" w:eastAsia="仿宋" w:cs="Times New Roman" w:hint="eastAsia"/>
                <w:color w:val="auto"/>
                <w:sz w:val="21"/>
                <w:szCs w:val="21"/>
                <w:shd w:val="clear" w:color="auto" w:fill="auto"/>
              </w:rPr>
              <w:t>市</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33</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宁安农场</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w:t>
            </w:r>
            <w:r w:rsidRPr="006E633B">
              <w:rPr>
                <w:rFonts w:ascii="Times New Roman" w:eastAsia="仿宋" w:cs="Times New Roman" w:hint="eastAsia"/>
                <w:color w:val="auto"/>
                <w:sz w:val="21"/>
                <w:szCs w:val="21"/>
                <w:shd w:val="clear" w:color="auto" w:fill="auto"/>
              </w:rPr>
              <w:t>市</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潜在历史文化名镇</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34</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北兴大豆展览馆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七台河市新兴区</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r w:rsidR="00D053CC" w:rsidRPr="006E633B" w:rsidTr="00971D99">
        <w:trPr>
          <w:trHeight w:val="510"/>
          <w:jc w:val="center"/>
        </w:trPr>
        <w:tc>
          <w:tcPr>
            <w:tcW w:w="71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cs="Times New Roman"/>
                <w:color w:val="auto"/>
                <w:sz w:val="21"/>
                <w:szCs w:val="21"/>
                <w:shd w:val="clear" w:color="auto" w:fill="auto"/>
              </w:rPr>
            </w:pPr>
            <w:r w:rsidRPr="006E633B">
              <w:rPr>
                <w:rFonts w:ascii="Times New Roman" w:cs="Times New Roman"/>
                <w:color w:val="auto"/>
                <w:sz w:val="21"/>
                <w:szCs w:val="21"/>
                <w:shd w:val="clear" w:color="auto" w:fill="auto"/>
              </w:rPr>
              <w:t>35</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北兴农场场史馆</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2127"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七台河市新兴区</w:t>
            </w:r>
          </w:p>
        </w:tc>
        <w:tc>
          <w:tcPr>
            <w:tcW w:w="2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文化场馆类</w:t>
            </w:r>
          </w:p>
        </w:tc>
      </w:tr>
    </w:tbl>
    <w:p w:rsidR="00D053CC" w:rsidRPr="006E633B" w:rsidRDefault="00D053CC" w:rsidP="00D053CC">
      <w:pPr>
        <w:pStyle w:val="2"/>
        <w:rPr>
          <w:rFonts w:ascii="Times New Roman" w:hAnsi="Times New Roman"/>
          <w:color w:val="auto"/>
        </w:rPr>
        <w:sectPr w:rsidR="00D053CC" w:rsidRPr="006E633B" w:rsidSect="00C00279">
          <w:footerReference w:type="even" r:id="rId10"/>
          <w:footerReference w:type="default" r:id="rId11"/>
          <w:footerReference w:type="first" r:id="rId12"/>
          <w:pgSz w:w="11906" w:h="16838"/>
          <w:pgMar w:top="1304" w:right="1418" w:bottom="1361" w:left="1418" w:header="851" w:footer="992" w:gutter="0"/>
          <w:pgNumType w:start="1"/>
          <w:cols w:space="425"/>
          <w:docGrid w:type="lines" w:linePitch="312"/>
        </w:sectPr>
      </w:pPr>
      <w:bookmarkStart w:id="48" w:name="_Toc29886"/>
      <w:bookmarkStart w:id="49" w:name="_Toc31579"/>
      <w:bookmarkStart w:id="50" w:name="_Toc19668"/>
      <w:r w:rsidRPr="006E633B">
        <w:rPr>
          <w:rFonts w:ascii="Times New Roman" w:hAnsi="Times New Roman"/>
          <w:color w:val="auto"/>
        </w:rPr>
        <w:br/>
      </w:r>
      <w:r w:rsidRPr="006E633B">
        <w:rPr>
          <w:rFonts w:ascii="Times New Roman" w:hAnsi="Times New Roman"/>
          <w:color w:val="auto"/>
        </w:rPr>
        <w:br/>
      </w:r>
      <w:bookmarkEnd w:id="48"/>
      <w:bookmarkEnd w:id="49"/>
    </w:p>
    <w:p w:rsidR="00D053CC" w:rsidRPr="006E633B" w:rsidRDefault="00D053CC" w:rsidP="00540D46">
      <w:pPr>
        <w:pStyle w:val="2"/>
        <w:spacing w:before="0" w:afterLines="100" w:line="240" w:lineRule="auto"/>
        <w:rPr>
          <w:rFonts w:ascii="Times New Roman" w:hAnsi="Times New Roman"/>
          <w:color w:val="auto"/>
        </w:rPr>
      </w:pPr>
      <w:bookmarkStart w:id="51" w:name="_Toc4310"/>
      <w:r w:rsidRPr="006E633B">
        <w:rPr>
          <w:rFonts w:ascii="Times New Roman" w:hAnsi="Times New Roman"/>
          <w:color w:val="auto"/>
        </w:rPr>
        <w:lastRenderedPageBreak/>
        <w:t>附表</w:t>
      </w:r>
      <w:r w:rsidRPr="006E633B">
        <w:rPr>
          <w:rFonts w:ascii="Times New Roman" w:hAnsi="Times New Roman" w:hint="eastAsia"/>
          <w:color w:val="auto"/>
        </w:rPr>
        <w:t>12</w:t>
      </w:r>
      <w:r w:rsidR="008E0C64">
        <w:rPr>
          <w:rFonts w:ascii="Times New Roman" w:hAnsi="Times New Roman" w:hint="eastAsia"/>
          <w:color w:val="auto"/>
        </w:rPr>
        <w:t xml:space="preserve"> </w:t>
      </w:r>
      <w:r w:rsidRPr="006E633B">
        <w:rPr>
          <w:rFonts w:ascii="Times New Roman" w:hAnsi="Times New Roman"/>
          <w:color w:val="auto"/>
        </w:rPr>
        <w:t xml:space="preserve"> </w:t>
      </w:r>
      <w:r w:rsidRPr="006E633B">
        <w:rPr>
          <w:rFonts w:ascii="Times New Roman" w:hAnsi="Times New Roman"/>
          <w:color w:val="auto"/>
        </w:rPr>
        <w:t>黑龙江省</w:t>
      </w:r>
      <w:r w:rsidR="00FC111C">
        <w:rPr>
          <w:rFonts w:ascii="Times New Roman" w:hAnsi="Times New Roman" w:hint="eastAsia"/>
          <w:color w:val="auto"/>
        </w:rPr>
        <w:t>世界级、</w:t>
      </w:r>
      <w:r w:rsidRPr="006E633B">
        <w:rPr>
          <w:rFonts w:ascii="Times New Roman" w:hAnsi="Times New Roman"/>
          <w:color w:val="auto"/>
        </w:rPr>
        <w:t>国家级地质公园</w:t>
      </w:r>
      <w:bookmarkEnd w:id="50"/>
      <w:bookmarkEnd w:id="51"/>
    </w:p>
    <w:tbl>
      <w:tblPr>
        <w:tblW w:w="9083" w:type="dxa"/>
        <w:jc w:val="center"/>
        <w:tblInd w:w="-7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000"/>
        <w:gridCol w:w="2835"/>
        <w:gridCol w:w="1134"/>
        <w:gridCol w:w="1275"/>
        <w:gridCol w:w="1435"/>
        <w:gridCol w:w="1404"/>
      </w:tblGrid>
      <w:tr w:rsidR="00D053CC" w:rsidRPr="006E633B" w:rsidTr="004E6088">
        <w:trPr>
          <w:trHeight w:val="629"/>
          <w:tblHeader/>
          <w:jc w:val="center"/>
        </w:trPr>
        <w:tc>
          <w:tcPr>
            <w:tcW w:w="1000"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序号</w:t>
            </w:r>
          </w:p>
        </w:tc>
        <w:tc>
          <w:tcPr>
            <w:tcW w:w="2835"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公布名称</w:t>
            </w:r>
          </w:p>
        </w:tc>
        <w:tc>
          <w:tcPr>
            <w:tcW w:w="1134"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级别</w:t>
            </w:r>
          </w:p>
        </w:tc>
        <w:tc>
          <w:tcPr>
            <w:tcW w:w="1275"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城市</w:t>
            </w:r>
          </w:p>
        </w:tc>
        <w:tc>
          <w:tcPr>
            <w:tcW w:w="1435"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批准时间</w:t>
            </w:r>
          </w:p>
        </w:tc>
        <w:tc>
          <w:tcPr>
            <w:tcW w:w="1404"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批准机关</w:t>
            </w:r>
          </w:p>
        </w:tc>
      </w:tr>
      <w:tr w:rsidR="00D053CC" w:rsidRPr="006E633B" w:rsidTr="004E6088">
        <w:trPr>
          <w:trHeight w:val="737"/>
          <w:tblHeader/>
          <w:jc w:val="center"/>
        </w:trPr>
        <w:tc>
          <w:tcPr>
            <w:tcW w:w="100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1</w:t>
            </w:r>
          </w:p>
        </w:tc>
        <w:tc>
          <w:tcPr>
            <w:tcW w:w="28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五大连池世界地质公园</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世界级</w:t>
            </w:r>
          </w:p>
        </w:tc>
        <w:tc>
          <w:tcPr>
            <w:tcW w:w="127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黑河</w:t>
            </w:r>
            <w:r w:rsidRPr="006E633B">
              <w:rPr>
                <w:rFonts w:ascii="Times New Roman" w:eastAsia="仿宋" w:cs="Times New Roman" w:hint="eastAsia"/>
                <w:color w:val="auto"/>
                <w:kern w:val="0"/>
                <w:sz w:val="21"/>
                <w:szCs w:val="21"/>
                <w:shd w:val="clear" w:color="auto" w:fill="auto"/>
              </w:rPr>
              <w:t>市</w:t>
            </w:r>
          </w:p>
        </w:tc>
        <w:tc>
          <w:tcPr>
            <w:tcW w:w="14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2004</w:t>
            </w:r>
            <w:r w:rsidR="00025012">
              <w:rPr>
                <w:rFonts w:ascii="Times New Roman" w:eastAsia="仿宋" w:cs="Times New Roman" w:hint="eastAsia"/>
                <w:color w:val="auto"/>
                <w:sz w:val="21"/>
                <w:szCs w:val="21"/>
              </w:rPr>
              <w:t>年</w:t>
            </w:r>
          </w:p>
        </w:tc>
        <w:tc>
          <w:tcPr>
            <w:tcW w:w="140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联合国教科文组织</w:t>
            </w:r>
          </w:p>
        </w:tc>
      </w:tr>
      <w:tr w:rsidR="00D053CC" w:rsidRPr="006E633B" w:rsidTr="004E6088">
        <w:trPr>
          <w:trHeight w:val="737"/>
          <w:tblHeader/>
          <w:jc w:val="center"/>
        </w:trPr>
        <w:tc>
          <w:tcPr>
            <w:tcW w:w="100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2</w:t>
            </w:r>
          </w:p>
        </w:tc>
        <w:tc>
          <w:tcPr>
            <w:tcW w:w="28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镜泊湖世界地质公园</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世界级</w:t>
            </w:r>
          </w:p>
        </w:tc>
        <w:tc>
          <w:tcPr>
            <w:tcW w:w="127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牡丹江</w:t>
            </w:r>
            <w:r w:rsidRPr="006E633B">
              <w:rPr>
                <w:rFonts w:ascii="Times New Roman" w:eastAsia="仿宋" w:cs="Times New Roman" w:hint="eastAsia"/>
                <w:color w:val="auto"/>
                <w:kern w:val="0"/>
                <w:sz w:val="21"/>
                <w:szCs w:val="21"/>
                <w:shd w:val="clear" w:color="auto" w:fill="auto"/>
              </w:rPr>
              <w:t>市</w:t>
            </w:r>
          </w:p>
        </w:tc>
        <w:tc>
          <w:tcPr>
            <w:tcW w:w="14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2006</w:t>
            </w:r>
            <w:r w:rsidR="00025012">
              <w:rPr>
                <w:rFonts w:ascii="Times New Roman" w:eastAsia="仿宋" w:cs="Times New Roman" w:hint="eastAsia"/>
                <w:color w:val="auto"/>
                <w:sz w:val="21"/>
                <w:szCs w:val="21"/>
              </w:rPr>
              <w:t>年</w:t>
            </w:r>
          </w:p>
        </w:tc>
        <w:tc>
          <w:tcPr>
            <w:tcW w:w="140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联合国教科文组织</w:t>
            </w:r>
          </w:p>
        </w:tc>
      </w:tr>
      <w:tr w:rsidR="00D053CC" w:rsidRPr="006E633B" w:rsidTr="004E6088">
        <w:trPr>
          <w:trHeight w:val="737"/>
          <w:tblHeader/>
          <w:jc w:val="center"/>
        </w:trPr>
        <w:tc>
          <w:tcPr>
            <w:tcW w:w="100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3</w:t>
            </w:r>
          </w:p>
        </w:tc>
        <w:tc>
          <w:tcPr>
            <w:tcW w:w="28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嘉荫恐龙国家地质公园</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27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伊春</w:t>
            </w:r>
            <w:r w:rsidRPr="006E633B">
              <w:rPr>
                <w:rFonts w:ascii="Times New Roman" w:eastAsia="仿宋" w:cs="Times New Roman" w:hint="eastAsia"/>
                <w:color w:val="auto"/>
                <w:kern w:val="0"/>
                <w:sz w:val="21"/>
                <w:szCs w:val="21"/>
                <w:shd w:val="clear" w:color="auto" w:fill="auto"/>
              </w:rPr>
              <w:t>市</w:t>
            </w:r>
          </w:p>
        </w:tc>
        <w:tc>
          <w:tcPr>
            <w:tcW w:w="14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2002</w:t>
            </w:r>
            <w:r w:rsidR="00025012">
              <w:rPr>
                <w:rFonts w:ascii="Times New Roman" w:eastAsia="仿宋" w:cs="Times New Roman" w:hint="eastAsia"/>
                <w:color w:val="auto"/>
                <w:sz w:val="21"/>
                <w:szCs w:val="21"/>
              </w:rPr>
              <w:t>年</w:t>
            </w:r>
          </w:p>
        </w:tc>
        <w:tc>
          <w:tcPr>
            <w:tcW w:w="140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自然资源部</w:t>
            </w:r>
          </w:p>
        </w:tc>
      </w:tr>
      <w:tr w:rsidR="00D053CC" w:rsidRPr="006E633B" w:rsidTr="004E6088">
        <w:trPr>
          <w:trHeight w:val="737"/>
          <w:tblHeader/>
          <w:jc w:val="center"/>
        </w:trPr>
        <w:tc>
          <w:tcPr>
            <w:tcW w:w="100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4</w:t>
            </w:r>
          </w:p>
        </w:tc>
        <w:tc>
          <w:tcPr>
            <w:tcW w:w="28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黑龙江伊春</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花岗岩石林国家地质公园</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27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伊春</w:t>
            </w:r>
            <w:r w:rsidRPr="006E633B">
              <w:rPr>
                <w:rFonts w:ascii="Times New Roman" w:eastAsia="仿宋" w:cs="Times New Roman" w:hint="eastAsia"/>
                <w:color w:val="auto"/>
                <w:kern w:val="0"/>
                <w:sz w:val="21"/>
                <w:szCs w:val="21"/>
                <w:shd w:val="clear" w:color="auto" w:fill="auto"/>
              </w:rPr>
              <w:t>市</w:t>
            </w:r>
          </w:p>
        </w:tc>
        <w:tc>
          <w:tcPr>
            <w:tcW w:w="14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2004</w:t>
            </w:r>
            <w:r w:rsidR="00025012">
              <w:rPr>
                <w:rFonts w:ascii="Times New Roman" w:eastAsia="仿宋" w:cs="Times New Roman" w:hint="eastAsia"/>
                <w:color w:val="auto"/>
                <w:sz w:val="21"/>
                <w:szCs w:val="21"/>
              </w:rPr>
              <w:t>年</w:t>
            </w:r>
          </w:p>
        </w:tc>
        <w:tc>
          <w:tcPr>
            <w:tcW w:w="140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自然资源部</w:t>
            </w:r>
          </w:p>
        </w:tc>
      </w:tr>
      <w:tr w:rsidR="00D053CC" w:rsidRPr="006E633B" w:rsidTr="004E6088">
        <w:trPr>
          <w:trHeight w:val="737"/>
          <w:tblHeader/>
          <w:jc w:val="center"/>
        </w:trPr>
        <w:tc>
          <w:tcPr>
            <w:tcW w:w="100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5</w:t>
            </w:r>
          </w:p>
        </w:tc>
        <w:tc>
          <w:tcPr>
            <w:tcW w:w="28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黑龙江漠河地质公园</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27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大兴安岭</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地区</w:t>
            </w:r>
          </w:p>
        </w:tc>
        <w:tc>
          <w:tcPr>
            <w:tcW w:w="14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2018</w:t>
            </w:r>
            <w:r w:rsidR="00025012">
              <w:rPr>
                <w:rFonts w:ascii="Times New Roman" w:eastAsia="仿宋" w:cs="Times New Roman" w:hint="eastAsia"/>
                <w:color w:val="auto"/>
                <w:sz w:val="21"/>
                <w:szCs w:val="21"/>
              </w:rPr>
              <w:t>年</w:t>
            </w:r>
          </w:p>
        </w:tc>
        <w:tc>
          <w:tcPr>
            <w:tcW w:w="140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自然资源部</w:t>
            </w:r>
          </w:p>
        </w:tc>
      </w:tr>
      <w:tr w:rsidR="00D053CC" w:rsidRPr="006E633B" w:rsidTr="004E6088">
        <w:trPr>
          <w:trHeight w:val="737"/>
          <w:tblHeader/>
          <w:jc w:val="center"/>
        </w:trPr>
        <w:tc>
          <w:tcPr>
            <w:tcW w:w="100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6</w:t>
            </w:r>
          </w:p>
        </w:tc>
        <w:tc>
          <w:tcPr>
            <w:tcW w:w="28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黑龙江鸡冠山国家地质公园</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27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哈尔滨</w:t>
            </w:r>
            <w:r w:rsidRPr="006E633B">
              <w:rPr>
                <w:rFonts w:ascii="Times New Roman" w:eastAsia="仿宋" w:cs="Times New Roman" w:hint="eastAsia"/>
                <w:color w:val="auto"/>
                <w:kern w:val="0"/>
                <w:sz w:val="21"/>
                <w:szCs w:val="21"/>
                <w:shd w:val="clear" w:color="auto" w:fill="auto"/>
              </w:rPr>
              <w:t>市</w:t>
            </w:r>
          </w:p>
        </w:tc>
        <w:tc>
          <w:tcPr>
            <w:tcW w:w="14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2018</w:t>
            </w:r>
            <w:r w:rsidR="00025012">
              <w:rPr>
                <w:rFonts w:ascii="Times New Roman" w:eastAsia="仿宋" w:cs="Times New Roman" w:hint="eastAsia"/>
                <w:color w:val="auto"/>
                <w:sz w:val="21"/>
                <w:szCs w:val="21"/>
              </w:rPr>
              <w:t>年</w:t>
            </w:r>
          </w:p>
        </w:tc>
        <w:tc>
          <w:tcPr>
            <w:tcW w:w="140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自然资源部</w:t>
            </w:r>
          </w:p>
        </w:tc>
      </w:tr>
    </w:tbl>
    <w:p w:rsidR="00D053CC" w:rsidRPr="006E633B" w:rsidRDefault="00D053CC" w:rsidP="00D053CC">
      <w:pPr>
        <w:pStyle w:val="2"/>
        <w:rPr>
          <w:rFonts w:ascii="Times New Roman" w:hAnsi="Times New Roman"/>
          <w:color w:val="auto"/>
        </w:rPr>
        <w:sectPr w:rsidR="00D053CC" w:rsidRPr="006E633B" w:rsidSect="004E6088">
          <w:pgSz w:w="11906" w:h="16838"/>
          <w:pgMar w:top="1304" w:right="1418" w:bottom="1361" w:left="1418" w:header="851" w:footer="992" w:gutter="0"/>
          <w:cols w:space="425"/>
          <w:docGrid w:type="lines" w:linePitch="312"/>
        </w:sectPr>
      </w:pPr>
      <w:bookmarkStart w:id="52" w:name="_Toc7524"/>
    </w:p>
    <w:p w:rsidR="00D053CC" w:rsidRPr="006E633B" w:rsidRDefault="00D053CC" w:rsidP="00540D46">
      <w:pPr>
        <w:pStyle w:val="2"/>
        <w:spacing w:before="0" w:afterLines="100" w:line="240" w:lineRule="auto"/>
        <w:rPr>
          <w:rFonts w:ascii="Times New Roman" w:hAnsi="Times New Roman"/>
          <w:color w:val="auto"/>
        </w:rPr>
      </w:pPr>
      <w:bookmarkStart w:id="53" w:name="_Toc25007"/>
      <w:r w:rsidRPr="006E633B">
        <w:rPr>
          <w:rFonts w:ascii="Times New Roman" w:hAnsi="Times New Roman"/>
          <w:color w:val="auto"/>
        </w:rPr>
        <w:lastRenderedPageBreak/>
        <w:t>附表</w:t>
      </w:r>
      <w:r w:rsidRPr="006E633B">
        <w:rPr>
          <w:rFonts w:ascii="Times New Roman" w:hAnsi="Times New Roman" w:hint="eastAsia"/>
          <w:color w:val="auto"/>
        </w:rPr>
        <w:t>13</w:t>
      </w:r>
      <w:r w:rsidR="008E0C64">
        <w:rPr>
          <w:rFonts w:ascii="Times New Roman" w:hAnsi="Times New Roman" w:hint="eastAsia"/>
          <w:color w:val="auto"/>
        </w:rPr>
        <w:t xml:space="preserve"> </w:t>
      </w:r>
      <w:r w:rsidRPr="006E633B">
        <w:rPr>
          <w:rFonts w:ascii="Times New Roman" w:hAnsi="Times New Roman"/>
          <w:color w:val="auto"/>
        </w:rPr>
        <w:t xml:space="preserve"> </w:t>
      </w:r>
      <w:r w:rsidRPr="006E633B">
        <w:rPr>
          <w:rFonts w:ascii="Times New Roman" w:hAnsi="Times New Roman"/>
          <w:color w:val="auto"/>
        </w:rPr>
        <w:t>黑龙江省国家级湿地公园</w:t>
      </w:r>
      <w:bookmarkEnd w:id="52"/>
      <w:bookmarkEnd w:id="53"/>
    </w:p>
    <w:tbl>
      <w:tblPr>
        <w:tblW w:w="9072" w:type="dxa"/>
        <w:jc w:val="center"/>
        <w:tblInd w:w="-6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2"/>
        <w:gridCol w:w="2693"/>
        <w:gridCol w:w="1418"/>
        <w:gridCol w:w="1417"/>
        <w:gridCol w:w="1362"/>
        <w:gridCol w:w="1330"/>
      </w:tblGrid>
      <w:tr w:rsidR="00D053CC" w:rsidRPr="006E633B" w:rsidTr="004E6088">
        <w:trPr>
          <w:trHeight w:val="385"/>
          <w:tblHeader/>
          <w:jc w:val="center"/>
        </w:trPr>
        <w:tc>
          <w:tcPr>
            <w:tcW w:w="852"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序号</w:t>
            </w:r>
          </w:p>
        </w:tc>
        <w:tc>
          <w:tcPr>
            <w:tcW w:w="2693"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公布名称</w:t>
            </w:r>
          </w:p>
        </w:tc>
        <w:tc>
          <w:tcPr>
            <w:tcW w:w="1418"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级别</w:t>
            </w:r>
          </w:p>
        </w:tc>
        <w:tc>
          <w:tcPr>
            <w:tcW w:w="1417"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城市</w:t>
            </w:r>
          </w:p>
        </w:tc>
        <w:tc>
          <w:tcPr>
            <w:tcW w:w="1362"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批准时间</w:t>
            </w:r>
          </w:p>
        </w:tc>
        <w:tc>
          <w:tcPr>
            <w:tcW w:w="1330"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批准机关</w:t>
            </w:r>
          </w:p>
        </w:tc>
      </w:tr>
      <w:tr w:rsidR="00D053CC" w:rsidRPr="006E633B" w:rsidTr="004E6088">
        <w:trPr>
          <w:trHeight w:val="748"/>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1</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w:t>
            </w:r>
            <w:r w:rsidRPr="006E633B">
              <w:rPr>
                <w:rFonts w:ascii="Times New Roman" w:eastAsia="仿宋" w:cs="Times New Roman" w:hint="eastAsia"/>
                <w:color w:val="auto"/>
                <w:sz w:val="21"/>
                <w:szCs w:val="21"/>
              </w:rPr>
              <w:t>哈尔滨</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白渔泡国家湿地公园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哈尔滨</w:t>
            </w:r>
            <w:r w:rsidRPr="006E633B">
              <w:rPr>
                <w:rFonts w:ascii="Times New Roman" w:eastAsia="仿宋" w:cs="Times New Roman" w:hint="eastAsia"/>
                <w:color w:val="auto"/>
                <w:kern w:val="0"/>
                <w:sz w:val="21"/>
                <w:szCs w:val="21"/>
                <w:shd w:val="clear" w:color="auto" w:fill="auto"/>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2008</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48"/>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2</w:t>
            </w:r>
          </w:p>
        </w:tc>
        <w:tc>
          <w:tcPr>
            <w:tcW w:w="2693" w:type="dxa"/>
            <w:shd w:val="clear" w:color="auto" w:fill="FFFFFF"/>
            <w:vAlign w:val="center"/>
          </w:tcPr>
          <w:p w:rsidR="00D053CC" w:rsidRPr="00EF5222" w:rsidRDefault="00D053CC" w:rsidP="00D053CC">
            <w:pPr>
              <w:widowControl/>
              <w:spacing w:line="240" w:lineRule="auto"/>
              <w:ind w:firstLineChars="0" w:firstLine="0"/>
              <w:jc w:val="center"/>
              <w:textAlignment w:val="center"/>
              <w:rPr>
                <w:rFonts w:ascii="Times New Roman" w:eastAsia="仿宋" w:cs="Times New Roman"/>
                <w:color w:val="auto"/>
                <w:spacing w:val="-4"/>
                <w:kern w:val="0"/>
                <w:sz w:val="21"/>
                <w:szCs w:val="21"/>
              </w:rPr>
            </w:pPr>
            <w:r w:rsidRPr="00EF5222">
              <w:rPr>
                <w:rFonts w:ascii="Times New Roman" w:eastAsia="仿宋" w:cs="Times New Roman" w:hint="eastAsia"/>
                <w:color w:val="auto"/>
                <w:spacing w:val="-4"/>
                <w:kern w:val="0"/>
                <w:sz w:val="21"/>
                <w:szCs w:val="21"/>
              </w:rPr>
              <w:t>黑龙江</w:t>
            </w:r>
            <w:r w:rsidRPr="00EF5222">
              <w:rPr>
                <w:rFonts w:ascii="Times New Roman" w:eastAsia="仿宋" w:cs="Times New Roman"/>
                <w:color w:val="auto"/>
                <w:spacing w:val="-4"/>
                <w:kern w:val="0"/>
                <w:sz w:val="21"/>
                <w:szCs w:val="21"/>
              </w:rPr>
              <w:t>太阳岛国家湿地公园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哈尔滨</w:t>
            </w:r>
            <w:r w:rsidRPr="006E633B">
              <w:rPr>
                <w:rFonts w:ascii="Times New Roman" w:eastAsia="仿宋" w:cs="Times New Roman" w:hint="eastAsia"/>
                <w:color w:val="auto"/>
                <w:kern w:val="0"/>
                <w:sz w:val="21"/>
                <w:szCs w:val="21"/>
                <w:shd w:val="clear" w:color="auto" w:fill="auto"/>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2008</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48"/>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3</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黑龙江</w:t>
            </w:r>
            <w:r w:rsidRPr="006E633B">
              <w:rPr>
                <w:rFonts w:ascii="Times New Roman" w:eastAsia="仿宋" w:cs="Times New Roman"/>
                <w:color w:val="auto"/>
                <w:sz w:val="21"/>
                <w:szCs w:val="21"/>
              </w:rPr>
              <w:t>新青国家湿地公园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伊春</w:t>
            </w:r>
            <w:r w:rsidRPr="006E633B">
              <w:rPr>
                <w:rFonts w:ascii="Times New Roman" w:eastAsia="仿宋" w:cs="Times New Roman" w:hint="eastAsia"/>
                <w:color w:val="auto"/>
                <w:kern w:val="0"/>
                <w:sz w:val="21"/>
                <w:szCs w:val="21"/>
                <w:shd w:val="clear" w:color="auto" w:fill="auto"/>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2008</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48"/>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4</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黑龙江</w:t>
            </w:r>
            <w:r w:rsidRPr="006E633B">
              <w:rPr>
                <w:rFonts w:ascii="Times New Roman" w:eastAsia="仿宋" w:cs="Times New Roman"/>
                <w:color w:val="auto"/>
                <w:sz w:val="21"/>
                <w:szCs w:val="21"/>
              </w:rPr>
              <w:t>齐齐哈尔</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明星岛国家湿地公园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齐齐哈尔</w:t>
            </w:r>
            <w:r w:rsidRPr="006E633B">
              <w:rPr>
                <w:rFonts w:ascii="Times New Roman" w:eastAsia="仿宋" w:cs="Times New Roman" w:hint="eastAsia"/>
                <w:color w:val="auto"/>
                <w:kern w:val="0"/>
                <w:sz w:val="21"/>
                <w:szCs w:val="21"/>
                <w:shd w:val="clear" w:color="auto" w:fill="auto"/>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2011</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48"/>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5</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黑龙江</w:t>
            </w:r>
            <w:r w:rsidRPr="006E633B">
              <w:rPr>
                <w:rFonts w:ascii="Times New Roman" w:eastAsia="仿宋" w:cs="Times New Roman"/>
                <w:color w:val="auto"/>
                <w:sz w:val="21"/>
                <w:szCs w:val="21"/>
              </w:rPr>
              <w:t>泰湖国家湿地公园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齐齐哈尔</w:t>
            </w:r>
            <w:r w:rsidRPr="006E633B">
              <w:rPr>
                <w:rFonts w:ascii="Times New Roman" w:eastAsia="仿宋" w:cs="Times New Roman" w:hint="eastAsia"/>
                <w:color w:val="auto"/>
                <w:kern w:val="0"/>
                <w:sz w:val="21"/>
                <w:szCs w:val="21"/>
                <w:shd w:val="clear" w:color="auto" w:fill="auto"/>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2011</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48"/>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6</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黑龙江</w:t>
            </w:r>
            <w:r w:rsidRPr="006E633B">
              <w:rPr>
                <w:rFonts w:ascii="Times New Roman" w:eastAsia="仿宋" w:cs="Times New Roman"/>
                <w:color w:val="auto"/>
                <w:sz w:val="21"/>
                <w:szCs w:val="21"/>
              </w:rPr>
              <w:t>黑瞎子岛</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佳木斯</w:t>
            </w:r>
            <w:r w:rsidRPr="006E633B">
              <w:rPr>
                <w:rFonts w:ascii="Times New Roman" w:eastAsia="仿宋" w:cs="Times New Roman" w:hint="eastAsia"/>
                <w:color w:val="auto"/>
                <w:kern w:val="0"/>
                <w:sz w:val="21"/>
                <w:szCs w:val="21"/>
                <w:shd w:val="clear" w:color="auto" w:fill="auto"/>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2012</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48"/>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7</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黑龙江</w:t>
            </w:r>
            <w:r w:rsidRPr="006E633B">
              <w:rPr>
                <w:rFonts w:ascii="Times New Roman" w:eastAsia="仿宋" w:cs="Times New Roman"/>
                <w:color w:val="auto"/>
                <w:sz w:val="21"/>
                <w:szCs w:val="21"/>
              </w:rPr>
              <w:t>富锦国家湿地公园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佳木斯</w:t>
            </w:r>
            <w:r w:rsidRPr="006E633B">
              <w:rPr>
                <w:rFonts w:ascii="Times New Roman" w:eastAsia="仿宋" w:cs="Times New Roman" w:hint="eastAsia"/>
                <w:color w:val="auto"/>
                <w:kern w:val="0"/>
                <w:sz w:val="21"/>
                <w:szCs w:val="21"/>
                <w:shd w:val="clear" w:color="auto" w:fill="auto"/>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2009</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847"/>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8</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黑龙江鹤岗十里河</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鹤岗</w:t>
            </w:r>
            <w:r w:rsidRPr="006E633B">
              <w:rPr>
                <w:rFonts w:ascii="Times New Roman" w:eastAsia="仿宋" w:cs="Times New Roman" w:hint="eastAsia"/>
                <w:color w:val="auto"/>
                <w:kern w:val="0"/>
                <w:sz w:val="21"/>
                <w:szCs w:val="21"/>
                <w:shd w:val="clear" w:color="auto" w:fill="auto"/>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2013</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833"/>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9</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黑龙江同江三江口</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w:t>
            </w:r>
            <w:r w:rsidRPr="006E633B">
              <w:rPr>
                <w:rFonts w:ascii="Times New Roman" w:eastAsia="仿宋" w:cs="Times New Roman" w:hint="eastAsia"/>
                <w:color w:val="auto"/>
                <w:sz w:val="21"/>
                <w:szCs w:val="21"/>
              </w:rPr>
              <w:t>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佳木斯</w:t>
            </w:r>
            <w:r w:rsidRPr="006E633B">
              <w:rPr>
                <w:rFonts w:ascii="Times New Roman" w:eastAsia="仿宋" w:cs="Times New Roman" w:hint="eastAsia"/>
                <w:color w:val="auto"/>
                <w:kern w:val="0"/>
                <w:sz w:val="21"/>
                <w:szCs w:val="21"/>
                <w:shd w:val="clear" w:color="auto" w:fill="auto"/>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2011</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94"/>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10</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黑龙江哈尔滨阿什河</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哈尔滨</w:t>
            </w:r>
            <w:r w:rsidRPr="006E633B">
              <w:rPr>
                <w:rFonts w:ascii="Times New Roman" w:eastAsia="仿宋" w:cs="Times New Roman" w:hint="eastAsia"/>
                <w:color w:val="auto"/>
                <w:kern w:val="0"/>
                <w:sz w:val="21"/>
                <w:szCs w:val="21"/>
                <w:shd w:val="clear" w:color="auto" w:fill="auto"/>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2016</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94"/>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11</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黑龙江大庆黑鱼湖</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大庆</w:t>
            </w:r>
            <w:r w:rsidRPr="006E633B">
              <w:rPr>
                <w:rFonts w:ascii="Times New Roman" w:eastAsia="仿宋" w:cs="Times New Roman" w:hint="eastAsia"/>
                <w:color w:val="auto"/>
                <w:kern w:val="0"/>
                <w:sz w:val="21"/>
                <w:szCs w:val="21"/>
                <w:shd w:val="clear" w:color="auto" w:fill="auto"/>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2016</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91"/>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12</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黑龙江碾子山雅</w:t>
            </w:r>
            <w:r w:rsidRPr="006E633B">
              <w:rPr>
                <w:rFonts w:ascii="Times New Roman" w:eastAsia="仿宋" w:cs="Times New Roman" w:hint="eastAsia"/>
                <w:color w:val="auto"/>
                <w:sz w:val="21"/>
                <w:szCs w:val="21"/>
              </w:rPr>
              <w:t>鲁</w:t>
            </w:r>
            <w:r w:rsidRPr="006E633B">
              <w:rPr>
                <w:rFonts w:ascii="Times New Roman" w:eastAsia="仿宋" w:cs="Times New Roman"/>
                <w:color w:val="auto"/>
                <w:sz w:val="21"/>
                <w:szCs w:val="21"/>
              </w:rPr>
              <w:t>河</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齐齐哈尔</w:t>
            </w:r>
            <w:r w:rsidRPr="006E633B">
              <w:rPr>
                <w:rFonts w:ascii="Times New Roman" w:eastAsia="仿宋" w:cs="Times New Roman" w:hint="eastAsia"/>
                <w:color w:val="auto"/>
                <w:kern w:val="0"/>
                <w:sz w:val="21"/>
                <w:szCs w:val="21"/>
                <w:shd w:val="clear" w:color="auto" w:fill="auto"/>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2016</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850"/>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13</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黑龙江黑河坤河</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黑河</w:t>
            </w:r>
            <w:r w:rsidRPr="006E633B">
              <w:rPr>
                <w:rFonts w:ascii="Times New Roman" w:eastAsia="仿宋" w:cs="Times New Roman" w:hint="eastAsia"/>
                <w:color w:val="auto"/>
                <w:kern w:val="0"/>
                <w:sz w:val="21"/>
                <w:szCs w:val="21"/>
                <w:shd w:val="clear" w:color="auto" w:fill="auto"/>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2016</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850"/>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14</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黑龙江兰西呼兰河</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绥化</w:t>
            </w:r>
            <w:r w:rsidRPr="006E633B">
              <w:rPr>
                <w:rFonts w:ascii="Times New Roman" w:eastAsia="仿宋" w:cs="Times New Roman" w:hint="eastAsia"/>
                <w:color w:val="auto"/>
                <w:kern w:val="0"/>
                <w:sz w:val="21"/>
                <w:szCs w:val="21"/>
                <w:shd w:val="clear" w:color="auto" w:fill="auto"/>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2016</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847"/>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15</w:t>
            </w:r>
          </w:p>
        </w:tc>
        <w:tc>
          <w:tcPr>
            <w:tcW w:w="2693" w:type="dxa"/>
            <w:shd w:val="clear" w:color="auto" w:fill="FFFFFF"/>
            <w:vAlign w:val="center"/>
          </w:tcPr>
          <w:p w:rsidR="008E0C64"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黑龙江肇岳山</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绥化</w:t>
            </w:r>
            <w:r w:rsidRPr="006E633B">
              <w:rPr>
                <w:rFonts w:ascii="Times New Roman" w:eastAsia="仿宋" w:cs="Times New Roman" w:hint="eastAsia"/>
                <w:color w:val="auto"/>
                <w:kern w:val="0"/>
                <w:sz w:val="21"/>
                <w:szCs w:val="21"/>
                <w:shd w:val="clear" w:color="auto" w:fill="auto"/>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2011</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834"/>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16</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黑龙江巴彦江湾</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哈尔滨</w:t>
            </w:r>
            <w:r w:rsidRPr="006E633B">
              <w:rPr>
                <w:rFonts w:ascii="Times New Roman" w:eastAsia="仿宋" w:cs="Times New Roman" w:hint="eastAsia"/>
                <w:color w:val="auto"/>
                <w:kern w:val="0"/>
                <w:sz w:val="21"/>
                <w:szCs w:val="21"/>
                <w:shd w:val="clear" w:color="auto" w:fill="auto"/>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2012</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820"/>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lastRenderedPageBreak/>
              <w:t>17</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黑龙江木兰松花江</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哈尔滨</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2012</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848"/>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18</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黑龙江通河二龙潭</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哈尔滨</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2012</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847"/>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19</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黑龙江兴隆白杨木河</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哈尔滨</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2013</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805"/>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20</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黑龙江杜尔伯特天湖</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大庆</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2012</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94"/>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21</w:t>
            </w:r>
          </w:p>
        </w:tc>
        <w:tc>
          <w:tcPr>
            <w:tcW w:w="2693" w:type="dxa"/>
            <w:shd w:val="clear" w:color="auto" w:fill="FFFFFF"/>
            <w:vAlign w:val="center"/>
          </w:tcPr>
          <w:p w:rsidR="008E0C64"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黑龙江蚂蜒河</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哈尔滨</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2012</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94"/>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22</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黑龙江肇源莲花湖</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大庆</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2012</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94"/>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23</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w:t>
            </w:r>
            <w:r w:rsidRPr="006E633B">
              <w:rPr>
                <w:rFonts w:ascii="Times New Roman" w:eastAsia="仿宋" w:cs="Times New Roman" w:hint="eastAsia"/>
                <w:color w:val="auto"/>
                <w:sz w:val="21"/>
                <w:szCs w:val="21"/>
              </w:rPr>
              <w:t>伊春</w:t>
            </w:r>
            <w:r w:rsidRPr="006E633B">
              <w:rPr>
                <w:rFonts w:ascii="Times New Roman" w:eastAsia="仿宋" w:cs="Times New Roman"/>
                <w:color w:val="auto"/>
                <w:sz w:val="21"/>
                <w:szCs w:val="21"/>
              </w:rPr>
              <w:t>茅兰河口</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伊春</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2012</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94"/>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24</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黑龙江塔河</w:t>
            </w:r>
            <w:r w:rsidRPr="006E633B">
              <w:rPr>
                <w:rFonts w:ascii="Times New Roman" w:eastAsia="仿宋" w:cs="Times New Roman" w:hint="eastAsia"/>
                <w:color w:val="auto"/>
                <w:sz w:val="21"/>
                <w:szCs w:val="21"/>
              </w:rPr>
              <w:t>固</w:t>
            </w:r>
            <w:r w:rsidRPr="006E633B">
              <w:rPr>
                <w:rFonts w:ascii="Times New Roman" w:eastAsia="仿宋" w:cs="Times New Roman"/>
                <w:color w:val="auto"/>
                <w:sz w:val="21"/>
                <w:szCs w:val="21"/>
              </w:rPr>
              <w:t>奇谷</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大兴安岭</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地区</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2013</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833"/>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25</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黑龙江哈尔滨阿勒锦岛</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哈尔滨</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2015</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37"/>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26</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黑龙江安达古大湖</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绥化</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2013</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819"/>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27</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黑龙江七台河桃山湖</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七台河</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2013</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37"/>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28</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黑龙江哈尔滨松北</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哈尔滨</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2014</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94"/>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29</w:t>
            </w:r>
          </w:p>
        </w:tc>
        <w:tc>
          <w:tcPr>
            <w:tcW w:w="2693" w:type="dxa"/>
            <w:shd w:val="clear" w:color="auto" w:fill="FFFFFF"/>
            <w:vAlign w:val="center"/>
          </w:tcPr>
          <w:p w:rsidR="008E0C64"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黑龙江青冈靖河</w:t>
            </w:r>
          </w:p>
          <w:p w:rsidR="00D053CC" w:rsidRPr="006E633B" w:rsidRDefault="00D053CC" w:rsidP="008E0C64">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E16F02">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绥化市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2014</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91"/>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30</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黑龙江饶河乌苏里江</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双鸭山</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2014</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94"/>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31</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黑龙江东宁绥芬河</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牡丹江</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2014</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850"/>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32</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黑龙江齐齐哈尔江心岛</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齐齐哈尔</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2014</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94"/>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33</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黑龙江呼兰河口</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哈尔滨</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2015</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37"/>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lastRenderedPageBreak/>
              <w:t>34</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黑龙江尚志蚂蚁河</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哈尔滨</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2015</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37"/>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35</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黑龙江富裕龙安桥</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齐齐哈尔</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2015</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37"/>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36</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黑龙江亚布力红星河</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哈尔滨</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2014</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37"/>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37</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黑龙江绥滨月牙湖</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鹤岗</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2015</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37"/>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38</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黑龙江北安乌裕尔河</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黑河</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2015</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37"/>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39</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黑龙江牡丹江沿江</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牡丹江</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2015</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37"/>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40</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黑龙江西安区海浪河</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牡丹江</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2020</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37"/>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41</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黑龙江绥阳国家湿地公园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牡丹江</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2015</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r w:rsidR="00D053CC" w:rsidRPr="006E633B" w:rsidTr="004E6088">
        <w:trPr>
          <w:trHeight w:val="737"/>
          <w:jc w:val="center"/>
        </w:trPr>
        <w:tc>
          <w:tcPr>
            <w:tcW w:w="85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42</w:t>
            </w:r>
          </w:p>
        </w:tc>
        <w:tc>
          <w:tcPr>
            <w:tcW w:w="2693"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黑龙江东京城镜泊湖源头</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国家湿地公园</w:t>
            </w:r>
          </w:p>
        </w:tc>
        <w:tc>
          <w:tcPr>
            <w:tcW w:w="14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41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牡丹江</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E16F02" w:rsidRDefault="00D053CC" w:rsidP="00D053CC">
            <w:pPr>
              <w:spacing w:line="240" w:lineRule="auto"/>
              <w:ind w:firstLineChars="0" w:firstLine="0"/>
              <w:jc w:val="center"/>
              <w:rPr>
                <w:rFonts w:ascii="Times New Roman" w:eastAsia="仿宋" w:cs="Times New Roman"/>
                <w:color w:val="auto"/>
                <w:sz w:val="21"/>
                <w:szCs w:val="21"/>
              </w:rPr>
            </w:pPr>
            <w:r w:rsidRPr="00E16F02">
              <w:rPr>
                <w:rFonts w:ascii="Times New Roman" w:eastAsia="仿宋" w:cs="Times New Roman"/>
                <w:color w:val="auto"/>
                <w:sz w:val="21"/>
                <w:szCs w:val="21"/>
              </w:rPr>
              <w:t>2015</w:t>
            </w:r>
            <w:r w:rsidRPr="00E16F02">
              <w:rPr>
                <w:rFonts w:ascii="Times New Roman" w:eastAsia="仿宋" w:hAnsi="仿宋" w:cs="Times New Roman"/>
                <w:color w:val="auto"/>
                <w:sz w:val="21"/>
                <w:szCs w:val="21"/>
              </w:rPr>
              <w:t>年</w:t>
            </w:r>
          </w:p>
        </w:tc>
        <w:tc>
          <w:tcPr>
            <w:tcW w:w="1330"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国家林业局</w:t>
            </w:r>
          </w:p>
        </w:tc>
      </w:tr>
    </w:tbl>
    <w:p w:rsidR="00D053CC" w:rsidRPr="006E633B" w:rsidRDefault="00D053CC" w:rsidP="00D053CC">
      <w:pPr>
        <w:ind w:firstLine="480"/>
        <w:rPr>
          <w:rFonts w:ascii="Times New Roman"/>
          <w:color w:val="auto"/>
        </w:rPr>
        <w:sectPr w:rsidR="00D053CC" w:rsidRPr="006E633B" w:rsidSect="004E6088">
          <w:pgSz w:w="11906" w:h="16838"/>
          <w:pgMar w:top="1304" w:right="1418" w:bottom="1361" w:left="1418" w:header="851" w:footer="992" w:gutter="0"/>
          <w:cols w:space="425"/>
          <w:docGrid w:type="lines" w:linePitch="312"/>
        </w:sectPr>
      </w:pPr>
    </w:p>
    <w:p w:rsidR="00D053CC" w:rsidRPr="006E633B" w:rsidRDefault="00D053CC" w:rsidP="00540D46">
      <w:pPr>
        <w:pStyle w:val="2"/>
        <w:spacing w:before="0" w:afterLines="100" w:line="240" w:lineRule="auto"/>
        <w:rPr>
          <w:rFonts w:ascii="Times New Roman" w:hAnsi="Times New Roman"/>
          <w:color w:val="auto"/>
        </w:rPr>
      </w:pPr>
      <w:bookmarkStart w:id="54" w:name="_Toc24693"/>
      <w:bookmarkStart w:id="55" w:name="_Toc32431"/>
      <w:r w:rsidRPr="006E633B">
        <w:rPr>
          <w:rFonts w:ascii="Times New Roman" w:hAnsi="Times New Roman"/>
          <w:color w:val="auto"/>
        </w:rPr>
        <w:lastRenderedPageBreak/>
        <w:t>附表</w:t>
      </w:r>
      <w:r w:rsidRPr="006E633B">
        <w:rPr>
          <w:rFonts w:ascii="Times New Roman" w:hAnsi="Times New Roman" w:hint="eastAsia"/>
          <w:color w:val="auto"/>
        </w:rPr>
        <w:t>14</w:t>
      </w:r>
      <w:r w:rsidR="007F01FB">
        <w:rPr>
          <w:rFonts w:ascii="Times New Roman" w:hAnsi="Times New Roman" w:hint="eastAsia"/>
          <w:color w:val="auto"/>
        </w:rPr>
        <w:t xml:space="preserve"> </w:t>
      </w:r>
      <w:r w:rsidRPr="006E633B">
        <w:rPr>
          <w:rFonts w:ascii="Times New Roman" w:hAnsi="Times New Roman"/>
          <w:color w:val="auto"/>
        </w:rPr>
        <w:t xml:space="preserve"> </w:t>
      </w:r>
      <w:r w:rsidRPr="006E633B">
        <w:rPr>
          <w:rFonts w:ascii="Times New Roman" w:hAnsi="Times New Roman"/>
          <w:color w:val="auto"/>
        </w:rPr>
        <w:t>黑龙江省国家级矿山公园</w:t>
      </w:r>
      <w:bookmarkEnd w:id="54"/>
      <w:bookmarkEnd w:id="55"/>
    </w:p>
    <w:tbl>
      <w:tblPr>
        <w:tblW w:w="9099" w:type="dxa"/>
        <w:jc w:val="center"/>
        <w:tblInd w:w="-6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66"/>
        <w:gridCol w:w="2977"/>
        <w:gridCol w:w="1134"/>
        <w:gridCol w:w="1242"/>
        <w:gridCol w:w="1362"/>
        <w:gridCol w:w="1518"/>
      </w:tblGrid>
      <w:tr w:rsidR="00D053CC" w:rsidRPr="006E633B" w:rsidTr="004E6088">
        <w:trPr>
          <w:trHeight w:val="510"/>
          <w:tblHeader/>
          <w:jc w:val="center"/>
        </w:trPr>
        <w:tc>
          <w:tcPr>
            <w:tcW w:w="866"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序号</w:t>
            </w:r>
          </w:p>
        </w:tc>
        <w:tc>
          <w:tcPr>
            <w:tcW w:w="2977"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公布名称</w:t>
            </w:r>
          </w:p>
        </w:tc>
        <w:tc>
          <w:tcPr>
            <w:tcW w:w="1134"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级别</w:t>
            </w:r>
          </w:p>
        </w:tc>
        <w:tc>
          <w:tcPr>
            <w:tcW w:w="1242"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城市</w:t>
            </w:r>
          </w:p>
        </w:tc>
        <w:tc>
          <w:tcPr>
            <w:tcW w:w="1362"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批准时间</w:t>
            </w:r>
          </w:p>
        </w:tc>
        <w:tc>
          <w:tcPr>
            <w:tcW w:w="1518"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批准机关</w:t>
            </w:r>
          </w:p>
        </w:tc>
      </w:tr>
      <w:tr w:rsidR="00D053CC" w:rsidRPr="006E633B" w:rsidTr="004E6088">
        <w:trPr>
          <w:trHeight w:val="1077"/>
          <w:tblHeader/>
          <w:jc w:val="center"/>
        </w:trPr>
        <w:tc>
          <w:tcPr>
            <w:tcW w:w="866"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1</w:t>
            </w:r>
          </w:p>
        </w:tc>
        <w:tc>
          <w:tcPr>
            <w:tcW w:w="297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嘉荫乌拉嘎国家矿山公园</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伊春</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0926C7"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0926C7">
              <w:rPr>
                <w:rFonts w:ascii="Times New Roman" w:eastAsia="仿宋" w:cs="Times New Roman"/>
                <w:color w:val="auto"/>
                <w:sz w:val="21"/>
                <w:szCs w:val="21"/>
              </w:rPr>
              <w:t>2005</w:t>
            </w:r>
            <w:r w:rsidRPr="000926C7">
              <w:rPr>
                <w:rFonts w:ascii="Times New Roman" w:eastAsia="仿宋" w:hAnsi="仿宋" w:cs="Times New Roman"/>
                <w:color w:val="auto"/>
                <w:sz w:val="21"/>
                <w:szCs w:val="21"/>
              </w:rPr>
              <w:t>年</w:t>
            </w:r>
          </w:p>
        </w:tc>
        <w:tc>
          <w:tcPr>
            <w:tcW w:w="15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自然资源部</w:t>
            </w:r>
          </w:p>
        </w:tc>
      </w:tr>
      <w:tr w:rsidR="00D053CC" w:rsidRPr="006E633B" w:rsidTr="004E6088">
        <w:trPr>
          <w:trHeight w:val="1077"/>
          <w:tblHeader/>
          <w:jc w:val="center"/>
        </w:trPr>
        <w:tc>
          <w:tcPr>
            <w:tcW w:w="866"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2</w:t>
            </w:r>
          </w:p>
        </w:tc>
        <w:tc>
          <w:tcPr>
            <w:tcW w:w="297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鸡西恒山国家矿山公园</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鸡西</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0926C7"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0926C7">
              <w:rPr>
                <w:rFonts w:ascii="Times New Roman" w:eastAsia="仿宋" w:cs="Times New Roman"/>
                <w:color w:val="auto"/>
                <w:sz w:val="21"/>
                <w:szCs w:val="21"/>
              </w:rPr>
              <w:t>2005</w:t>
            </w:r>
            <w:r w:rsidRPr="000926C7">
              <w:rPr>
                <w:rFonts w:ascii="Times New Roman" w:eastAsia="仿宋" w:hAnsi="仿宋" w:cs="Times New Roman"/>
                <w:color w:val="auto"/>
                <w:sz w:val="21"/>
                <w:szCs w:val="21"/>
              </w:rPr>
              <w:t>年</w:t>
            </w:r>
          </w:p>
        </w:tc>
        <w:tc>
          <w:tcPr>
            <w:tcW w:w="15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自然资源部</w:t>
            </w:r>
          </w:p>
        </w:tc>
      </w:tr>
      <w:tr w:rsidR="00D053CC" w:rsidRPr="006E633B" w:rsidTr="004E6088">
        <w:trPr>
          <w:trHeight w:val="1077"/>
          <w:tblHeader/>
          <w:jc w:val="center"/>
        </w:trPr>
        <w:tc>
          <w:tcPr>
            <w:tcW w:w="866"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3</w:t>
            </w:r>
          </w:p>
        </w:tc>
        <w:tc>
          <w:tcPr>
            <w:tcW w:w="297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鹤岗国家矿山公园</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鹤岗</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0926C7"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0926C7">
              <w:rPr>
                <w:rFonts w:ascii="Times New Roman" w:eastAsia="仿宋" w:cs="Times New Roman"/>
                <w:color w:val="auto"/>
                <w:sz w:val="21"/>
                <w:szCs w:val="21"/>
              </w:rPr>
              <w:t>2005</w:t>
            </w:r>
            <w:r w:rsidRPr="000926C7">
              <w:rPr>
                <w:rFonts w:ascii="Times New Roman" w:eastAsia="仿宋" w:hAnsi="仿宋" w:cs="Times New Roman"/>
                <w:color w:val="auto"/>
                <w:sz w:val="21"/>
                <w:szCs w:val="21"/>
              </w:rPr>
              <w:t>年</w:t>
            </w:r>
          </w:p>
        </w:tc>
        <w:tc>
          <w:tcPr>
            <w:tcW w:w="15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自然资源部</w:t>
            </w:r>
          </w:p>
        </w:tc>
      </w:tr>
      <w:tr w:rsidR="00D053CC" w:rsidRPr="006E633B" w:rsidTr="004E6088">
        <w:trPr>
          <w:trHeight w:val="1077"/>
          <w:tblHeader/>
          <w:jc w:val="center"/>
        </w:trPr>
        <w:tc>
          <w:tcPr>
            <w:tcW w:w="866"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4</w:t>
            </w:r>
          </w:p>
        </w:tc>
        <w:tc>
          <w:tcPr>
            <w:tcW w:w="297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黑河罕达气国家矿山公园</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黑河</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0926C7"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0926C7">
              <w:rPr>
                <w:rFonts w:ascii="Times New Roman" w:eastAsia="仿宋" w:cs="Times New Roman"/>
                <w:color w:val="auto"/>
                <w:sz w:val="21"/>
                <w:szCs w:val="21"/>
              </w:rPr>
              <w:t>2010</w:t>
            </w:r>
            <w:r w:rsidRPr="000926C7">
              <w:rPr>
                <w:rFonts w:ascii="Times New Roman" w:eastAsia="仿宋" w:hAnsi="仿宋" w:cs="Times New Roman"/>
                <w:color w:val="auto"/>
                <w:sz w:val="21"/>
                <w:szCs w:val="21"/>
              </w:rPr>
              <w:t>年</w:t>
            </w:r>
          </w:p>
        </w:tc>
        <w:tc>
          <w:tcPr>
            <w:tcW w:w="15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自然资源部</w:t>
            </w:r>
          </w:p>
        </w:tc>
      </w:tr>
      <w:tr w:rsidR="00D053CC" w:rsidRPr="006E633B" w:rsidTr="004E6088">
        <w:trPr>
          <w:trHeight w:val="1077"/>
          <w:tblHeader/>
          <w:jc w:val="center"/>
        </w:trPr>
        <w:tc>
          <w:tcPr>
            <w:tcW w:w="866"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5</w:t>
            </w:r>
          </w:p>
        </w:tc>
        <w:tc>
          <w:tcPr>
            <w:tcW w:w="297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大兴安岭呼玛国家矿山公园</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大兴安岭</w:t>
            </w:r>
          </w:p>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地区</w:t>
            </w:r>
          </w:p>
        </w:tc>
        <w:tc>
          <w:tcPr>
            <w:tcW w:w="1362" w:type="dxa"/>
            <w:shd w:val="clear" w:color="auto" w:fill="FFFFFF"/>
            <w:vAlign w:val="center"/>
          </w:tcPr>
          <w:p w:rsidR="00D053CC" w:rsidRPr="000926C7"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0926C7">
              <w:rPr>
                <w:rFonts w:ascii="Times New Roman" w:eastAsia="仿宋" w:cs="Times New Roman"/>
                <w:color w:val="auto"/>
                <w:sz w:val="21"/>
                <w:szCs w:val="21"/>
              </w:rPr>
              <w:t>2010</w:t>
            </w:r>
            <w:r w:rsidRPr="000926C7">
              <w:rPr>
                <w:rFonts w:ascii="Times New Roman" w:eastAsia="仿宋" w:hAnsi="仿宋" w:cs="Times New Roman"/>
                <w:color w:val="auto"/>
                <w:sz w:val="21"/>
                <w:szCs w:val="21"/>
              </w:rPr>
              <w:t>年</w:t>
            </w:r>
          </w:p>
        </w:tc>
        <w:tc>
          <w:tcPr>
            <w:tcW w:w="15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自然资源部</w:t>
            </w:r>
          </w:p>
        </w:tc>
      </w:tr>
      <w:tr w:rsidR="00D053CC" w:rsidRPr="006E633B" w:rsidTr="004E6088">
        <w:trPr>
          <w:trHeight w:val="1077"/>
          <w:tblHeader/>
          <w:jc w:val="center"/>
        </w:trPr>
        <w:tc>
          <w:tcPr>
            <w:tcW w:w="866"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6</w:t>
            </w:r>
          </w:p>
        </w:tc>
        <w:tc>
          <w:tcPr>
            <w:tcW w:w="297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大庆油田国家矿山公园</w:t>
            </w:r>
          </w:p>
        </w:tc>
        <w:tc>
          <w:tcPr>
            <w:tcW w:w="113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国家级</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大庆</w:t>
            </w:r>
            <w:r w:rsidRPr="006E633B">
              <w:rPr>
                <w:rFonts w:ascii="Times New Roman" w:eastAsia="仿宋" w:cs="Times New Roman" w:hint="eastAsia"/>
                <w:color w:val="auto"/>
                <w:sz w:val="21"/>
                <w:szCs w:val="21"/>
              </w:rPr>
              <w:t>市</w:t>
            </w:r>
          </w:p>
        </w:tc>
        <w:tc>
          <w:tcPr>
            <w:tcW w:w="1362" w:type="dxa"/>
            <w:shd w:val="clear" w:color="auto" w:fill="FFFFFF"/>
            <w:vAlign w:val="center"/>
          </w:tcPr>
          <w:p w:rsidR="00D053CC" w:rsidRPr="000926C7"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0926C7">
              <w:rPr>
                <w:rFonts w:ascii="Times New Roman" w:eastAsia="仿宋" w:cs="Times New Roman"/>
                <w:color w:val="auto"/>
                <w:sz w:val="21"/>
                <w:szCs w:val="21"/>
              </w:rPr>
              <w:t>2010</w:t>
            </w:r>
            <w:r w:rsidRPr="000926C7">
              <w:rPr>
                <w:rFonts w:ascii="Times New Roman" w:eastAsia="仿宋" w:hAnsi="仿宋" w:cs="Times New Roman"/>
                <w:color w:val="auto"/>
                <w:sz w:val="21"/>
                <w:szCs w:val="21"/>
              </w:rPr>
              <w:t>年</w:t>
            </w:r>
          </w:p>
        </w:tc>
        <w:tc>
          <w:tcPr>
            <w:tcW w:w="1518"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1"/>
                <w:szCs w:val="21"/>
              </w:rPr>
            </w:pPr>
            <w:r w:rsidRPr="006E633B">
              <w:rPr>
                <w:rFonts w:ascii="Times New Roman" w:eastAsia="仿宋" w:cs="Times New Roman"/>
                <w:color w:val="auto"/>
                <w:sz w:val="21"/>
                <w:szCs w:val="21"/>
              </w:rPr>
              <w:t>自然资源部</w:t>
            </w:r>
          </w:p>
        </w:tc>
      </w:tr>
    </w:tbl>
    <w:p w:rsidR="00D053CC" w:rsidRPr="006E633B" w:rsidRDefault="00D053CC" w:rsidP="00D053CC">
      <w:pPr>
        <w:ind w:firstLine="480"/>
        <w:rPr>
          <w:rFonts w:ascii="Times New Roman" w:cs="Times New Roman"/>
          <w:color w:val="auto"/>
        </w:rPr>
        <w:sectPr w:rsidR="00D053CC" w:rsidRPr="006E633B" w:rsidSect="004E6088">
          <w:pgSz w:w="11906" w:h="16838"/>
          <w:pgMar w:top="1304" w:right="1418" w:bottom="1361" w:left="1418" w:header="851" w:footer="992" w:gutter="0"/>
          <w:cols w:space="425"/>
          <w:docGrid w:type="lines" w:linePitch="312"/>
        </w:sectPr>
      </w:pPr>
    </w:p>
    <w:p w:rsidR="00D053CC" w:rsidRPr="006E633B" w:rsidRDefault="00D053CC" w:rsidP="00540D46">
      <w:pPr>
        <w:pStyle w:val="2"/>
        <w:spacing w:before="0" w:afterLines="100" w:line="240" w:lineRule="auto"/>
        <w:rPr>
          <w:rFonts w:ascii="Times New Roman" w:hAnsi="Times New Roman"/>
          <w:color w:val="auto"/>
        </w:rPr>
      </w:pPr>
      <w:bookmarkStart w:id="56" w:name="_Toc11814"/>
      <w:bookmarkStart w:id="57" w:name="_Toc32329"/>
      <w:r w:rsidRPr="006E633B">
        <w:rPr>
          <w:rFonts w:ascii="Times New Roman" w:hAnsi="Times New Roman"/>
          <w:color w:val="auto"/>
        </w:rPr>
        <w:lastRenderedPageBreak/>
        <w:t>附表</w:t>
      </w:r>
      <w:r w:rsidRPr="006E633B">
        <w:rPr>
          <w:rFonts w:ascii="Times New Roman" w:hAnsi="Times New Roman" w:hint="eastAsia"/>
          <w:color w:val="auto"/>
        </w:rPr>
        <w:t>15</w:t>
      </w:r>
      <w:r w:rsidR="00575608">
        <w:rPr>
          <w:rFonts w:ascii="Times New Roman" w:hAnsi="Times New Roman" w:hint="eastAsia"/>
          <w:color w:val="auto"/>
        </w:rPr>
        <w:t xml:space="preserve"> </w:t>
      </w:r>
      <w:r w:rsidRPr="006E633B">
        <w:rPr>
          <w:rFonts w:ascii="Times New Roman" w:hAnsi="Times New Roman"/>
          <w:color w:val="auto"/>
        </w:rPr>
        <w:t xml:space="preserve"> </w:t>
      </w:r>
      <w:r w:rsidRPr="006E633B">
        <w:rPr>
          <w:rFonts w:ascii="Times New Roman" w:hAnsi="Times New Roman"/>
          <w:color w:val="auto"/>
        </w:rPr>
        <w:t>黑龙江省非物质文化遗产（国家级）</w:t>
      </w:r>
      <w:bookmarkEnd w:id="56"/>
      <w:bookmarkEnd w:id="57"/>
    </w:p>
    <w:tbl>
      <w:tblPr>
        <w:tblStyle w:val="af1"/>
        <w:tblW w:w="91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tblPr>
      <w:tblGrid>
        <w:gridCol w:w="739"/>
        <w:gridCol w:w="2410"/>
        <w:gridCol w:w="1134"/>
        <w:gridCol w:w="2438"/>
        <w:gridCol w:w="2409"/>
      </w:tblGrid>
      <w:tr w:rsidR="00D053CC" w:rsidRPr="006E633B" w:rsidTr="00E16F02">
        <w:trPr>
          <w:trHeight w:val="407"/>
          <w:tblHeader/>
          <w:jc w:val="center"/>
        </w:trPr>
        <w:tc>
          <w:tcPr>
            <w:tcW w:w="739"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bookmarkStart w:id="58" w:name="_Hlk117713093"/>
            <w:r w:rsidRPr="006E633B">
              <w:rPr>
                <w:rFonts w:ascii="Times New Roman" w:eastAsia="仿宋" w:cs="Times New Roman"/>
                <w:b/>
                <w:bCs/>
                <w:color w:val="auto"/>
                <w:shd w:val="clear" w:color="auto" w:fill="auto"/>
              </w:rPr>
              <w:t>序号</w:t>
            </w:r>
          </w:p>
        </w:tc>
        <w:tc>
          <w:tcPr>
            <w:tcW w:w="2410"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名称</w:t>
            </w:r>
          </w:p>
        </w:tc>
        <w:tc>
          <w:tcPr>
            <w:tcW w:w="1134"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公布时间</w:t>
            </w:r>
          </w:p>
        </w:tc>
        <w:tc>
          <w:tcPr>
            <w:tcW w:w="2438"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申报单位</w:t>
            </w:r>
          </w:p>
        </w:tc>
        <w:tc>
          <w:tcPr>
            <w:tcW w:w="2409"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保护单位</w:t>
            </w:r>
          </w:p>
        </w:tc>
      </w:tr>
      <w:tr w:rsidR="00D053CC" w:rsidRPr="006E633B" w:rsidTr="00E16F02">
        <w:trPr>
          <w:trHeight w:val="778"/>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w:t>
            </w:r>
          </w:p>
        </w:tc>
        <w:tc>
          <w:tcPr>
            <w:tcW w:w="2410"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赫哲族嫁令阔</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2006</w:t>
            </w:r>
            <w:r w:rsidRPr="006E633B">
              <w:rPr>
                <w:rFonts w:ascii="Times New Roman" w:eastAsia="仿宋" w:cs="Times New Roman"/>
                <w:color w:val="auto"/>
                <w:sz w:val="21"/>
                <w:szCs w:val="21"/>
                <w:shd w:val="clear" w:color="auto" w:fill="auto"/>
              </w:rPr>
              <w:t>年</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c>
          <w:tcPr>
            <w:tcW w:w="2438"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黑龙江省双鸭山市饶河县</w:t>
            </w:r>
          </w:p>
        </w:tc>
        <w:tc>
          <w:tcPr>
            <w:tcW w:w="2409"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饶河县非物质文化遗产保护中心</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w:t>
            </w:r>
          </w:p>
        </w:tc>
        <w:tc>
          <w:tcPr>
            <w:tcW w:w="2410"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皮影戏</w:t>
            </w:r>
          </w:p>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（望奎县皮影戏）</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2006</w:t>
            </w:r>
            <w:r w:rsidRPr="006E633B">
              <w:rPr>
                <w:rFonts w:ascii="Times New Roman" w:eastAsia="仿宋" w:cs="Times New Roman"/>
                <w:color w:val="auto"/>
                <w:sz w:val="21"/>
                <w:szCs w:val="21"/>
                <w:shd w:val="clear" w:color="auto" w:fill="auto"/>
              </w:rPr>
              <w:t>年</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c>
          <w:tcPr>
            <w:tcW w:w="2438"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黑龙江省望奎县</w:t>
            </w:r>
          </w:p>
        </w:tc>
        <w:tc>
          <w:tcPr>
            <w:tcW w:w="2409"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望奎县文化馆</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3</w:t>
            </w:r>
          </w:p>
        </w:tc>
        <w:tc>
          <w:tcPr>
            <w:tcW w:w="2410"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东北大鼓</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2006</w:t>
            </w:r>
            <w:r w:rsidRPr="006E633B">
              <w:rPr>
                <w:rFonts w:ascii="Times New Roman" w:eastAsia="仿宋" w:cs="Times New Roman"/>
                <w:color w:val="auto"/>
                <w:sz w:val="21"/>
                <w:szCs w:val="21"/>
                <w:shd w:val="clear" w:color="auto" w:fill="auto"/>
              </w:rPr>
              <w:t>年</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c>
          <w:tcPr>
            <w:tcW w:w="2438"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tc>
        <w:tc>
          <w:tcPr>
            <w:tcW w:w="2409"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黑龙江省群众艺术馆</w:t>
            </w:r>
          </w:p>
        </w:tc>
      </w:tr>
      <w:tr w:rsidR="00D053CC" w:rsidRPr="006E633B" w:rsidTr="00E16F02">
        <w:trPr>
          <w:trHeight w:val="735"/>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4</w:t>
            </w:r>
          </w:p>
        </w:tc>
        <w:tc>
          <w:tcPr>
            <w:tcW w:w="2410"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东北二人转</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2006</w:t>
            </w:r>
            <w:r w:rsidRPr="006E633B">
              <w:rPr>
                <w:rFonts w:ascii="Times New Roman" w:eastAsia="仿宋" w:cs="Times New Roman"/>
                <w:color w:val="auto"/>
                <w:sz w:val="21"/>
                <w:szCs w:val="21"/>
                <w:shd w:val="clear" w:color="auto" w:fill="auto"/>
              </w:rPr>
              <w:t>年</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c>
          <w:tcPr>
            <w:tcW w:w="2438"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黑龙江省海伦市</w:t>
            </w:r>
          </w:p>
        </w:tc>
        <w:tc>
          <w:tcPr>
            <w:tcW w:w="2409"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海伦市北派二人转传承保护中心</w:t>
            </w:r>
          </w:p>
        </w:tc>
      </w:tr>
      <w:tr w:rsidR="00D053CC" w:rsidRPr="006E633B" w:rsidTr="00E16F02">
        <w:trPr>
          <w:trHeight w:val="749"/>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5</w:t>
            </w:r>
          </w:p>
        </w:tc>
        <w:tc>
          <w:tcPr>
            <w:tcW w:w="2410"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达斡尔族乌钦</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2006</w:t>
            </w:r>
            <w:r w:rsidRPr="006E633B">
              <w:rPr>
                <w:rFonts w:ascii="Times New Roman" w:eastAsia="仿宋" w:cs="Times New Roman"/>
                <w:color w:val="auto"/>
                <w:sz w:val="21"/>
                <w:szCs w:val="21"/>
                <w:shd w:val="clear" w:color="auto" w:fill="auto"/>
              </w:rPr>
              <w:t>年</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c>
          <w:tcPr>
            <w:tcW w:w="2438"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tc>
        <w:tc>
          <w:tcPr>
            <w:tcW w:w="2409"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齐齐哈尔市梅里斯达斡尔族区文化馆</w:t>
            </w:r>
          </w:p>
        </w:tc>
      </w:tr>
      <w:tr w:rsidR="00D053CC" w:rsidRPr="006E633B" w:rsidTr="00E16F02">
        <w:trPr>
          <w:trHeight w:val="722"/>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6</w:t>
            </w:r>
          </w:p>
        </w:tc>
        <w:tc>
          <w:tcPr>
            <w:tcW w:w="2410"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赫哲族伊玛堪</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2006</w:t>
            </w:r>
            <w:r w:rsidRPr="006E633B">
              <w:rPr>
                <w:rFonts w:ascii="Times New Roman" w:eastAsia="仿宋" w:cs="Times New Roman"/>
                <w:color w:val="auto"/>
                <w:sz w:val="21"/>
                <w:szCs w:val="21"/>
                <w:shd w:val="clear" w:color="auto" w:fill="auto"/>
              </w:rPr>
              <w:t>年</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c>
          <w:tcPr>
            <w:tcW w:w="2438"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tc>
        <w:tc>
          <w:tcPr>
            <w:tcW w:w="2409"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黑龙江省非物质文化遗产保护中心</w:t>
            </w:r>
          </w:p>
        </w:tc>
      </w:tr>
      <w:tr w:rsidR="00D053CC" w:rsidRPr="006E633B" w:rsidTr="00E16F02">
        <w:trPr>
          <w:trHeight w:val="1043"/>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7</w:t>
            </w:r>
          </w:p>
        </w:tc>
        <w:tc>
          <w:tcPr>
            <w:tcW w:w="2410"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鄂伦春族摩苏昆</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2006</w:t>
            </w:r>
            <w:r w:rsidRPr="006E633B">
              <w:rPr>
                <w:rFonts w:ascii="Times New Roman" w:eastAsia="仿宋" w:cs="Times New Roman"/>
                <w:color w:val="auto"/>
                <w:sz w:val="21"/>
                <w:szCs w:val="21"/>
                <w:shd w:val="clear" w:color="auto" w:fill="auto"/>
              </w:rPr>
              <w:t>年</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c>
          <w:tcPr>
            <w:tcW w:w="2438"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tc>
        <w:tc>
          <w:tcPr>
            <w:tcW w:w="2409"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黑河市戏剧创作评论工作室（黑河市非物质文化遗产保护中心）</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8</w:t>
            </w:r>
          </w:p>
        </w:tc>
        <w:tc>
          <w:tcPr>
            <w:tcW w:w="2410"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桦树皮制作技艺</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2006</w:t>
            </w:r>
            <w:r w:rsidRPr="006E633B">
              <w:rPr>
                <w:rFonts w:ascii="Times New Roman" w:eastAsia="仿宋" w:cs="Times New Roman"/>
                <w:color w:val="auto"/>
                <w:sz w:val="21"/>
                <w:szCs w:val="21"/>
                <w:shd w:val="clear" w:color="auto" w:fill="auto"/>
              </w:rPr>
              <w:t>年</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c>
          <w:tcPr>
            <w:tcW w:w="2438"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tc>
        <w:tc>
          <w:tcPr>
            <w:tcW w:w="2409"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饶河县非物质文化遗产保护中心</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9</w:t>
            </w:r>
          </w:p>
        </w:tc>
        <w:tc>
          <w:tcPr>
            <w:tcW w:w="2410"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赫哲族鱼皮制作技艺</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2006</w:t>
            </w:r>
            <w:r w:rsidRPr="006E633B">
              <w:rPr>
                <w:rFonts w:ascii="Times New Roman" w:eastAsia="仿宋" w:cs="Times New Roman"/>
                <w:color w:val="auto"/>
                <w:sz w:val="21"/>
                <w:szCs w:val="21"/>
                <w:shd w:val="clear" w:color="auto" w:fill="auto"/>
              </w:rPr>
              <w:t>年</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c>
          <w:tcPr>
            <w:tcW w:w="2438"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tc>
        <w:tc>
          <w:tcPr>
            <w:tcW w:w="2409"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同江市非物质文化遗产保护中心</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10</w:t>
            </w:r>
          </w:p>
        </w:tc>
        <w:tc>
          <w:tcPr>
            <w:tcW w:w="2410"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鄂伦春族古伦木沓节</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2006</w:t>
            </w:r>
            <w:r w:rsidRPr="006E633B">
              <w:rPr>
                <w:rFonts w:ascii="Times New Roman" w:eastAsia="仿宋" w:cs="Times New Roman"/>
                <w:color w:val="auto"/>
                <w:sz w:val="21"/>
                <w:szCs w:val="21"/>
                <w:shd w:val="clear" w:color="auto" w:fill="auto"/>
              </w:rPr>
              <w:t>年</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c>
          <w:tcPr>
            <w:tcW w:w="2438"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tc>
        <w:tc>
          <w:tcPr>
            <w:tcW w:w="2409"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黑河市爱辉区文化馆</w:t>
            </w:r>
          </w:p>
        </w:tc>
      </w:tr>
      <w:tr w:rsidR="00D053CC" w:rsidRPr="006E633B" w:rsidTr="00E16F02">
        <w:trPr>
          <w:trHeight w:val="861"/>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11</w:t>
            </w:r>
          </w:p>
        </w:tc>
        <w:tc>
          <w:tcPr>
            <w:tcW w:w="2410"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蒙古族四胡音乐</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2008</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c>
          <w:tcPr>
            <w:tcW w:w="2438"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黑龙江省杜尔伯特蒙古族自治县</w:t>
            </w:r>
          </w:p>
        </w:tc>
        <w:tc>
          <w:tcPr>
            <w:tcW w:w="2409"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杜尔伯特蒙古族自治县博物馆</w:t>
            </w:r>
          </w:p>
        </w:tc>
      </w:tr>
      <w:tr w:rsidR="00D053CC" w:rsidRPr="006E633B" w:rsidTr="00E16F02">
        <w:trPr>
          <w:trHeight w:val="777"/>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12</w:t>
            </w:r>
          </w:p>
        </w:tc>
        <w:tc>
          <w:tcPr>
            <w:tcW w:w="2410"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唢呐艺术</w:t>
            </w:r>
          </w:p>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（杨小班鼓吹乐棚）</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2008</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c>
          <w:tcPr>
            <w:tcW w:w="2438"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黑龙江省肇州县</w:t>
            </w:r>
          </w:p>
        </w:tc>
        <w:tc>
          <w:tcPr>
            <w:tcW w:w="2409"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肇州县非物质文化遗产保护中心</w:t>
            </w:r>
          </w:p>
        </w:tc>
      </w:tr>
      <w:tr w:rsidR="00D053CC" w:rsidRPr="006E633B" w:rsidTr="00E16F02">
        <w:trPr>
          <w:trHeight w:val="721"/>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13</w:t>
            </w:r>
          </w:p>
        </w:tc>
        <w:tc>
          <w:tcPr>
            <w:tcW w:w="2410"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森林号子</w:t>
            </w:r>
          </w:p>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（兴安岭森林号子）</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2008</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c>
          <w:tcPr>
            <w:tcW w:w="2438"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黑龙江省伊春市</w:t>
            </w:r>
          </w:p>
        </w:tc>
        <w:tc>
          <w:tcPr>
            <w:tcW w:w="2409"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伊春市群众艺术馆</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14</w:t>
            </w:r>
          </w:p>
        </w:tc>
        <w:tc>
          <w:tcPr>
            <w:tcW w:w="2410"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达斡尔族鲁日格勒舞</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2008</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c>
          <w:tcPr>
            <w:tcW w:w="2438"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黑龙江省哈尔滨市</w:t>
            </w:r>
          </w:p>
        </w:tc>
        <w:tc>
          <w:tcPr>
            <w:tcW w:w="2409"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齐齐哈尔市梅里斯达斡尔族区文化馆</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15</w:t>
            </w:r>
          </w:p>
        </w:tc>
        <w:tc>
          <w:tcPr>
            <w:tcW w:w="2410"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皮影戏</w:t>
            </w:r>
          </w:p>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（龙江皮影戏）</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2008</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c>
          <w:tcPr>
            <w:tcW w:w="2438"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黑龙江省哈尔滨市</w:t>
            </w:r>
          </w:p>
        </w:tc>
        <w:tc>
          <w:tcPr>
            <w:tcW w:w="2409"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哈尔滨儿童艺术剧院</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16</w:t>
            </w:r>
          </w:p>
        </w:tc>
        <w:tc>
          <w:tcPr>
            <w:tcW w:w="2410"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东北大鼓</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2008</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c>
          <w:tcPr>
            <w:tcW w:w="2438"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黑龙江省五常市</w:t>
            </w:r>
          </w:p>
        </w:tc>
        <w:tc>
          <w:tcPr>
            <w:tcW w:w="2409"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五常市文化馆</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17</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东北二人转</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2008</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c>
          <w:tcPr>
            <w:tcW w:w="2438" w:type="dxa"/>
            <w:shd w:val="clear" w:color="auto" w:fill="FFFFFF"/>
            <w:vAlign w:val="center"/>
          </w:tcPr>
          <w:p w:rsidR="00D053CC" w:rsidRPr="006E633B" w:rsidRDefault="00D053CC" w:rsidP="00EF0A8A">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黑龙江省绥棱县</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绥棱县文化馆</w:t>
            </w:r>
          </w:p>
        </w:tc>
      </w:tr>
      <w:tr w:rsidR="00D053CC" w:rsidRPr="006E633B" w:rsidTr="00E16F02">
        <w:trPr>
          <w:trHeight w:val="75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18</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戏法</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（赵世魁戏法）</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2008</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杂技团</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黑龙江省杂技团</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有限公司</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19</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剪纸</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（方正剪纸）</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2008</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方正县</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方正县文化馆</w:t>
            </w:r>
          </w:p>
        </w:tc>
      </w:tr>
      <w:tr w:rsidR="00D053CC" w:rsidRPr="006E633B" w:rsidTr="00E16F02">
        <w:trPr>
          <w:trHeight w:val="1015"/>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20</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桦树皮制作技艺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（鄂伦春族桦树皮船制作技艺）</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2008</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群众艺术馆</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21</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狍皮制作技艺</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2008</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文物研究中心</w:t>
            </w:r>
          </w:p>
        </w:tc>
      </w:tr>
      <w:tr w:rsidR="00D053CC" w:rsidRPr="006E633B" w:rsidTr="00E16F02">
        <w:trPr>
          <w:trHeight w:val="791"/>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22</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鼓吹乐</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（武家鼓吹乐棚）</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2011</w:t>
            </w:r>
            <w:r w:rsidRPr="006E633B">
              <w:rPr>
                <w:rFonts w:ascii="Times New Roman" w:eastAsia="仿宋" w:cs="Times New Roman"/>
                <w:color w:val="auto"/>
                <w:sz w:val="21"/>
                <w:szCs w:val="21"/>
                <w:shd w:val="clear" w:color="auto" w:fill="auto"/>
              </w:rPr>
              <w:t>年</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大庆市林甸县</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林甸县文化馆</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23</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评剧</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2011</w:t>
            </w:r>
            <w:r w:rsidRPr="006E633B">
              <w:rPr>
                <w:rFonts w:ascii="Times New Roman" w:eastAsia="仿宋" w:cs="Times New Roman"/>
                <w:color w:val="auto"/>
                <w:sz w:val="21"/>
                <w:szCs w:val="21"/>
                <w:shd w:val="clear" w:color="auto" w:fill="auto"/>
              </w:rPr>
              <w:t>年</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评剧院</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评剧艺术中心</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24</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朝鲜族花甲礼</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2011</w:t>
            </w:r>
            <w:r w:rsidRPr="006E633B">
              <w:rPr>
                <w:rFonts w:ascii="Times New Roman" w:eastAsia="仿宋" w:cs="Times New Roman"/>
                <w:color w:val="auto"/>
                <w:sz w:val="21"/>
                <w:szCs w:val="21"/>
                <w:shd w:val="clear" w:color="auto" w:fill="auto"/>
              </w:rPr>
              <w:t>年</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朝鲜民族艺术馆</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25</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鄂温克族瑟宾节</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2011</w:t>
            </w:r>
            <w:r w:rsidRPr="006E633B">
              <w:rPr>
                <w:rFonts w:ascii="Times New Roman" w:eastAsia="仿宋" w:cs="Times New Roman"/>
                <w:color w:val="auto"/>
                <w:sz w:val="21"/>
                <w:szCs w:val="21"/>
                <w:shd w:val="clear" w:color="auto" w:fill="auto"/>
              </w:rPr>
              <w:t>年</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讷河市</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lang w:eastAsia="zh-TW"/>
              </w:rPr>
            </w:pPr>
            <w:r w:rsidRPr="006E633B">
              <w:rPr>
                <w:rFonts w:ascii="Times New Roman" w:eastAsia="仿宋" w:cs="Times New Roman"/>
                <w:color w:val="auto"/>
                <w:sz w:val="21"/>
                <w:szCs w:val="21"/>
                <w:shd w:val="clear" w:color="auto" w:fill="auto"/>
              </w:rPr>
              <w:t>讷河市文化馆</w:t>
            </w:r>
          </w:p>
        </w:tc>
      </w:tr>
      <w:tr w:rsidR="00D053CC" w:rsidRPr="006E633B" w:rsidTr="00E16F02">
        <w:trPr>
          <w:trHeight w:val="100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26</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婚俗</w:t>
            </w:r>
          </w:p>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（达斡尔族传统婚俗）</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2011</w:t>
            </w:r>
            <w:r w:rsidRPr="006E633B">
              <w:rPr>
                <w:rFonts w:ascii="Times New Roman" w:eastAsia="仿宋" w:cs="Times New Roman"/>
                <w:color w:val="auto"/>
                <w:sz w:val="21"/>
                <w:szCs w:val="21"/>
                <w:shd w:val="clear" w:color="auto" w:fill="auto"/>
              </w:rPr>
              <w:t>年</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富拉尔基区</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富拉尔基区文化馆</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27</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满族刺绣</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2014</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克东县</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克东县</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北方满绣艺术研究所</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28</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满族刺绣</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2014</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lang w:eastAsia="zh-TW"/>
              </w:rPr>
            </w:pPr>
            <w:r w:rsidRPr="006E633B">
              <w:rPr>
                <w:rFonts w:ascii="Times New Roman" w:eastAsia="仿宋" w:cs="Times New Roman"/>
                <w:color w:val="auto"/>
                <w:sz w:val="21"/>
                <w:szCs w:val="21"/>
                <w:shd w:val="clear" w:color="auto" w:fill="auto"/>
                <w:lang w:eastAsia="zh-TW"/>
              </w:rPr>
              <w:t>牡丹江渤海靺鞨</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lang w:eastAsia="zh-TW"/>
              </w:rPr>
            </w:pPr>
            <w:r w:rsidRPr="006E633B">
              <w:rPr>
                <w:rFonts w:ascii="Times New Roman" w:eastAsia="仿宋" w:cs="Times New Roman"/>
                <w:color w:val="auto"/>
                <w:sz w:val="21"/>
                <w:szCs w:val="21"/>
                <w:shd w:val="clear" w:color="auto" w:fill="auto"/>
                <w:lang w:eastAsia="zh-TW"/>
              </w:rPr>
              <w:t>文化发展有限公司</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29</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麦秆剪贴</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2014</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哈尔滨市工艺美术</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有限责任公司</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30</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老汤精配制</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2014</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阿城区</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哈尔滨粒粒香食品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股份有限公司</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31</w:t>
            </w:r>
          </w:p>
        </w:tc>
        <w:tc>
          <w:tcPr>
            <w:tcW w:w="2410" w:type="dxa"/>
            <w:shd w:val="clear" w:color="auto" w:fill="FFFFFF"/>
            <w:vAlign w:val="center"/>
          </w:tcPr>
          <w:p w:rsidR="00D14062"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中医传统制剂方法</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（枇杷露传统制剂）</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2014</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南岗区</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哈尔滨市康隆药业</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有限责任公司</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32</w:t>
            </w:r>
          </w:p>
        </w:tc>
        <w:tc>
          <w:tcPr>
            <w:tcW w:w="2410" w:type="dxa"/>
            <w:shd w:val="clear" w:color="auto" w:fill="FFFFFF"/>
            <w:vAlign w:val="center"/>
          </w:tcPr>
          <w:p w:rsidR="00D14062"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中医传统制剂方法</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（老王麻子膏药</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制作技艺）</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2014</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道外区</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哈尔滨福庆堂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医药保健用品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有限公司</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33</w:t>
            </w:r>
          </w:p>
        </w:tc>
        <w:tc>
          <w:tcPr>
            <w:tcW w:w="2410" w:type="dxa"/>
            <w:shd w:val="clear" w:color="auto" w:fill="FFFFFF"/>
            <w:vAlign w:val="center"/>
          </w:tcPr>
          <w:p w:rsidR="00E16F02"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婚俗</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（赫哲族婚俗）</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2014</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同江市</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同江市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非物质文化遗产</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保护中心</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34</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满族说部</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（孙吴县满语故事）</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2021</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黑河市孙吴县</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孙吴县文化馆</w:t>
            </w:r>
          </w:p>
        </w:tc>
      </w:tr>
      <w:tr w:rsidR="00D053CC" w:rsidRPr="006E633B" w:rsidTr="00E16F02">
        <w:trPr>
          <w:trHeight w:val="806"/>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35</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鄂伦春族民歌</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（鄂伦春族赞达仁）</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2021</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2438" w:type="dxa"/>
            <w:shd w:val="clear" w:color="auto" w:fill="FFFFFF"/>
            <w:vAlign w:val="center"/>
          </w:tcPr>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群众艺术馆</w:t>
            </w:r>
          </w:p>
        </w:tc>
      </w:tr>
      <w:tr w:rsidR="00D053CC" w:rsidRPr="006E633B" w:rsidTr="00E16F02">
        <w:trPr>
          <w:trHeight w:val="1044"/>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36</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达斡尔族民歌</w:t>
            </w:r>
          </w:p>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（罕伯岱达斡尔族民歌）</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2021</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富拉尔基区文化馆</w:t>
            </w:r>
          </w:p>
        </w:tc>
      </w:tr>
      <w:tr w:rsidR="00D053CC" w:rsidRPr="006E633B" w:rsidTr="00E16F02">
        <w:trPr>
          <w:trHeight w:val="68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37</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剪纸（海伦剪纸）</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2021</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绥化市海伦市</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海伦市文化馆</w:t>
            </w:r>
          </w:p>
        </w:tc>
      </w:tr>
      <w:tr w:rsidR="00D053CC" w:rsidRPr="006E633B" w:rsidTr="00E16F02">
        <w:trPr>
          <w:trHeight w:val="107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38</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满族刺绣</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（宁安满族刺绣）</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2021</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宁安市文化馆</w:t>
            </w:r>
          </w:p>
        </w:tc>
      </w:tr>
      <w:tr w:rsidR="00D053CC" w:rsidRPr="006E633B" w:rsidTr="00E16F02">
        <w:trPr>
          <w:trHeight w:val="1043"/>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39</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刀剑锻制技艺</w:t>
            </w:r>
          </w:p>
          <w:p w:rsidR="00D053CC" w:rsidRPr="006E633B" w:rsidRDefault="00D053CC" w:rsidP="00E16F02">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（七台河刀剑锻制技艺）</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2021</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英雄工艺刀剑锻造</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有限公司</w:t>
            </w:r>
          </w:p>
        </w:tc>
      </w:tr>
      <w:tr w:rsidR="00D053CC" w:rsidRPr="006E633B" w:rsidTr="00E16F02">
        <w:trPr>
          <w:trHeight w:val="1057"/>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40</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端午节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（五大连池药泉会）</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2011</w:t>
            </w:r>
            <w:r w:rsidRPr="006E633B">
              <w:rPr>
                <w:rFonts w:ascii="Times New Roman" w:eastAsia="仿宋" w:cs="Times New Roman"/>
                <w:color w:val="auto"/>
                <w:sz w:val="21"/>
                <w:szCs w:val="21"/>
                <w:shd w:val="clear" w:color="auto" w:fill="auto"/>
              </w:rPr>
              <w:t>年</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2409" w:type="dxa"/>
            <w:shd w:val="clear" w:color="auto" w:fill="FFFFFF"/>
            <w:vAlign w:val="center"/>
          </w:tcPr>
          <w:p w:rsidR="00D14062"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五大连池风景名胜区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自然保护区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管委会文化体育局</w:t>
            </w:r>
          </w:p>
        </w:tc>
      </w:tr>
      <w:tr w:rsidR="00D053CC" w:rsidRPr="006E633B" w:rsidTr="00E16F02">
        <w:trPr>
          <w:trHeight w:val="833"/>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41</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元宵节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（瑷珲上元节）</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2021</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黑河市爱辉区文化馆</w:t>
            </w:r>
          </w:p>
        </w:tc>
      </w:tr>
      <w:tr w:rsidR="00D053CC" w:rsidRPr="006E633B" w:rsidTr="00E16F02">
        <w:trPr>
          <w:trHeight w:val="1070"/>
          <w:jc w:val="center"/>
        </w:trPr>
        <w:tc>
          <w:tcPr>
            <w:tcW w:w="73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42</w:t>
            </w:r>
          </w:p>
        </w:tc>
        <w:tc>
          <w:tcPr>
            <w:tcW w:w="241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赫哲族乌日贡大会</w:t>
            </w:r>
          </w:p>
        </w:tc>
        <w:tc>
          <w:tcPr>
            <w:tcW w:w="11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2021</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2438"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佳木斯市同江市</w:t>
            </w:r>
          </w:p>
        </w:tc>
        <w:tc>
          <w:tcPr>
            <w:tcW w:w="240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同江市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非物质文化遗产</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保护中心</w:t>
            </w:r>
          </w:p>
        </w:tc>
      </w:tr>
      <w:bookmarkEnd w:id="58"/>
    </w:tbl>
    <w:p w:rsidR="00D053CC" w:rsidRPr="006E633B" w:rsidRDefault="00D053CC" w:rsidP="00D053CC">
      <w:pPr>
        <w:ind w:firstLine="480"/>
        <w:rPr>
          <w:rFonts w:ascii="Times New Roman"/>
          <w:color w:val="auto"/>
        </w:rPr>
      </w:pPr>
    </w:p>
    <w:p w:rsidR="00D053CC" w:rsidRPr="006E633B" w:rsidRDefault="00D053CC" w:rsidP="00D053CC">
      <w:pPr>
        <w:ind w:firstLine="480"/>
        <w:rPr>
          <w:rFonts w:ascii="Times New Roman" w:cs="Times New Roman"/>
          <w:color w:val="auto"/>
        </w:rPr>
        <w:sectPr w:rsidR="00D053CC" w:rsidRPr="006E633B" w:rsidSect="00E16F02">
          <w:pgSz w:w="11906" w:h="16838"/>
          <w:pgMar w:top="1440" w:right="1418" w:bottom="1440" w:left="1418" w:header="851" w:footer="992" w:gutter="0"/>
          <w:cols w:space="425"/>
          <w:docGrid w:type="lines" w:linePitch="312"/>
        </w:sectPr>
      </w:pPr>
      <w:bookmarkStart w:id="59" w:name="_Toc121922570"/>
      <w:bookmarkStart w:id="60" w:name="_Toc30074"/>
      <w:bookmarkStart w:id="61" w:name="_Toc117799115"/>
    </w:p>
    <w:p w:rsidR="00D053CC" w:rsidRPr="006E633B" w:rsidRDefault="00D053CC" w:rsidP="00540D46">
      <w:pPr>
        <w:pStyle w:val="2"/>
        <w:spacing w:before="0" w:afterLines="100" w:line="240" w:lineRule="auto"/>
        <w:rPr>
          <w:rFonts w:ascii="Times New Roman" w:hAnsi="Times New Roman"/>
          <w:color w:val="auto"/>
        </w:rPr>
      </w:pPr>
      <w:bookmarkStart w:id="62" w:name="_Toc32698"/>
      <w:bookmarkStart w:id="63" w:name="_Toc19767"/>
      <w:r w:rsidRPr="006E633B">
        <w:rPr>
          <w:rFonts w:ascii="Times New Roman" w:hAnsi="Times New Roman"/>
          <w:color w:val="auto"/>
        </w:rPr>
        <w:lastRenderedPageBreak/>
        <w:t>附表</w:t>
      </w:r>
      <w:r w:rsidR="00E16F02">
        <w:rPr>
          <w:rFonts w:ascii="Times New Roman" w:hAnsi="Times New Roman" w:hint="eastAsia"/>
          <w:color w:val="auto"/>
        </w:rPr>
        <w:t>1</w:t>
      </w:r>
      <w:r w:rsidR="004A7C04" w:rsidRPr="006E633B">
        <w:rPr>
          <w:rFonts w:ascii="Times New Roman" w:hAnsi="Times New Roman"/>
          <w:color w:val="auto"/>
        </w:rPr>
        <w:fldChar w:fldCharType="begin"/>
      </w:r>
      <w:r w:rsidRPr="006E633B">
        <w:rPr>
          <w:rFonts w:ascii="Times New Roman" w:hAnsi="Times New Roman"/>
          <w:color w:val="auto"/>
        </w:rPr>
        <w:instrText xml:space="preserve"> SEQ </w:instrText>
      </w:r>
      <w:r w:rsidRPr="006E633B">
        <w:rPr>
          <w:rFonts w:ascii="Times New Roman" w:hAnsi="Times New Roman"/>
          <w:color w:val="auto"/>
        </w:rPr>
        <w:instrText>附表</w:instrText>
      </w:r>
      <w:r w:rsidRPr="006E633B">
        <w:rPr>
          <w:rFonts w:ascii="Times New Roman" w:hAnsi="Times New Roman"/>
          <w:color w:val="auto"/>
        </w:rPr>
        <w:instrText xml:space="preserve"> \* ARABIC </w:instrText>
      </w:r>
      <w:r w:rsidR="004A7C04" w:rsidRPr="006E633B">
        <w:rPr>
          <w:rFonts w:ascii="Times New Roman" w:hAnsi="Times New Roman"/>
          <w:color w:val="auto"/>
        </w:rPr>
        <w:fldChar w:fldCharType="separate"/>
      </w:r>
      <w:r w:rsidR="00B7495D">
        <w:rPr>
          <w:rFonts w:ascii="Times New Roman" w:hAnsi="Times New Roman"/>
          <w:noProof/>
          <w:color w:val="auto"/>
        </w:rPr>
        <w:t>6</w:t>
      </w:r>
      <w:r w:rsidR="004A7C04" w:rsidRPr="006E633B">
        <w:rPr>
          <w:rFonts w:ascii="Times New Roman" w:hAnsi="Times New Roman"/>
          <w:color w:val="auto"/>
        </w:rPr>
        <w:fldChar w:fldCharType="end"/>
      </w:r>
      <w:r w:rsidRPr="006E633B">
        <w:rPr>
          <w:rFonts w:ascii="Times New Roman" w:hAnsi="Times New Roman"/>
          <w:color w:val="auto"/>
        </w:rPr>
        <w:t xml:space="preserve"> </w:t>
      </w:r>
      <w:r w:rsidR="002E1EE1">
        <w:rPr>
          <w:rFonts w:ascii="Times New Roman" w:hAnsi="Times New Roman" w:hint="eastAsia"/>
          <w:color w:val="auto"/>
        </w:rPr>
        <w:t xml:space="preserve"> </w:t>
      </w:r>
      <w:r w:rsidRPr="006E633B">
        <w:rPr>
          <w:rFonts w:ascii="Times New Roman" w:hAnsi="Times New Roman"/>
          <w:color w:val="auto"/>
        </w:rPr>
        <w:t>黑龙江省非物质文化遗产（省级）</w:t>
      </w:r>
      <w:bookmarkEnd w:id="59"/>
      <w:bookmarkEnd w:id="60"/>
      <w:bookmarkEnd w:id="61"/>
      <w:bookmarkEnd w:id="62"/>
      <w:bookmarkEnd w:id="63"/>
    </w:p>
    <w:tbl>
      <w:tblPr>
        <w:tblStyle w:val="af1"/>
        <w:tblW w:w="9127" w:type="dxa"/>
        <w:jc w:val="center"/>
        <w:tblInd w:w="-7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38"/>
        <w:gridCol w:w="1276"/>
        <w:gridCol w:w="1364"/>
        <w:gridCol w:w="1100"/>
        <w:gridCol w:w="2375"/>
        <w:gridCol w:w="2274"/>
      </w:tblGrid>
      <w:tr w:rsidR="00D053CC" w:rsidRPr="006E633B" w:rsidTr="00604CB1">
        <w:trPr>
          <w:trHeight w:val="288"/>
          <w:tblHeader/>
          <w:jc w:val="center"/>
        </w:trPr>
        <w:tc>
          <w:tcPr>
            <w:tcW w:w="738" w:type="dxa"/>
            <w:shd w:val="clear" w:color="auto" w:fill="D7D7D7"/>
            <w:vAlign w:val="center"/>
          </w:tcPr>
          <w:p w:rsidR="00D053CC" w:rsidRPr="006E633B" w:rsidRDefault="00D053CC" w:rsidP="009827CE">
            <w:pPr>
              <w:adjustRightInd w:val="0"/>
              <w:spacing w:line="240" w:lineRule="auto"/>
              <w:ind w:firstLineChars="0" w:firstLine="0"/>
              <w:jc w:val="center"/>
              <w:rPr>
                <w:rFonts w:ascii="Times New Roman" w:eastAsia="仿宋" w:cs="Times New Roman"/>
                <w:b/>
                <w:bCs/>
                <w:color w:val="auto"/>
                <w:shd w:val="clear" w:color="auto" w:fill="auto"/>
              </w:rPr>
            </w:pPr>
            <w:bookmarkStart w:id="64" w:name="RANGE!A1:F50"/>
            <w:r w:rsidRPr="006E633B">
              <w:rPr>
                <w:rFonts w:ascii="Times New Roman" w:eastAsia="仿宋" w:cs="Times New Roman"/>
                <w:b/>
                <w:bCs/>
                <w:color w:val="auto"/>
                <w:shd w:val="clear" w:color="auto" w:fill="auto"/>
              </w:rPr>
              <w:t>序号</w:t>
            </w:r>
            <w:bookmarkEnd w:id="64"/>
          </w:p>
        </w:tc>
        <w:tc>
          <w:tcPr>
            <w:tcW w:w="1276"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级别</w:t>
            </w:r>
          </w:p>
        </w:tc>
        <w:tc>
          <w:tcPr>
            <w:tcW w:w="1364"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批准时间</w:t>
            </w:r>
          </w:p>
        </w:tc>
        <w:tc>
          <w:tcPr>
            <w:tcW w:w="1100"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类别</w:t>
            </w:r>
          </w:p>
        </w:tc>
        <w:tc>
          <w:tcPr>
            <w:tcW w:w="2375"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项目名称</w:t>
            </w:r>
          </w:p>
        </w:tc>
        <w:tc>
          <w:tcPr>
            <w:tcW w:w="2274"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申报地区或单位</w:t>
            </w:r>
          </w:p>
        </w:tc>
      </w:tr>
      <w:tr w:rsidR="00D053CC" w:rsidRPr="006E633B" w:rsidTr="00392CC6">
        <w:trPr>
          <w:trHeight w:val="722"/>
          <w:jc w:val="center"/>
        </w:trPr>
        <w:tc>
          <w:tcPr>
            <w:tcW w:w="738" w:type="dxa"/>
            <w:shd w:val="clear" w:color="auto" w:fill="FFFFFF"/>
            <w:vAlign w:val="center"/>
          </w:tcPr>
          <w:p w:rsidR="00D053CC" w:rsidRPr="006E633B" w:rsidRDefault="00D053CC" w:rsidP="00604CB1">
            <w:pPr>
              <w:pStyle w:val="23"/>
              <w:numPr>
                <w:ilvl w:val="0"/>
                <w:numId w:val="32"/>
              </w:numPr>
              <w:adjustRightInd w:val="0"/>
              <w:spacing w:line="240" w:lineRule="auto"/>
              <w:ind w:leftChars="100" w:left="240" w:firstLineChars="0" w:firstLine="0"/>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2007</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民间文学</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3</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满族萨满神话</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民间文艺家协会</w:t>
            </w:r>
          </w:p>
        </w:tc>
      </w:tr>
      <w:tr w:rsidR="00D053CC" w:rsidRPr="006E633B" w:rsidTr="00392CC6">
        <w:trPr>
          <w:trHeight w:val="777"/>
          <w:jc w:val="center"/>
        </w:trPr>
        <w:tc>
          <w:tcPr>
            <w:tcW w:w="738" w:type="dxa"/>
            <w:shd w:val="clear" w:color="auto" w:fill="FFFFFF"/>
            <w:vAlign w:val="center"/>
          </w:tcPr>
          <w:p w:rsidR="00D053CC" w:rsidRPr="006E633B" w:rsidRDefault="00D053CC" w:rsidP="00604CB1">
            <w:pPr>
              <w:pStyle w:val="23"/>
              <w:numPr>
                <w:ilvl w:val="0"/>
                <w:numId w:val="32"/>
              </w:numPr>
              <w:adjustRightInd w:val="0"/>
              <w:spacing w:line="240" w:lineRule="auto"/>
              <w:ind w:leftChars="100" w:left="240" w:firstLineChars="0" w:firstLine="0"/>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女真谱评</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民间文艺家协会</w:t>
            </w:r>
          </w:p>
        </w:tc>
      </w:tr>
      <w:tr w:rsidR="00D053CC" w:rsidRPr="006E633B" w:rsidTr="00604CB1">
        <w:trPr>
          <w:trHeight w:val="476"/>
          <w:jc w:val="center"/>
        </w:trPr>
        <w:tc>
          <w:tcPr>
            <w:tcW w:w="738" w:type="dxa"/>
            <w:shd w:val="clear" w:color="auto" w:fill="FFFFFF"/>
            <w:vAlign w:val="center"/>
          </w:tcPr>
          <w:p w:rsidR="00D053CC" w:rsidRPr="006E633B" w:rsidRDefault="00D053CC" w:rsidP="00604CB1">
            <w:pPr>
              <w:pStyle w:val="23"/>
              <w:numPr>
                <w:ilvl w:val="0"/>
                <w:numId w:val="32"/>
              </w:numPr>
              <w:adjustRightInd w:val="0"/>
              <w:spacing w:line="240" w:lineRule="auto"/>
              <w:ind w:leftChars="100" w:left="240" w:firstLineChars="0" w:firstLine="0"/>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宁古塔民间文学</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604CB1">
            <w:pPr>
              <w:pStyle w:val="23"/>
              <w:numPr>
                <w:ilvl w:val="0"/>
                <w:numId w:val="32"/>
              </w:numPr>
              <w:adjustRightInd w:val="0"/>
              <w:spacing w:line="240" w:lineRule="auto"/>
              <w:ind w:leftChars="100" w:left="240" w:firstLineChars="0" w:firstLine="0"/>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民间美术</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7</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海伦剪纸</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r>
      <w:tr w:rsidR="00D053CC" w:rsidRPr="006E633B" w:rsidTr="00604CB1">
        <w:trPr>
          <w:trHeight w:val="476"/>
          <w:jc w:val="center"/>
        </w:trPr>
        <w:tc>
          <w:tcPr>
            <w:tcW w:w="738" w:type="dxa"/>
            <w:shd w:val="clear" w:color="auto" w:fill="FFFFFF"/>
            <w:vAlign w:val="center"/>
          </w:tcPr>
          <w:p w:rsidR="00D053CC" w:rsidRPr="006E633B" w:rsidRDefault="00D053CC" w:rsidP="00604CB1">
            <w:pPr>
              <w:pStyle w:val="23"/>
              <w:numPr>
                <w:ilvl w:val="0"/>
                <w:numId w:val="32"/>
              </w:numPr>
              <w:adjustRightInd w:val="0"/>
              <w:spacing w:line="240" w:lineRule="auto"/>
              <w:ind w:leftChars="100" w:left="240" w:firstLineChars="0" w:firstLine="0"/>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方正剪纸</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604CB1">
            <w:pPr>
              <w:pStyle w:val="23"/>
              <w:numPr>
                <w:ilvl w:val="0"/>
                <w:numId w:val="32"/>
              </w:numPr>
              <w:adjustRightInd w:val="0"/>
              <w:spacing w:line="240" w:lineRule="auto"/>
              <w:ind w:leftChars="100" w:left="240" w:firstLineChars="0" w:firstLine="0"/>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肇源古建筑彩绘</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w:t>
            </w:r>
          </w:p>
        </w:tc>
      </w:tr>
      <w:tr w:rsidR="00D053CC" w:rsidRPr="006E633B" w:rsidTr="00392CC6">
        <w:trPr>
          <w:trHeight w:val="805"/>
          <w:jc w:val="center"/>
        </w:trPr>
        <w:tc>
          <w:tcPr>
            <w:tcW w:w="738" w:type="dxa"/>
            <w:shd w:val="clear" w:color="auto" w:fill="FFFFFF"/>
            <w:vAlign w:val="center"/>
          </w:tcPr>
          <w:p w:rsidR="00D053CC" w:rsidRPr="006E633B" w:rsidRDefault="00D053CC" w:rsidP="00604CB1">
            <w:pPr>
              <w:pStyle w:val="23"/>
              <w:numPr>
                <w:ilvl w:val="0"/>
                <w:numId w:val="32"/>
              </w:numPr>
              <w:adjustRightInd w:val="0"/>
              <w:spacing w:line="240" w:lineRule="auto"/>
              <w:ind w:leftChars="100" w:left="240" w:firstLineChars="0" w:firstLine="0"/>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兰西挂钱</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民间文艺家协会</w:t>
            </w:r>
          </w:p>
        </w:tc>
      </w:tr>
      <w:tr w:rsidR="00D053CC" w:rsidRPr="006E633B" w:rsidTr="00392CC6">
        <w:trPr>
          <w:trHeight w:val="749"/>
          <w:jc w:val="center"/>
        </w:trPr>
        <w:tc>
          <w:tcPr>
            <w:tcW w:w="738" w:type="dxa"/>
            <w:shd w:val="clear" w:color="auto" w:fill="FFFFFF"/>
            <w:vAlign w:val="center"/>
          </w:tcPr>
          <w:p w:rsidR="00D053CC" w:rsidRPr="006E633B" w:rsidRDefault="00D053CC" w:rsidP="00604CB1">
            <w:pPr>
              <w:pStyle w:val="23"/>
              <w:numPr>
                <w:ilvl w:val="0"/>
                <w:numId w:val="32"/>
              </w:numPr>
              <w:adjustRightInd w:val="0"/>
              <w:spacing w:line="240" w:lineRule="auto"/>
              <w:ind w:leftChars="100" w:left="240" w:firstLineChars="0" w:firstLine="0"/>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鄂伦春族桦树皮镶嵌画</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民间文艺家协会</w:t>
            </w:r>
          </w:p>
        </w:tc>
      </w:tr>
      <w:tr w:rsidR="00D053CC" w:rsidRPr="006E633B" w:rsidTr="00392CC6">
        <w:trPr>
          <w:trHeight w:val="791"/>
          <w:jc w:val="center"/>
        </w:trPr>
        <w:tc>
          <w:tcPr>
            <w:tcW w:w="738" w:type="dxa"/>
            <w:shd w:val="clear" w:color="auto" w:fill="FFFFFF"/>
            <w:vAlign w:val="center"/>
          </w:tcPr>
          <w:p w:rsidR="00D053CC" w:rsidRPr="006E633B" w:rsidRDefault="00D053CC" w:rsidP="00604CB1">
            <w:pPr>
              <w:pStyle w:val="23"/>
              <w:numPr>
                <w:ilvl w:val="0"/>
                <w:numId w:val="32"/>
              </w:numPr>
              <w:adjustRightInd w:val="0"/>
              <w:spacing w:line="240" w:lineRule="auto"/>
              <w:ind w:leftChars="100" w:left="240" w:firstLineChars="0" w:firstLine="0"/>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鱼皮镂刻粘贴画</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民间文艺家协会</w:t>
            </w:r>
          </w:p>
        </w:tc>
      </w:tr>
      <w:tr w:rsidR="00D053CC" w:rsidRPr="006E633B" w:rsidTr="00604CB1">
        <w:trPr>
          <w:trHeight w:val="476"/>
          <w:jc w:val="center"/>
        </w:trPr>
        <w:tc>
          <w:tcPr>
            <w:tcW w:w="738" w:type="dxa"/>
            <w:shd w:val="clear" w:color="auto" w:fill="FFFFFF"/>
            <w:vAlign w:val="center"/>
          </w:tcPr>
          <w:p w:rsidR="00D053CC" w:rsidRPr="006E633B" w:rsidRDefault="00D053CC" w:rsidP="00392CC6">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桦树皮画</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392CC6">
        <w:trPr>
          <w:trHeight w:val="540"/>
          <w:jc w:val="center"/>
        </w:trPr>
        <w:tc>
          <w:tcPr>
            <w:tcW w:w="738" w:type="dxa"/>
            <w:shd w:val="clear" w:color="auto" w:fill="FFFFFF"/>
            <w:vAlign w:val="center"/>
          </w:tcPr>
          <w:p w:rsidR="00D053CC" w:rsidRPr="006E633B" w:rsidRDefault="00D053CC" w:rsidP="00392CC6">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民间音乐</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6</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罕伯岱达斡尔族民歌</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392CC6">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杨小班鼓吹乐棚</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w:t>
            </w:r>
          </w:p>
        </w:tc>
      </w:tr>
      <w:tr w:rsidR="00D053CC" w:rsidRPr="006E633B" w:rsidTr="00604CB1">
        <w:trPr>
          <w:trHeight w:val="476"/>
          <w:jc w:val="center"/>
        </w:trPr>
        <w:tc>
          <w:tcPr>
            <w:tcW w:w="738" w:type="dxa"/>
            <w:shd w:val="clear" w:color="auto" w:fill="FFFFFF"/>
            <w:vAlign w:val="center"/>
          </w:tcPr>
          <w:p w:rsidR="00D053CC" w:rsidRPr="006E633B" w:rsidRDefault="00D053CC" w:rsidP="00392CC6">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鄂伦春族赞达仁</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w:t>
            </w:r>
          </w:p>
        </w:tc>
      </w:tr>
      <w:tr w:rsidR="00D053CC" w:rsidRPr="006E633B" w:rsidTr="00604CB1">
        <w:trPr>
          <w:trHeight w:val="476"/>
          <w:jc w:val="center"/>
        </w:trPr>
        <w:tc>
          <w:tcPr>
            <w:tcW w:w="738" w:type="dxa"/>
            <w:shd w:val="clear" w:color="auto" w:fill="FFFFFF"/>
            <w:vAlign w:val="center"/>
          </w:tcPr>
          <w:p w:rsidR="00D053CC" w:rsidRPr="006E633B" w:rsidRDefault="00D053CC" w:rsidP="00392CC6">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兴安岭森林号子</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艺术研究所</w:t>
            </w:r>
          </w:p>
        </w:tc>
      </w:tr>
      <w:tr w:rsidR="00D053CC" w:rsidRPr="006E633B" w:rsidTr="00604CB1">
        <w:trPr>
          <w:trHeight w:val="476"/>
          <w:jc w:val="center"/>
        </w:trPr>
        <w:tc>
          <w:tcPr>
            <w:tcW w:w="738" w:type="dxa"/>
            <w:shd w:val="clear" w:color="auto" w:fill="FFFFFF"/>
            <w:vAlign w:val="center"/>
          </w:tcPr>
          <w:p w:rsidR="00D053CC" w:rsidRPr="006E633B" w:rsidRDefault="00D053CC" w:rsidP="00392CC6">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赫哲族嫁令阔</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w:t>
            </w:r>
          </w:p>
        </w:tc>
      </w:tr>
      <w:tr w:rsidR="00D053CC" w:rsidRPr="006E633B" w:rsidTr="00392CC6">
        <w:trPr>
          <w:trHeight w:val="525"/>
          <w:jc w:val="center"/>
        </w:trPr>
        <w:tc>
          <w:tcPr>
            <w:tcW w:w="738" w:type="dxa"/>
            <w:shd w:val="clear" w:color="auto" w:fill="FFFFFF"/>
            <w:vAlign w:val="center"/>
          </w:tcPr>
          <w:p w:rsidR="00D053CC" w:rsidRPr="006E633B" w:rsidRDefault="00D053CC" w:rsidP="00392CC6">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蒙古族四胡音乐</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w:t>
            </w:r>
          </w:p>
        </w:tc>
      </w:tr>
      <w:tr w:rsidR="00D053CC" w:rsidRPr="006E633B" w:rsidTr="00604CB1">
        <w:trPr>
          <w:trHeight w:val="476"/>
          <w:jc w:val="center"/>
        </w:trPr>
        <w:tc>
          <w:tcPr>
            <w:tcW w:w="738" w:type="dxa"/>
            <w:shd w:val="clear" w:color="auto" w:fill="FFFFFF"/>
            <w:vAlign w:val="center"/>
          </w:tcPr>
          <w:p w:rsidR="00D053CC" w:rsidRPr="006E633B" w:rsidRDefault="00D053CC" w:rsidP="00392CC6">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民间舞蹈</w:t>
            </w:r>
          </w:p>
          <w:p w:rsidR="00D053CC" w:rsidRPr="006E633B" w:rsidRDefault="00D053CC" w:rsidP="00D053CC">
            <w:pPr>
              <w:spacing w:line="240" w:lineRule="auto"/>
              <w:ind w:firstLineChars="0" w:firstLine="0"/>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6</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达斡尔族鲁日格勒舞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tc>
      </w:tr>
      <w:tr w:rsidR="00D053CC" w:rsidRPr="006E633B" w:rsidTr="00604CB1">
        <w:trPr>
          <w:trHeight w:val="476"/>
          <w:jc w:val="center"/>
        </w:trPr>
        <w:tc>
          <w:tcPr>
            <w:tcW w:w="738" w:type="dxa"/>
            <w:shd w:val="clear" w:color="auto" w:fill="FFFFFF"/>
            <w:vAlign w:val="center"/>
          </w:tcPr>
          <w:p w:rsidR="00D053CC" w:rsidRPr="006E633B" w:rsidRDefault="00D053CC" w:rsidP="00392CC6">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鞑子秧歌</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牡丹江市、哈尔滨市</w:t>
            </w:r>
          </w:p>
        </w:tc>
      </w:tr>
      <w:tr w:rsidR="00D053CC" w:rsidRPr="006E633B" w:rsidTr="00392CC6">
        <w:trPr>
          <w:trHeight w:val="805"/>
          <w:jc w:val="center"/>
        </w:trPr>
        <w:tc>
          <w:tcPr>
            <w:tcW w:w="738" w:type="dxa"/>
            <w:shd w:val="clear" w:color="auto" w:fill="FFFFFF"/>
            <w:vAlign w:val="center"/>
          </w:tcPr>
          <w:p w:rsidR="00D053CC" w:rsidRPr="006E633B" w:rsidRDefault="00D053CC" w:rsidP="00392CC6">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满族东海莽式舞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艺术研究所</w:t>
            </w:r>
          </w:p>
        </w:tc>
      </w:tr>
      <w:tr w:rsidR="00D053CC" w:rsidRPr="006E633B" w:rsidTr="00604CB1">
        <w:trPr>
          <w:trHeight w:val="476"/>
          <w:jc w:val="center"/>
        </w:trPr>
        <w:tc>
          <w:tcPr>
            <w:tcW w:w="738" w:type="dxa"/>
            <w:shd w:val="clear" w:color="auto" w:fill="FFFFFF"/>
            <w:vAlign w:val="center"/>
          </w:tcPr>
          <w:p w:rsidR="00D053CC" w:rsidRPr="006E633B" w:rsidRDefault="00D053CC" w:rsidP="00392CC6">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鄂伦春族萨满舞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w:t>
            </w:r>
          </w:p>
        </w:tc>
      </w:tr>
      <w:tr w:rsidR="00D053CC" w:rsidRPr="006E633B" w:rsidTr="00392CC6">
        <w:trPr>
          <w:trHeight w:val="511"/>
          <w:jc w:val="center"/>
        </w:trPr>
        <w:tc>
          <w:tcPr>
            <w:tcW w:w="738" w:type="dxa"/>
            <w:shd w:val="clear" w:color="auto" w:fill="FFFFFF"/>
            <w:vAlign w:val="center"/>
          </w:tcPr>
          <w:p w:rsidR="00D053CC" w:rsidRPr="006E633B" w:rsidRDefault="00D053CC" w:rsidP="00392CC6">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鄂伦春族吕日格仁舞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w:t>
            </w:r>
          </w:p>
        </w:tc>
      </w:tr>
      <w:tr w:rsidR="00D053CC" w:rsidRPr="006E633B" w:rsidTr="00604CB1">
        <w:trPr>
          <w:trHeight w:val="476"/>
          <w:jc w:val="center"/>
        </w:trPr>
        <w:tc>
          <w:tcPr>
            <w:tcW w:w="738" w:type="dxa"/>
            <w:shd w:val="clear" w:color="auto" w:fill="FFFFFF"/>
            <w:vAlign w:val="center"/>
          </w:tcPr>
          <w:p w:rsidR="00D053CC" w:rsidRPr="006E633B" w:rsidRDefault="00D053CC" w:rsidP="00392CC6">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赫哲族萨满舞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w:t>
            </w:r>
          </w:p>
        </w:tc>
      </w:tr>
      <w:tr w:rsidR="00D053CC" w:rsidRPr="006E633B" w:rsidTr="00604CB1">
        <w:trPr>
          <w:trHeight w:val="476"/>
          <w:jc w:val="center"/>
        </w:trPr>
        <w:tc>
          <w:tcPr>
            <w:tcW w:w="738" w:type="dxa"/>
            <w:shd w:val="clear" w:color="auto" w:fill="FFFFFF"/>
            <w:vAlign w:val="center"/>
          </w:tcPr>
          <w:p w:rsidR="00D053CC" w:rsidRPr="006E633B" w:rsidRDefault="00D053CC" w:rsidP="00392CC6">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2007</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戏曲</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2</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望奎皮影戏</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r>
      <w:tr w:rsidR="00D053CC" w:rsidRPr="006E633B" w:rsidTr="00D31214">
        <w:trPr>
          <w:trHeight w:val="568"/>
          <w:jc w:val="center"/>
        </w:trPr>
        <w:tc>
          <w:tcPr>
            <w:tcW w:w="738" w:type="dxa"/>
            <w:shd w:val="clear" w:color="auto" w:fill="FFFFFF"/>
            <w:vAlign w:val="center"/>
          </w:tcPr>
          <w:p w:rsidR="00D053CC" w:rsidRPr="006E633B" w:rsidRDefault="00D053CC" w:rsidP="00392CC6">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龙江皮影戏</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艺术研究所</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曲艺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9</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东北大鼓</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42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东北二人转</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黑龙江省海伦市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42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达斡尔族乌钦</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42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赫哲族伊玛堪</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42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鄂伦春族摩苏昆</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北安二人转</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绥棱二人转</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五常东北大鼓</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齐齐哈尔木板书</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民间杂技（</w:t>
            </w:r>
            <w:r w:rsidRPr="006E633B">
              <w:rPr>
                <w:rFonts w:ascii="Times New Roman" w:eastAsia="仿宋" w:cs="Times New Roman"/>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黑龙江传统魔术</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省杂技团</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民间手工技艺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9</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桦树皮制作技艺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42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赫哲族鱼皮制作技艺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tc>
      </w:tr>
      <w:tr w:rsidR="00D053CC" w:rsidRPr="006E633B" w:rsidTr="00D31214">
        <w:trPr>
          <w:trHeight w:val="65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秋林里道斯红肠</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D31214">
        <w:trPr>
          <w:trHeight w:val="679"/>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秋林牌大面包</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（大列巴）制作技艺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鄂伦春族兽皮制作技艺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w:t>
            </w:r>
          </w:p>
        </w:tc>
      </w:tr>
      <w:tr w:rsidR="00D053CC" w:rsidRPr="006E633B" w:rsidTr="00D31214">
        <w:trPr>
          <w:trHeight w:val="693"/>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鄂伦春族桦树皮船制作技艺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绥棱黑陶制作技艺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勃利黑陶制作技艺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青牛葫芦制作技艺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306F9F">
        <w:trPr>
          <w:trHeight w:val="964"/>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生产商贸习俗</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鄂伦春族狩猎文化</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省民族研究所</w:t>
            </w:r>
          </w:p>
        </w:tc>
      </w:tr>
      <w:tr w:rsidR="00D053CC" w:rsidRPr="006E633B" w:rsidTr="00D31214">
        <w:trPr>
          <w:trHeight w:val="72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消费习俗（</w:t>
            </w:r>
            <w:r w:rsidRPr="006E633B">
              <w:rPr>
                <w:rFonts w:ascii="Times New Roman" w:eastAsia="仿宋" w:cs="Times New Roman"/>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古驿道站丁习俗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大庆市、齐齐哈尔市</w:t>
            </w:r>
          </w:p>
        </w:tc>
      </w:tr>
      <w:tr w:rsidR="00E16F02" w:rsidRPr="006E633B" w:rsidTr="00D31214">
        <w:trPr>
          <w:trHeight w:val="761"/>
          <w:jc w:val="center"/>
        </w:trPr>
        <w:tc>
          <w:tcPr>
            <w:tcW w:w="738" w:type="dxa"/>
            <w:shd w:val="clear" w:color="auto" w:fill="FFFFFF"/>
            <w:vAlign w:val="center"/>
          </w:tcPr>
          <w:p w:rsidR="00E16F02" w:rsidRPr="006E633B" w:rsidRDefault="00E16F02"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岁时节令（</w:t>
            </w:r>
            <w:r w:rsidRPr="006E633B">
              <w:rPr>
                <w:rFonts w:ascii="Times New Roman" w:eastAsia="仿宋" w:cs="Times New Roman"/>
                <w:color w:val="auto"/>
                <w:sz w:val="21"/>
                <w:szCs w:val="21"/>
                <w:shd w:val="clear" w:color="auto" w:fill="auto"/>
              </w:rPr>
              <w:t>6</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鄂伦春族谷轮木沓节</w:t>
            </w:r>
          </w:p>
        </w:tc>
        <w:tc>
          <w:tcPr>
            <w:tcW w:w="2274" w:type="dxa"/>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tc>
      </w:tr>
      <w:tr w:rsidR="00E16F02" w:rsidRPr="006E633B" w:rsidTr="00D31214">
        <w:trPr>
          <w:trHeight w:val="751"/>
          <w:jc w:val="center"/>
        </w:trPr>
        <w:tc>
          <w:tcPr>
            <w:tcW w:w="738" w:type="dxa"/>
            <w:shd w:val="clear" w:color="auto" w:fill="FFFFFF"/>
            <w:vAlign w:val="center"/>
          </w:tcPr>
          <w:p w:rsidR="00E16F02" w:rsidRPr="006E633B" w:rsidRDefault="00E16F02"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2007</w:t>
            </w:r>
          </w:p>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w:t>
            </w:r>
          </w:p>
        </w:tc>
        <w:tc>
          <w:tcPr>
            <w:tcW w:w="1100" w:type="dxa"/>
            <w:vMerge w:val="restart"/>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岁时节令（</w:t>
            </w:r>
            <w:r w:rsidRPr="006E633B">
              <w:rPr>
                <w:rFonts w:ascii="Times New Roman" w:eastAsia="仿宋" w:cs="Times New Roman"/>
                <w:color w:val="auto"/>
                <w:sz w:val="21"/>
                <w:szCs w:val="21"/>
                <w:shd w:val="clear" w:color="auto" w:fill="auto"/>
              </w:rPr>
              <w:t>6</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E16F02"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五大连池药泉会</w:t>
            </w:r>
          </w:p>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（圣水节）</w:t>
            </w:r>
          </w:p>
        </w:tc>
        <w:tc>
          <w:tcPr>
            <w:tcW w:w="2274" w:type="dxa"/>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r>
      <w:tr w:rsidR="00E16F02" w:rsidRPr="006E633B" w:rsidTr="00D31214">
        <w:trPr>
          <w:trHeight w:val="583"/>
          <w:jc w:val="center"/>
        </w:trPr>
        <w:tc>
          <w:tcPr>
            <w:tcW w:w="738" w:type="dxa"/>
            <w:shd w:val="clear" w:color="auto" w:fill="FFFFFF"/>
            <w:vAlign w:val="center"/>
          </w:tcPr>
          <w:p w:rsidR="00E16F02" w:rsidRPr="006E633B" w:rsidRDefault="00E16F02"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蒙古族那达慕大会</w:t>
            </w:r>
          </w:p>
        </w:tc>
        <w:tc>
          <w:tcPr>
            <w:tcW w:w="2274" w:type="dxa"/>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w:t>
            </w:r>
          </w:p>
        </w:tc>
      </w:tr>
      <w:tr w:rsidR="00E16F02" w:rsidRPr="006E633B" w:rsidTr="00D31214">
        <w:trPr>
          <w:trHeight w:val="777"/>
          <w:jc w:val="center"/>
        </w:trPr>
        <w:tc>
          <w:tcPr>
            <w:tcW w:w="738" w:type="dxa"/>
            <w:shd w:val="clear" w:color="auto" w:fill="FFFFFF"/>
            <w:vAlign w:val="center"/>
          </w:tcPr>
          <w:p w:rsidR="00E16F02" w:rsidRPr="006E633B" w:rsidRDefault="00E16F02"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鄂温克族瑟宾节</w:t>
            </w:r>
          </w:p>
        </w:tc>
        <w:tc>
          <w:tcPr>
            <w:tcW w:w="2274" w:type="dxa"/>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齐齐哈尔市、省</w:t>
            </w:r>
          </w:p>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民族</w:t>
            </w:r>
            <w:r w:rsidRPr="006E633B">
              <w:rPr>
                <w:rFonts w:ascii="Times New Roman" w:eastAsia="仿宋" w:cs="Times New Roman" w:hint="eastAsia"/>
                <w:color w:val="auto"/>
                <w:sz w:val="21"/>
                <w:szCs w:val="21"/>
                <w:shd w:val="clear" w:color="auto" w:fill="auto"/>
              </w:rPr>
              <w:t>宗教</w:t>
            </w:r>
            <w:r w:rsidRPr="006E633B">
              <w:rPr>
                <w:rFonts w:ascii="Times New Roman" w:eastAsia="仿宋" w:cs="Times New Roman"/>
                <w:color w:val="auto"/>
                <w:sz w:val="21"/>
                <w:szCs w:val="21"/>
                <w:shd w:val="clear" w:color="auto" w:fill="auto"/>
              </w:rPr>
              <w:t>事务委员会</w:t>
            </w:r>
          </w:p>
        </w:tc>
      </w:tr>
      <w:tr w:rsidR="00E16F02" w:rsidRPr="006E633B" w:rsidTr="00604CB1">
        <w:trPr>
          <w:trHeight w:val="476"/>
          <w:jc w:val="center"/>
        </w:trPr>
        <w:tc>
          <w:tcPr>
            <w:tcW w:w="738" w:type="dxa"/>
            <w:shd w:val="clear" w:color="auto" w:fill="FFFFFF"/>
            <w:vAlign w:val="center"/>
          </w:tcPr>
          <w:p w:rsidR="00E16F02" w:rsidRPr="006E633B" w:rsidRDefault="00E16F02"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赫哲族乌日贡大会</w:t>
            </w:r>
          </w:p>
        </w:tc>
        <w:tc>
          <w:tcPr>
            <w:tcW w:w="2274" w:type="dxa"/>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w:t>
            </w:r>
          </w:p>
        </w:tc>
      </w:tr>
      <w:tr w:rsidR="00E16F02" w:rsidRPr="006E633B" w:rsidTr="00F705B5">
        <w:trPr>
          <w:trHeight w:val="693"/>
          <w:jc w:val="center"/>
        </w:trPr>
        <w:tc>
          <w:tcPr>
            <w:tcW w:w="738" w:type="dxa"/>
            <w:shd w:val="clear" w:color="auto" w:fill="FFFFFF"/>
            <w:vAlign w:val="center"/>
          </w:tcPr>
          <w:p w:rsidR="00E16F02" w:rsidRPr="006E633B" w:rsidRDefault="00E16F02"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朝鲜族流头节</w:t>
            </w:r>
          </w:p>
        </w:tc>
        <w:tc>
          <w:tcPr>
            <w:tcW w:w="2274" w:type="dxa"/>
            <w:shd w:val="clear" w:color="auto" w:fill="FFFFFF"/>
            <w:vAlign w:val="center"/>
          </w:tcPr>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牡丹江市、省</w:t>
            </w:r>
          </w:p>
          <w:p w:rsidR="00E16F02" w:rsidRPr="006E633B" w:rsidRDefault="00E16F02"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艺术研究所</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民间信仰（</w:t>
            </w:r>
            <w:r w:rsidRPr="006E633B">
              <w:rPr>
                <w:rFonts w:ascii="Times New Roman" w:eastAsia="仿宋" w:cs="Times New Roman"/>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满族萨满家祭</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游艺、传统体育与竞技</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5</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蒙古族草原赛马</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w:t>
            </w:r>
          </w:p>
        </w:tc>
      </w:tr>
      <w:tr w:rsidR="00D053CC" w:rsidRPr="006E633B" w:rsidTr="00D31214">
        <w:trPr>
          <w:trHeight w:val="567"/>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赫哲族叉草球</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w:t>
            </w:r>
          </w:p>
        </w:tc>
      </w:tr>
      <w:tr w:rsidR="00D053CC" w:rsidRPr="006E633B" w:rsidTr="00D31214">
        <w:trPr>
          <w:trHeight w:val="553"/>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满族欻嘎拉哈</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满族踢行头</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满族珍珠球</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E16F02"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2009</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民间文学</w:t>
            </w:r>
          </w:p>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00D65D6F">
              <w:rPr>
                <w:rFonts w:ascii="Times New Roman" w:eastAsia="仿宋" w:cs="Times New Roman" w:hint="eastAsia"/>
                <w:color w:val="auto"/>
                <w:sz w:val="21"/>
                <w:szCs w:val="21"/>
                <w:shd w:val="clear" w:color="auto" w:fill="auto"/>
              </w:rPr>
              <w:t>10</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阿勒楚喀民间文学</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赫哲族特伦古</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镜泊湖传说</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傅英仁满族故事</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青马湖传说</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肇州县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富锦民间故事</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富锦市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东宁民间故事</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东宁县</w:t>
            </w:r>
          </w:p>
        </w:tc>
      </w:tr>
      <w:tr w:rsidR="00D053CC" w:rsidRPr="006E633B" w:rsidTr="00D31214">
        <w:trPr>
          <w:trHeight w:val="54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赫哲族说胡力</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佳木斯市郊区</w:t>
            </w:r>
          </w:p>
        </w:tc>
      </w:tr>
      <w:tr w:rsidR="00D053CC" w:rsidRPr="006E633B" w:rsidTr="00D31214">
        <w:trPr>
          <w:trHeight w:val="52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兴凯湖传说</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密山市</w:t>
            </w:r>
          </w:p>
        </w:tc>
      </w:tr>
      <w:tr w:rsidR="00D053CC" w:rsidRPr="006E633B" w:rsidTr="00F705B5">
        <w:trPr>
          <w:trHeight w:val="72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五大连池传说</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五大连池风景名胜区管理委员会</w:t>
            </w:r>
          </w:p>
        </w:tc>
      </w:tr>
      <w:tr w:rsidR="00D053CC" w:rsidRPr="006E633B" w:rsidTr="00D31214">
        <w:trPr>
          <w:trHeight w:val="582"/>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传统音乐（</w:t>
            </w:r>
            <w:r w:rsidR="00D65D6F">
              <w:rPr>
                <w:rFonts w:ascii="Times New Roman" w:eastAsia="仿宋" w:cs="Times New Roman" w:hint="eastAsia"/>
                <w:color w:val="auto"/>
                <w:sz w:val="21"/>
                <w:szCs w:val="21"/>
                <w:shd w:val="clear" w:color="auto" w:fill="auto"/>
              </w:rPr>
              <w:t>4</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满族萨满神调</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海林市</w:t>
            </w:r>
          </w:p>
        </w:tc>
      </w:tr>
      <w:tr w:rsidR="00D053CC" w:rsidRPr="006E633B" w:rsidTr="00D31214">
        <w:trPr>
          <w:trHeight w:val="609"/>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鄂伦春族口弦琴</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w:t>
            </w:r>
          </w:p>
        </w:tc>
      </w:tr>
      <w:tr w:rsidR="00D053CC" w:rsidRPr="006E633B" w:rsidTr="00F705B5">
        <w:trPr>
          <w:trHeight w:val="72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杜尔伯特蒙古族民歌</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杜尔伯特</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E16F02"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2009</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传统舞蹈（</w:t>
            </w:r>
            <w:r w:rsidR="00D65D6F">
              <w:rPr>
                <w:rFonts w:ascii="Times New Roman" w:eastAsia="仿宋" w:cs="Times New Roman" w:hint="eastAsia"/>
                <w:color w:val="auto"/>
                <w:sz w:val="21"/>
                <w:szCs w:val="21"/>
                <w:shd w:val="clear" w:color="auto" w:fill="auto"/>
              </w:rPr>
              <w:t>9</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朝鲜族伽耶琴</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朝鲜族碟子舞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甘南县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宁安秧歌</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老汇舞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w:t>
            </w:r>
          </w:p>
        </w:tc>
      </w:tr>
      <w:tr w:rsidR="00D053CC" w:rsidRPr="006E633B" w:rsidTr="00F705B5">
        <w:trPr>
          <w:trHeight w:val="72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花棍舞</w:t>
            </w:r>
          </w:p>
        </w:tc>
        <w:tc>
          <w:tcPr>
            <w:tcW w:w="2274" w:type="dxa"/>
            <w:shd w:val="clear" w:color="auto" w:fill="FFFFFF"/>
            <w:vAlign w:val="center"/>
          </w:tcPr>
          <w:p w:rsidR="00E16F02"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庆安县、齐齐哈尔市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富拉尔基区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朝鲜族顶水舞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达斡尔族萨满舞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富拉尔基区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赫哲族天鹅舞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同江市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鄂伦春族斗熊舞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嘉荫县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朝鲜族牙拍舞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海林市</w:t>
            </w:r>
          </w:p>
        </w:tc>
      </w:tr>
      <w:tr w:rsidR="00D053CC" w:rsidRPr="006E633B" w:rsidTr="00F705B5">
        <w:trPr>
          <w:trHeight w:val="68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传统戏剧（</w:t>
            </w:r>
            <w:r w:rsidR="00D65D6F">
              <w:rPr>
                <w:rFonts w:ascii="Times New Roman" w:eastAsia="仿宋" w:cs="Times New Roman" w:hint="eastAsia"/>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评剧黑龙江省评剧院</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65D6F"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曲艺</w:t>
            </w:r>
          </w:p>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00D65D6F">
              <w:rPr>
                <w:rFonts w:ascii="Times New Roman" w:eastAsia="仿宋" w:cs="Times New Roman" w:hint="eastAsia"/>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评书</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w:t>
            </w:r>
          </w:p>
        </w:tc>
      </w:tr>
      <w:tr w:rsidR="00D053CC" w:rsidRPr="006E633B" w:rsidTr="00F705B5">
        <w:trPr>
          <w:trHeight w:val="763"/>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65D6F" w:rsidRDefault="00D65D6F"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color w:val="auto"/>
                <w:sz w:val="21"/>
                <w:szCs w:val="21"/>
                <w:shd w:val="clear" w:color="auto" w:fill="auto"/>
              </w:rPr>
              <w:t>传统体育、游艺与杂技</w:t>
            </w:r>
          </w:p>
          <w:p w:rsidR="00D053CC" w:rsidRPr="006E633B" w:rsidRDefault="00D65D6F"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color w:val="auto"/>
                <w:sz w:val="21"/>
                <w:szCs w:val="21"/>
                <w:shd w:val="clear" w:color="auto" w:fill="auto"/>
              </w:rPr>
              <w:t>（</w:t>
            </w:r>
            <w:r>
              <w:rPr>
                <w:rFonts w:ascii="Times New Roman" w:eastAsia="仿宋" w:cs="Times New Roman" w:hint="eastAsia"/>
                <w:color w:val="auto"/>
                <w:sz w:val="21"/>
                <w:szCs w:val="21"/>
                <w:shd w:val="clear" w:color="auto" w:fill="auto"/>
              </w:rPr>
              <w:t>4</w:t>
            </w:r>
            <w:r w:rsidR="00D053CC"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达斡尔族传统体育竞技</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富拉尔基区</w:t>
            </w:r>
          </w:p>
        </w:tc>
      </w:tr>
      <w:tr w:rsidR="00D053CC" w:rsidRPr="006E633B" w:rsidTr="00F705B5">
        <w:trPr>
          <w:trHeight w:val="72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鹿棋</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杜尔伯特</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昆仑派无极门武功</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哈尔滨师范大学</w:t>
            </w:r>
          </w:p>
        </w:tc>
      </w:tr>
      <w:tr w:rsidR="00D053CC" w:rsidRPr="006E633B" w:rsidTr="00306F9F">
        <w:trPr>
          <w:trHeight w:val="737"/>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陈氏健身功</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归国华侨联合会</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传统美术（</w:t>
            </w:r>
            <w:r w:rsidR="00D65D6F">
              <w:rPr>
                <w:rFonts w:ascii="Times New Roman" w:eastAsia="仿宋" w:cs="Times New Roman" w:hint="eastAsia"/>
                <w:color w:val="auto"/>
                <w:sz w:val="21"/>
                <w:szCs w:val="21"/>
                <w:shd w:val="clear" w:color="auto" w:fill="auto"/>
              </w:rPr>
              <w:t>11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鄂伦春族刺绣</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克东满绣</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克东县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鄂伦春族剪纸</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呼玛县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赫哲族剪纸</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民间纸扎</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角雕制作技艺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麦秸工艺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鱼骨工艺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同江市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绥棱农民画</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绥棱县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E16F02"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2009</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传统美术（</w:t>
            </w:r>
            <w:r w:rsidR="00D65D6F">
              <w:rPr>
                <w:rFonts w:ascii="Times New Roman" w:eastAsia="仿宋" w:cs="Times New Roman" w:hint="eastAsia"/>
                <w:color w:val="auto"/>
                <w:sz w:val="21"/>
                <w:szCs w:val="21"/>
                <w:shd w:val="clear" w:color="auto" w:fill="auto"/>
              </w:rPr>
              <w:t>11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山核桃工艺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伊春市、汤原县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描金工艺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安达市</w:t>
            </w:r>
          </w:p>
        </w:tc>
      </w:tr>
      <w:tr w:rsidR="00D053CC" w:rsidRPr="006E633B" w:rsidTr="00D31214">
        <w:trPr>
          <w:trHeight w:val="75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传统技艺（</w:t>
            </w:r>
            <w:r w:rsidR="00D65D6F">
              <w:rPr>
                <w:rFonts w:ascii="Times New Roman" w:eastAsia="仿宋" w:cs="Times New Roman" w:hint="eastAsia"/>
                <w:color w:val="auto"/>
                <w:sz w:val="21"/>
                <w:szCs w:val="21"/>
                <w:shd w:val="clear" w:color="auto" w:fill="auto"/>
              </w:rPr>
              <w:t>15</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冰灯冰雕制作技艺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文化艺术发展中心</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85"/>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革兀革拉制作技艺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哈尔滨市、海林市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鄂伦春族斜仁柱</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爱辉区、呼玛县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响水水稻种植技艺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D31214">
        <w:trPr>
          <w:trHeight w:val="763"/>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漆糊酒容器技艺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（髹漆）</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穆棱市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金源青铜镜透光工艺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花园酒传统酿造技艺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双城市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北大仓酒传统酿造技艺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D31214">
        <w:trPr>
          <w:trHeight w:val="735"/>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31214"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老鼎丰中式糕点制作</w:t>
            </w:r>
          </w:p>
          <w:p w:rsidR="00D053CC" w:rsidRPr="006E633B" w:rsidRDefault="00D053CC" w:rsidP="00D31214">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D31214">
        <w:trPr>
          <w:trHeight w:val="694"/>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老都一处传统饮食制作技艺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D31214">
        <w:trPr>
          <w:trHeight w:val="679"/>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31214"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富裕老窖酒传统酿造</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富裕县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克东腐乳</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克东县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源升河大米酿酒法</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庆安县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老汤精配方</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满族盘酱制作技艺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传统医药（</w:t>
            </w:r>
            <w:r w:rsidR="00D65D6F">
              <w:rPr>
                <w:rFonts w:ascii="Times New Roman" w:eastAsia="仿宋" w:cs="Times New Roman" w:hint="eastAsia"/>
                <w:color w:val="auto"/>
                <w:sz w:val="21"/>
                <w:szCs w:val="21"/>
                <w:shd w:val="clear" w:color="auto" w:fill="auto"/>
              </w:rPr>
              <w:t>3</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夏氏正骨</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刘氏中医正骨</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海伦市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李氏正骨疗法</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民俗</w:t>
            </w:r>
          </w:p>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00D65D6F">
              <w:rPr>
                <w:rFonts w:ascii="Times New Roman" w:eastAsia="仿宋" w:cs="Times New Roman" w:hint="eastAsia"/>
                <w:color w:val="auto"/>
                <w:sz w:val="21"/>
                <w:szCs w:val="21"/>
                <w:shd w:val="clear" w:color="auto" w:fill="auto"/>
              </w:rPr>
              <w:t>21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满族采参习俗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满族莫勒真大会</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满族颁金节</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松峰山庙会</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306F9F">
        <w:trPr>
          <w:trHeight w:val="68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蒙古族传统婚俗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杜尔伯特</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r>
      <w:tr w:rsidR="00D053CC" w:rsidRPr="006E633B" w:rsidTr="00D31214">
        <w:trPr>
          <w:trHeight w:val="765"/>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E16F02"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2009</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w:t>
            </w: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民俗</w:t>
            </w:r>
          </w:p>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00D65D6F">
              <w:rPr>
                <w:rFonts w:ascii="Times New Roman" w:eastAsia="仿宋" w:cs="Times New Roman" w:hint="eastAsia"/>
                <w:color w:val="auto"/>
                <w:sz w:val="21"/>
                <w:szCs w:val="21"/>
                <w:shd w:val="clear" w:color="auto" w:fill="auto"/>
              </w:rPr>
              <w:t>21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达斡尔族传统婚俗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富拉尔基区</w:t>
            </w:r>
          </w:p>
        </w:tc>
      </w:tr>
      <w:tr w:rsidR="00D053CC" w:rsidRPr="006E633B" w:rsidTr="00D31214">
        <w:trPr>
          <w:trHeight w:val="722"/>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满族传统婚俗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海林市、哈尔滨市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阿城区</w:t>
            </w:r>
          </w:p>
        </w:tc>
      </w:tr>
      <w:tr w:rsidR="00D053CC" w:rsidRPr="006E633B" w:rsidTr="00D31214">
        <w:trPr>
          <w:trHeight w:val="539"/>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赫哲族传统婚俗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同江市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赫哲族食鱼习俗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饶河县</w:t>
            </w:r>
          </w:p>
        </w:tc>
      </w:tr>
      <w:tr w:rsidR="00D053CC" w:rsidRPr="006E633B" w:rsidTr="00D31214">
        <w:trPr>
          <w:trHeight w:val="749"/>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多克多尔山祭祀文化</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杜尔伯特</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满族家祭</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D31214">
        <w:trPr>
          <w:trHeight w:val="568"/>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杨氏家族萨满鹰神祭</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山神节</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满族八大碗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满族年猪菜</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朝鲜族花甲礼</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鄂伦春族萨满祭祀</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呼玛县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鄂伦春族传统服饰</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呼玛县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赫哲族传统服饰</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佳木斯市郊区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朝鲜族传统服饰</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tcBorders>
              <w:bottom w:val="single" w:sz="2" w:space="0" w:color="auto"/>
            </w:tcBorders>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tcBorders>
              <w:bottom w:val="single" w:sz="2" w:space="0" w:color="auto"/>
            </w:tcBorders>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鄂伦春族萨满服饰</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呼玛县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2011</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c>
          <w:tcPr>
            <w:tcW w:w="1100" w:type="dxa"/>
            <w:vMerge w:val="restart"/>
            <w:tcBorders>
              <w:bottom w:val="single" w:sz="2" w:space="0" w:color="auto"/>
            </w:tcBorders>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民间文学（</w:t>
            </w:r>
            <w:r w:rsidR="00D65D6F">
              <w:rPr>
                <w:rFonts w:ascii="Times New Roman" w:eastAsia="仿宋" w:cs="Times New Roman" w:hint="eastAsia"/>
                <w:color w:val="auto"/>
                <w:sz w:val="21"/>
                <w:szCs w:val="21"/>
                <w:shd w:val="clear" w:color="auto" w:fill="auto"/>
              </w:rPr>
              <w:t>4</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双城民间故事</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哈尔滨市</w:t>
            </w:r>
            <w:r w:rsidRPr="006E633B">
              <w:rPr>
                <w:rFonts w:ascii="Times New Roman" w:eastAsia="仿宋" w:cs="Times New Roman"/>
                <w:color w:val="auto"/>
                <w:sz w:val="21"/>
                <w:szCs w:val="21"/>
                <w:shd w:val="clear" w:color="auto" w:fill="auto"/>
              </w:rPr>
              <w:t>双城</w:t>
            </w:r>
            <w:r w:rsidRPr="006E633B">
              <w:rPr>
                <w:rFonts w:ascii="Times New Roman" w:eastAsia="仿宋" w:cs="Times New Roman" w:hint="eastAsia"/>
                <w:color w:val="auto"/>
                <w:sz w:val="21"/>
                <w:szCs w:val="21"/>
                <w:shd w:val="clear" w:color="auto" w:fill="auto"/>
              </w:rPr>
              <w:t>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tcBorders>
              <w:bottom w:val="single" w:sz="2" w:space="0" w:color="auto"/>
            </w:tcBorders>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鄂温克族民间传说</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讷河</w:t>
            </w:r>
            <w:r w:rsidRPr="006E633B">
              <w:rPr>
                <w:rFonts w:ascii="Times New Roman" w:eastAsia="仿宋" w:cs="Times New Roman" w:hint="eastAsia"/>
                <w:color w:val="auto"/>
                <w:sz w:val="21"/>
                <w:szCs w:val="21"/>
                <w:shd w:val="clear" w:color="auto" w:fill="auto"/>
              </w:rPr>
              <w:t>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tcBorders>
              <w:bottom w:val="single" w:sz="2" w:space="0" w:color="auto"/>
            </w:tcBorders>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秃尾巴老李传说</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D31214">
        <w:trPr>
          <w:trHeight w:val="777"/>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tcBorders>
              <w:bottom w:val="single" w:sz="2" w:space="0" w:color="auto"/>
            </w:tcBorders>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满族说部</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《招抚宁古塔》</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tcBorders>
              <w:top w:val="single" w:sz="2" w:space="0" w:color="auto"/>
            </w:tcBorders>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传统音乐（</w:t>
            </w:r>
            <w:r w:rsidR="00D65D6F">
              <w:rPr>
                <w:rFonts w:ascii="Times New Roman" w:eastAsia="仿宋" w:cs="Times New Roman" w:hint="eastAsia"/>
                <w:color w:val="auto"/>
                <w:sz w:val="21"/>
                <w:szCs w:val="21"/>
                <w:shd w:val="clear" w:color="auto" w:fill="auto"/>
              </w:rPr>
              <w:t>6</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满族传统民歌</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D31214">
        <w:trPr>
          <w:trHeight w:val="749"/>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达斡尔族扎恩达勒</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梅里斯达斡尔族区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朝鲜族四物打击乐</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满族祭祀音乐</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吕氏鼓吹乐棚</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海林市</w:t>
            </w:r>
          </w:p>
        </w:tc>
      </w:tr>
      <w:tr w:rsidR="00D053CC" w:rsidRPr="006E633B" w:rsidTr="00604CB1">
        <w:trPr>
          <w:trHeight w:val="72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2011</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c>
          <w:tcPr>
            <w:tcW w:w="1100" w:type="dxa"/>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传统音乐（</w:t>
            </w:r>
            <w:r w:rsidR="00D65D6F">
              <w:rPr>
                <w:rFonts w:ascii="Times New Roman" w:eastAsia="仿宋" w:cs="Times New Roman" w:hint="eastAsia"/>
                <w:color w:val="auto"/>
                <w:sz w:val="21"/>
                <w:szCs w:val="21"/>
                <w:shd w:val="clear" w:color="auto" w:fill="auto"/>
              </w:rPr>
              <w:t>6</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咔戏</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传统舞蹈（</w:t>
            </w:r>
            <w:r w:rsidR="00D65D6F">
              <w:rPr>
                <w:rFonts w:ascii="Times New Roman" w:eastAsia="仿宋" w:cs="Times New Roman" w:hint="eastAsia"/>
                <w:color w:val="auto"/>
                <w:sz w:val="21"/>
                <w:szCs w:val="21"/>
                <w:shd w:val="clear" w:color="auto" w:fill="auto"/>
              </w:rPr>
              <w:t>9</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满族巴拉莽式</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满族杨烈舞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满族拍水舞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满族萨满舞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泰来县、哈尔滨市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阿城区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朝鲜族农乐舞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朝鲜族长鼓舞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朝鲜族击打舞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东宁县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东北传统大秧歌</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抬杆舞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克山县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传统戏剧（</w:t>
            </w:r>
            <w:r w:rsidR="00D65D6F">
              <w:rPr>
                <w:rFonts w:ascii="Times New Roman" w:eastAsia="仿宋" w:cs="Times New Roman" w:hint="eastAsia"/>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京剧</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黑龙江省京剧院</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曲艺</w:t>
            </w:r>
          </w:p>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00D65D6F">
              <w:rPr>
                <w:rFonts w:ascii="Times New Roman" w:eastAsia="仿宋" w:cs="Times New Roman" w:hint="eastAsia"/>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山东快书</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黑龙江省曲艺团</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65D6F"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传统体育、游艺与杂技</w:t>
            </w:r>
          </w:p>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00D65D6F">
              <w:rPr>
                <w:rFonts w:ascii="Times New Roman" w:eastAsia="仿宋" w:cs="Times New Roman" w:hint="eastAsia"/>
                <w:color w:val="auto"/>
                <w:sz w:val="21"/>
                <w:szCs w:val="21"/>
                <w:shd w:val="clear" w:color="auto" w:fill="auto"/>
              </w:rPr>
              <w:t>2</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舞中幡</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朝鲜族尤茨游戏</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黑龙江省艺术研究所</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传统美术（</w:t>
            </w:r>
            <w:r w:rsidR="00D65D6F">
              <w:rPr>
                <w:rFonts w:ascii="Times New Roman" w:eastAsia="仿宋" w:cs="Times New Roman" w:hint="eastAsia"/>
                <w:color w:val="auto"/>
                <w:sz w:val="21"/>
                <w:szCs w:val="21"/>
                <w:shd w:val="clear" w:color="auto" w:fill="auto"/>
              </w:rPr>
              <w:t>6</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面塑</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木雕重彩</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泥塑</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D31214">
        <w:trPr>
          <w:trHeight w:val="735"/>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达斡尔族刺绣</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梅里斯达斡尔族区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北方民俗剪纸</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渤海末曷绣</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65D6F"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传统手工技艺</w:t>
            </w:r>
          </w:p>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00D65D6F">
              <w:rPr>
                <w:rFonts w:ascii="Times New Roman" w:eastAsia="仿宋" w:cs="Times New Roman" w:hint="eastAsia"/>
                <w:color w:val="auto"/>
                <w:sz w:val="21"/>
                <w:szCs w:val="21"/>
                <w:shd w:val="clear" w:color="auto" w:fill="auto"/>
              </w:rPr>
              <w:t>12</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柳编技艺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宾县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粗陶泥塑制作技艺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依安县</w:t>
            </w:r>
          </w:p>
        </w:tc>
      </w:tr>
      <w:tr w:rsidR="00D053CC" w:rsidRPr="006E633B" w:rsidTr="00D31214">
        <w:trPr>
          <w:trHeight w:val="749"/>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中国传统书画装裱修复技术</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哈尔滨市、黑龙江省装裱艺术研究会</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玉泉酒两步法酿造工艺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松城酱油酿造工艺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2011</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w:t>
            </w:r>
          </w:p>
        </w:tc>
        <w:tc>
          <w:tcPr>
            <w:tcW w:w="1100" w:type="dxa"/>
            <w:vMerge w:val="restart"/>
            <w:shd w:val="clear" w:color="auto" w:fill="FFFFFF"/>
            <w:vAlign w:val="center"/>
          </w:tcPr>
          <w:p w:rsidR="00D65D6F"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传统手工技艺</w:t>
            </w:r>
          </w:p>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00D65D6F">
              <w:rPr>
                <w:rFonts w:ascii="Times New Roman" w:eastAsia="仿宋" w:cs="Times New Roman" w:hint="eastAsia"/>
                <w:color w:val="auto"/>
                <w:sz w:val="21"/>
                <w:szCs w:val="21"/>
                <w:shd w:val="clear" w:color="auto" w:fill="auto"/>
              </w:rPr>
              <w:t>12</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绥棱米醋酿造工艺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绥棱县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王氏橡木酒桶制作技艺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皮影镂刻技艺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双城市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宁古塔彩灯制作技艺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匏器制作技艺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鱼皮制作技艺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穆棱晒烟种植技术</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穆棱市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65D6F"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民俗</w:t>
            </w:r>
          </w:p>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00D65D6F">
              <w:rPr>
                <w:rFonts w:ascii="Times New Roman" w:eastAsia="仿宋" w:cs="Times New Roman" w:hint="eastAsia"/>
                <w:color w:val="auto"/>
                <w:sz w:val="21"/>
                <w:szCs w:val="21"/>
                <w:shd w:val="clear" w:color="auto" w:fill="auto"/>
              </w:rPr>
              <w:t>6</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猴石山庙会</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宾县</w:t>
            </w:r>
          </w:p>
        </w:tc>
      </w:tr>
      <w:tr w:rsidR="00D053CC" w:rsidRPr="006E633B" w:rsidTr="008D6175">
        <w:trPr>
          <w:trHeight w:val="735"/>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达斡尔族抹黑习俗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梅里斯达斡尔族区</w:t>
            </w:r>
          </w:p>
        </w:tc>
      </w:tr>
      <w:tr w:rsidR="00D053CC" w:rsidRPr="006E633B" w:rsidTr="008D6175">
        <w:trPr>
          <w:trHeight w:val="73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富拉尔基滚冰节</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富拉尔基区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满族礼节</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锡伯族鱼清明节民俗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兰西县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祭孔大典</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黑龙江省民族博物馆</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2013</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民间文学</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6</w:t>
            </w:r>
            <w:r w:rsidRPr="006E633B">
              <w:rPr>
                <w:rFonts w:ascii="Times New Roman" w:eastAsia="仿宋" w:cs="Times New Roman"/>
                <w:color w:val="auto"/>
                <w:sz w:val="21"/>
                <w:szCs w:val="21"/>
                <w:shd w:val="clear" w:color="auto" w:fill="auto"/>
              </w:rPr>
              <w:t>项</w:t>
            </w:r>
            <w:r w:rsidR="00254DD5">
              <w:rPr>
                <w:rFonts w:ascii="Times New Roman" w:eastAsia="仿宋" w:cs="Times New Roman"/>
                <w:color w:val="auto"/>
                <w:sz w:val="21"/>
                <w:szCs w:val="21"/>
                <w:shd w:val="clear" w:color="auto" w:fill="auto"/>
              </w:rPr>
              <w:t>）</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依兰民间故事</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依兰县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柯尔克孜族民间故事</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富裕县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扎龙的传说</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齐齐哈尔市铁锋区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莲花湖的传说</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肇源县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兰西民间故事</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兰西县</w:t>
            </w:r>
          </w:p>
        </w:tc>
      </w:tr>
      <w:tr w:rsidR="00D053CC" w:rsidRPr="006E633B" w:rsidTr="008D6175">
        <w:trPr>
          <w:trHeight w:val="763"/>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富裕县三家子满语口述民间故事</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富裕县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传统音乐</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3</w:t>
            </w:r>
            <w:r w:rsidRPr="006E633B">
              <w:rPr>
                <w:rFonts w:ascii="Times New Roman" w:eastAsia="仿宋" w:cs="Times New Roman"/>
                <w:color w:val="auto"/>
                <w:sz w:val="21"/>
                <w:szCs w:val="21"/>
                <w:shd w:val="clear" w:color="auto" w:fill="auto"/>
              </w:rPr>
              <w:t>项</w:t>
            </w:r>
            <w:r w:rsidR="00254DD5">
              <w:rPr>
                <w:rFonts w:ascii="Times New Roman" w:eastAsia="仿宋" w:cs="Times New Roman"/>
                <w:color w:val="auto"/>
                <w:sz w:val="21"/>
                <w:szCs w:val="21"/>
                <w:shd w:val="clear" w:color="auto" w:fill="auto"/>
              </w:rPr>
              <w:t>）</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武家鼓吹乐棚</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林甸县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朝鲜族洞箫</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赫哲族空康吉</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口弦琴</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传统舞蹈</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5</w:t>
            </w:r>
            <w:r w:rsidRPr="006E633B">
              <w:rPr>
                <w:rFonts w:ascii="Times New Roman" w:eastAsia="仿宋" w:cs="Times New Roman"/>
                <w:color w:val="auto"/>
                <w:sz w:val="21"/>
                <w:szCs w:val="21"/>
                <w:shd w:val="clear" w:color="auto" w:fill="auto"/>
              </w:rPr>
              <w:t>项</w:t>
            </w:r>
            <w:r w:rsidR="00254DD5">
              <w:rPr>
                <w:rFonts w:ascii="Times New Roman" w:eastAsia="仿宋" w:cs="Times New Roman"/>
                <w:color w:val="auto"/>
                <w:sz w:val="21"/>
                <w:szCs w:val="21"/>
                <w:shd w:val="clear" w:color="auto" w:fill="auto"/>
              </w:rPr>
              <w:t>）</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鄂温克族萨满舞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讷河市</w:t>
            </w:r>
          </w:p>
        </w:tc>
      </w:tr>
      <w:tr w:rsidR="00D053CC" w:rsidRPr="006E633B" w:rsidTr="008D6175">
        <w:trPr>
          <w:trHeight w:val="707"/>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高跷舞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大庆市让胡路区、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赫哲族鹿神舞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佳木斯市郊区</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朝鲜族刀舞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781553">
        <w:trPr>
          <w:trHeight w:val="723"/>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2013</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传统舞蹈</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5</w:t>
            </w:r>
            <w:r w:rsidRPr="006E633B">
              <w:rPr>
                <w:rFonts w:ascii="Times New Roman" w:eastAsia="仿宋" w:cs="Times New Roman"/>
                <w:color w:val="auto"/>
                <w:sz w:val="21"/>
                <w:szCs w:val="21"/>
                <w:shd w:val="clear" w:color="auto" w:fill="auto"/>
              </w:rPr>
              <w:t>项</w:t>
            </w:r>
            <w:r w:rsidR="00254DD5">
              <w:rPr>
                <w:rFonts w:ascii="Times New Roman" w:eastAsia="仿宋" w:cs="Times New Roman"/>
                <w:color w:val="auto"/>
                <w:sz w:val="21"/>
                <w:szCs w:val="21"/>
                <w:shd w:val="clear" w:color="auto" w:fill="auto"/>
              </w:rPr>
              <w:t>）</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鄂伦春族篝火舞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嘉荫县</w:t>
            </w:r>
          </w:p>
        </w:tc>
      </w:tr>
      <w:tr w:rsidR="00D053CC" w:rsidRPr="006E633B" w:rsidTr="00781553">
        <w:trPr>
          <w:trHeight w:val="722"/>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65D6F"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曲艺</w:t>
            </w:r>
          </w:p>
          <w:p w:rsidR="00D053CC" w:rsidRPr="006E633B" w:rsidRDefault="00254DD5"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color w:val="auto"/>
                <w:sz w:val="21"/>
                <w:szCs w:val="21"/>
                <w:shd w:val="clear" w:color="auto" w:fill="auto"/>
              </w:rPr>
              <w:t>（</w:t>
            </w:r>
            <w:r w:rsidR="00D053CC" w:rsidRPr="006E633B">
              <w:rPr>
                <w:rFonts w:ascii="Times New Roman" w:eastAsia="仿宋" w:cs="Times New Roman"/>
                <w:color w:val="auto"/>
                <w:sz w:val="21"/>
                <w:szCs w:val="21"/>
                <w:shd w:val="clear" w:color="auto" w:fill="auto"/>
              </w:rPr>
              <w:t>1</w:t>
            </w:r>
            <w:r w:rsidR="00D053CC" w:rsidRPr="006E633B">
              <w:rPr>
                <w:rFonts w:ascii="Times New Roman" w:eastAsia="仿宋" w:cs="Times New Roman"/>
                <w:color w:val="auto"/>
                <w:sz w:val="21"/>
                <w:szCs w:val="21"/>
                <w:shd w:val="clear" w:color="auto" w:fill="auto"/>
              </w:rPr>
              <w:t>项</w:t>
            </w:r>
            <w:r>
              <w:rPr>
                <w:rFonts w:ascii="Times New Roman" w:eastAsia="仿宋" w:cs="Times New Roman"/>
                <w:color w:val="auto"/>
                <w:sz w:val="21"/>
                <w:szCs w:val="21"/>
                <w:shd w:val="clear" w:color="auto" w:fill="auto"/>
              </w:rPr>
              <w:t>）</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快板</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桦川县</w:t>
            </w:r>
          </w:p>
        </w:tc>
      </w:tr>
      <w:tr w:rsidR="00D053CC" w:rsidRPr="006E633B" w:rsidTr="00781553">
        <w:trPr>
          <w:trHeight w:val="1322"/>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传统体育、游艺与杂技</w:t>
            </w:r>
          </w:p>
          <w:p w:rsidR="00D053CC" w:rsidRPr="006E633B" w:rsidRDefault="00254DD5"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color w:val="auto"/>
                <w:sz w:val="21"/>
                <w:szCs w:val="21"/>
                <w:shd w:val="clear" w:color="auto" w:fill="auto"/>
              </w:rPr>
              <w:t>（</w:t>
            </w:r>
            <w:r w:rsidR="00D053CC" w:rsidRPr="006E633B">
              <w:rPr>
                <w:rFonts w:ascii="Times New Roman" w:eastAsia="仿宋" w:cs="Times New Roman"/>
                <w:color w:val="auto"/>
                <w:sz w:val="21"/>
                <w:szCs w:val="21"/>
                <w:shd w:val="clear" w:color="auto" w:fill="auto"/>
              </w:rPr>
              <w:t>1</w:t>
            </w:r>
            <w:r w:rsidR="00D053CC" w:rsidRPr="006E633B">
              <w:rPr>
                <w:rFonts w:ascii="Times New Roman" w:eastAsia="仿宋" w:cs="Times New Roman"/>
                <w:color w:val="auto"/>
                <w:sz w:val="21"/>
                <w:szCs w:val="21"/>
                <w:shd w:val="clear" w:color="auto" w:fill="auto"/>
              </w:rPr>
              <w:t>项</w:t>
            </w:r>
            <w:r>
              <w:rPr>
                <w:rFonts w:ascii="Times New Roman" w:eastAsia="仿宋" w:cs="Times New Roman"/>
                <w:color w:val="auto"/>
                <w:sz w:val="21"/>
                <w:szCs w:val="21"/>
                <w:shd w:val="clear" w:color="auto" w:fill="auto"/>
              </w:rPr>
              <w:t>）</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朝鲜族掷木四游戏</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五常市</w:t>
            </w:r>
          </w:p>
        </w:tc>
      </w:tr>
      <w:tr w:rsidR="00D053CC" w:rsidRPr="006E633B" w:rsidTr="00781553">
        <w:trPr>
          <w:trHeight w:val="105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传统美术</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项</w:t>
            </w:r>
            <w:r w:rsidR="00254DD5">
              <w:rPr>
                <w:rFonts w:ascii="Times New Roman" w:eastAsia="仿宋" w:cs="Times New Roman"/>
                <w:color w:val="auto"/>
                <w:sz w:val="21"/>
                <w:szCs w:val="21"/>
                <w:shd w:val="clear" w:color="auto" w:fill="auto"/>
              </w:rPr>
              <w:t>）</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剪纸</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崔氏剪纸、安达剪纸、北安嬷嬷人剪纸、薛氏剪纸</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齐齐哈尔市龙沙区、安达市、北安市、五大连池市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袖珍版画制作技艺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r w:rsidRPr="006E633B">
              <w:rPr>
                <w:rFonts w:ascii="Times New Roman" w:eastAsia="仿宋" w:cs="Times New Roman" w:hint="eastAsia"/>
                <w:color w:val="auto"/>
                <w:sz w:val="21"/>
                <w:szCs w:val="21"/>
                <w:shd w:val="clear" w:color="auto" w:fill="auto"/>
              </w:rPr>
              <w:t>伊美</w:t>
            </w:r>
            <w:r w:rsidRPr="006E633B">
              <w:rPr>
                <w:rFonts w:ascii="Times New Roman" w:eastAsia="仿宋" w:cs="Times New Roman"/>
                <w:color w:val="auto"/>
                <w:sz w:val="21"/>
                <w:szCs w:val="21"/>
                <w:shd w:val="clear" w:color="auto" w:fill="auto"/>
              </w:rPr>
              <w:t>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北安乌鱼绣</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宁古塔满绣</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北安葫芦烙画</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芦苇画工艺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玛瑙雕刻技艺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蛋雕技艺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781553">
        <w:trPr>
          <w:trHeight w:val="735"/>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鱼皮画制作技艺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黑龙江北大荒</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文化发展有限公司</w:t>
            </w:r>
          </w:p>
        </w:tc>
      </w:tr>
      <w:tr w:rsidR="00D053CC" w:rsidRPr="006E633B" w:rsidTr="00781553">
        <w:trPr>
          <w:trHeight w:val="694"/>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京剧脸谱化妆技艺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黑龙江国粹戏剧</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艺术博物馆</w:t>
            </w:r>
          </w:p>
        </w:tc>
      </w:tr>
      <w:tr w:rsidR="00D053CC" w:rsidRPr="006E633B" w:rsidTr="00781553">
        <w:trPr>
          <w:trHeight w:val="72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黑龙江桦树皮剪纸</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黑龙江禹舜</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文化艺术研究院</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草柳编工艺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绥棱县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传统技艺</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15</w:t>
            </w:r>
            <w:r w:rsidRPr="006E633B">
              <w:rPr>
                <w:rFonts w:ascii="Times New Roman" w:eastAsia="仿宋" w:cs="Times New Roman"/>
                <w:color w:val="auto"/>
                <w:sz w:val="21"/>
                <w:szCs w:val="21"/>
                <w:shd w:val="clear" w:color="auto" w:fill="auto"/>
              </w:rPr>
              <w:t>项</w:t>
            </w:r>
            <w:r w:rsidR="00254DD5">
              <w:rPr>
                <w:rFonts w:ascii="Times New Roman" w:eastAsia="仿宋" w:cs="Times New Roman"/>
                <w:color w:val="auto"/>
                <w:sz w:val="21"/>
                <w:szCs w:val="21"/>
                <w:shd w:val="clear" w:color="auto" w:fill="auto"/>
              </w:rPr>
              <w:t>）</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老泥窖酒传统酿造技艺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双城市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黑陶制作技艺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781553">
        <w:trPr>
          <w:trHeight w:val="722"/>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老厨家</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滨江官膳</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传统厨艺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清真火锅调料配制技艺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松明工艺制作</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赫哲族传统渔具</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抚远县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传统刀剑锻造技艺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2013</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w:t>
            </w: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传统技艺</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15</w:t>
            </w:r>
            <w:r w:rsidRPr="006E633B">
              <w:rPr>
                <w:rFonts w:ascii="Times New Roman" w:eastAsia="仿宋" w:cs="Times New Roman"/>
                <w:color w:val="auto"/>
                <w:sz w:val="21"/>
                <w:szCs w:val="21"/>
                <w:shd w:val="clear" w:color="auto" w:fill="auto"/>
              </w:rPr>
              <w:t>项</w:t>
            </w:r>
            <w:r w:rsidR="00254DD5">
              <w:rPr>
                <w:rFonts w:ascii="Times New Roman" w:eastAsia="仿宋" w:cs="Times New Roman"/>
                <w:color w:val="auto"/>
                <w:sz w:val="21"/>
                <w:szCs w:val="21"/>
                <w:shd w:val="clear" w:color="auto" w:fill="auto"/>
              </w:rPr>
              <w:t>）</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古筝制作技艺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燕尾榫技艺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东北黑蜂养殖技艺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饶河县</w:t>
            </w:r>
          </w:p>
        </w:tc>
      </w:tr>
      <w:tr w:rsidR="00D053CC" w:rsidRPr="006E633B" w:rsidTr="00781553">
        <w:trPr>
          <w:trHeight w:val="679"/>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泥河陶传统手工</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糜儿酒制作技艺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古籍修复技艺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黑龙江省图书馆</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高贤老酒传统酿造技艺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火山矿泥陶制作技艺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五大连池市</w:t>
            </w:r>
          </w:p>
        </w:tc>
      </w:tr>
      <w:tr w:rsidR="00D053CC" w:rsidRPr="006E633B" w:rsidTr="00781553">
        <w:trPr>
          <w:trHeight w:val="708"/>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传统医药</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4</w:t>
            </w:r>
            <w:r w:rsidRPr="006E633B">
              <w:rPr>
                <w:rFonts w:ascii="Times New Roman" w:eastAsia="仿宋" w:cs="Times New Roman"/>
                <w:color w:val="auto"/>
                <w:sz w:val="21"/>
                <w:szCs w:val="21"/>
                <w:shd w:val="clear" w:color="auto" w:fill="auto"/>
              </w:rPr>
              <w:t>项</w:t>
            </w:r>
            <w:r w:rsidR="00254DD5">
              <w:rPr>
                <w:rFonts w:ascii="Times New Roman" w:eastAsia="仿宋" w:cs="Times New Roman"/>
                <w:color w:val="auto"/>
                <w:sz w:val="21"/>
                <w:szCs w:val="21"/>
                <w:shd w:val="clear" w:color="auto" w:fill="auto"/>
              </w:rPr>
              <w:t>）</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中医正骨</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郑氏正骨、赵氏正骨、钱氏正骨</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哈尔滨市香坊区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老王麻子膏药</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阎式中医推拿按摩法</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大庆市让胡路区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枇杷露祖传方剂</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民俗</w:t>
            </w:r>
          </w:p>
          <w:p w:rsidR="00D053CC" w:rsidRPr="006E633B" w:rsidRDefault="00254DD5"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color w:val="auto"/>
                <w:sz w:val="21"/>
                <w:szCs w:val="21"/>
                <w:shd w:val="clear" w:color="auto" w:fill="auto"/>
              </w:rPr>
              <w:t>（</w:t>
            </w:r>
            <w:r w:rsidR="00D053CC" w:rsidRPr="006E633B">
              <w:rPr>
                <w:rFonts w:ascii="Times New Roman" w:eastAsia="仿宋" w:cs="Times New Roman"/>
                <w:color w:val="auto"/>
                <w:sz w:val="21"/>
                <w:szCs w:val="21"/>
                <w:shd w:val="clear" w:color="auto" w:fill="auto"/>
              </w:rPr>
              <w:t>6</w:t>
            </w:r>
            <w:r w:rsidR="00D053CC" w:rsidRPr="006E633B">
              <w:rPr>
                <w:rFonts w:ascii="Times New Roman" w:eastAsia="仿宋" w:cs="Times New Roman"/>
                <w:color w:val="auto"/>
                <w:sz w:val="21"/>
                <w:szCs w:val="21"/>
                <w:shd w:val="clear" w:color="auto" w:fill="auto"/>
              </w:rPr>
              <w:t>项</w:t>
            </w:r>
            <w:r>
              <w:rPr>
                <w:rFonts w:ascii="Times New Roman" w:eastAsia="仿宋" w:cs="Times New Roman"/>
                <w:color w:val="auto"/>
                <w:sz w:val="21"/>
                <w:szCs w:val="21"/>
                <w:shd w:val="clear" w:color="auto" w:fill="auto"/>
              </w:rPr>
              <w:t>）</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满族萨满神祭</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木兰滚冰习俗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木兰县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达斡尔族</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库木勒</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节</w:t>
            </w:r>
          </w:p>
        </w:tc>
        <w:tc>
          <w:tcPr>
            <w:tcW w:w="2274" w:type="dxa"/>
            <w:shd w:val="clear" w:color="auto" w:fill="FFFFFF"/>
            <w:vAlign w:val="center"/>
          </w:tcPr>
          <w:p w:rsidR="00B7495D" w:rsidRDefault="00D053CC" w:rsidP="00D053CC">
            <w:pPr>
              <w:spacing w:line="240" w:lineRule="auto"/>
              <w:ind w:firstLineChars="0" w:firstLine="0"/>
              <w:jc w:val="center"/>
              <w:rPr>
                <w:rFonts w:ascii="Times New Roman" w:eastAsia="仿宋" w:cs="Times New Roman" w:hint="eastAsia"/>
                <w:color w:val="auto"/>
                <w:sz w:val="21"/>
                <w:szCs w:val="21"/>
                <w:shd w:val="clear" w:color="auto" w:fill="auto"/>
              </w:rPr>
            </w:pPr>
            <w:r w:rsidRPr="006E633B">
              <w:rPr>
                <w:rFonts w:ascii="Times New Roman" w:eastAsia="仿宋" w:cs="Times New Roman"/>
                <w:color w:val="auto"/>
                <w:sz w:val="21"/>
                <w:szCs w:val="21"/>
                <w:shd w:val="clear" w:color="auto" w:fill="auto"/>
              </w:rPr>
              <w:t>齐齐哈尔市梅里斯</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达斡尔族</w:t>
            </w:r>
            <w:r w:rsidRPr="006E633B">
              <w:rPr>
                <w:rFonts w:ascii="Times New Roman" w:eastAsia="仿宋" w:cs="Times New Roman"/>
                <w:color w:val="auto"/>
                <w:sz w:val="21"/>
                <w:szCs w:val="21"/>
                <w:shd w:val="clear" w:color="auto" w:fill="auto"/>
              </w:rPr>
              <w:t>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锡伯族传统婚俗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兰西县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瑷珲</w:t>
            </w: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上元节</w:t>
            </w:r>
            <w:r w:rsidRPr="006E633B">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宁古塔满族捕鱼习俗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海林市、宁安市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781553"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2016</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民间文学（</w:t>
            </w:r>
            <w:r w:rsidR="00D65D6F">
              <w:rPr>
                <w:rFonts w:ascii="Times New Roman" w:eastAsia="仿宋" w:cs="Times New Roman" w:hint="eastAsia"/>
                <w:color w:val="auto"/>
                <w:sz w:val="21"/>
                <w:szCs w:val="21"/>
                <w:shd w:val="clear" w:color="auto" w:fill="auto"/>
              </w:rPr>
              <w:t>4</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鹤鸣湖传说</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林甸县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鄂伦春族乌勒尔</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何世环满语故事</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孙吴县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青冈民间故事</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青冈县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传统音乐（</w:t>
            </w:r>
            <w:r w:rsidR="00D65D6F">
              <w:rPr>
                <w:rFonts w:ascii="Times New Roman" w:eastAsia="仿宋" w:cs="Times New Roman" w:hint="eastAsia"/>
                <w:color w:val="auto"/>
                <w:sz w:val="21"/>
                <w:szCs w:val="21"/>
                <w:shd w:val="clear" w:color="auto" w:fill="auto"/>
              </w:rPr>
              <w:t>5</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吴家鼓吹乐棚</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艺术职业学校</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郭氏家族扬琴艺术</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黑龙江省歌舞剧院</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有限公司</w:t>
            </w:r>
          </w:p>
        </w:tc>
      </w:tr>
      <w:tr w:rsidR="00D053CC" w:rsidRPr="006E633B" w:rsidTr="00306F9F">
        <w:trPr>
          <w:trHeight w:val="68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李氏家族古琴艺术</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黑龙江乐湛堂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文化传播公司</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张氏家族古筝艺术</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哈尔滨市香坊区</w:t>
            </w:r>
          </w:p>
        </w:tc>
      </w:tr>
      <w:tr w:rsidR="00D053CC" w:rsidRPr="006E633B" w:rsidTr="00604CB1">
        <w:trPr>
          <w:trHeight w:val="67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781553"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2016</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1100" w:type="dxa"/>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传统音乐（</w:t>
            </w:r>
            <w:r w:rsidR="00D65D6F">
              <w:rPr>
                <w:rFonts w:ascii="Times New Roman" w:eastAsia="仿宋" w:cs="Times New Roman" w:hint="eastAsia"/>
                <w:color w:val="auto"/>
                <w:sz w:val="21"/>
                <w:szCs w:val="21"/>
                <w:shd w:val="clear" w:color="auto" w:fill="auto"/>
              </w:rPr>
              <w:t>5</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满族小调</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安达市</w:t>
            </w:r>
          </w:p>
        </w:tc>
      </w:tr>
      <w:tr w:rsidR="00D053CC" w:rsidRPr="006E633B" w:rsidTr="00781553">
        <w:trPr>
          <w:trHeight w:val="75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曲艺</w:t>
            </w:r>
          </w:p>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00D65D6F">
              <w:rPr>
                <w:rFonts w:ascii="Times New Roman" w:eastAsia="仿宋" w:cs="Times New Roman" w:hint="eastAsia"/>
                <w:color w:val="auto"/>
                <w:sz w:val="21"/>
                <w:szCs w:val="21"/>
                <w:shd w:val="clear" w:color="auto" w:fill="auto"/>
              </w:rPr>
              <w:t>3</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相声</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曲艺团有限公司</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西河大鼓</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哈尔滨市道外区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单鼓</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哈尔滨市呼兰区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传统舞蹈（</w:t>
            </w:r>
            <w:r w:rsidR="00D65D6F">
              <w:rPr>
                <w:rFonts w:ascii="Times New Roman" w:eastAsia="仿宋" w:cs="Times New Roman" w:hint="eastAsia"/>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满族秧歌</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绥化市北林区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传统美术（</w:t>
            </w:r>
            <w:r w:rsidR="00D65D6F">
              <w:rPr>
                <w:rFonts w:ascii="Times New Roman" w:eastAsia="仿宋" w:cs="Times New Roman" w:hint="eastAsia"/>
                <w:color w:val="auto"/>
                <w:sz w:val="21"/>
                <w:szCs w:val="21"/>
                <w:shd w:val="clear" w:color="auto" w:fill="auto"/>
              </w:rPr>
              <w:t>8</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逊克玛瑙雕刻技艺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逊克县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景泰蓝制作技艺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黑龙碧玉雕刻</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彭氏灯彩</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兰西县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庆安版画</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庆安县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木雕</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（延寿木雕、</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曲氏木雕）</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延寿县、北大荒</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文化旅游产业</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研究中心</w:t>
            </w:r>
          </w:p>
        </w:tc>
      </w:tr>
      <w:tr w:rsidR="00D053CC" w:rsidRPr="006E633B" w:rsidTr="00781553">
        <w:trPr>
          <w:trHeight w:val="1169"/>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满族刺绣（林口满族蚕翼绣、满族刺绣工艺、王氏刺绣、安达民间传统刺绣）</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林口县、佳木斯市、大庆市龙凤区、安达市</w:t>
            </w:r>
          </w:p>
        </w:tc>
      </w:tr>
      <w:tr w:rsidR="00D053CC" w:rsidRPr="006E633B" w:rsidTr="00781553">
        <w:trPr>
          <w:trHeight w:val="959"/>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木贴画</w:t>
            </w:r>
          </w:p>
          <w:p w:rsidR="00D053CC" w:rsidRPr="006E633B" w:rsidRDefault="00D053CC" w:rsidP="00D053CC">
            <w:pPr>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（薄木粘贴画、</w:t>
            </w:r>
          </w:p>
          <w:p w:rsidR="00D053CC" w:rsidRPr="006E633B" w:rsidRDefault="00D053CC" w:rsidP="00D053CC">
            <w:pPr>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木拼画）</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65D6F"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传统体育、游艺与杂技</w:t>
            </w:r>
          </w:p>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00D65D6F">
              <w:rPr>
                <w:rFonts w:ascii="Times New Roman" w:eastAsia="仿宋" w:cs="Times New Roman" w:hint="eastAsia"/>
                <w:color w:val="auto"/>
                <w:sz w:val="21"/>
                <w:szCs w:val="21"/>
                <w:shd w:val="clear" w:color="auto" w:fill="auto"/>
              </w:rPr>
              <w:t>3</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齐齐哈尔马戏驯化技艺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太极拳</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（吴氏太极拳、陈氏太极拳）</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形意拳（尚氏）</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齐齐哈尔市建华区</w:t>
            </w:r>
          </w:p>
        </w:tc>
      </w:tr>
      <w:tr w:rsidR="00D053CC" w:rsidRPr="006E633B" w:rsidTr="00781553">
        <w:trPr>
          <w:trHeight w:val="72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传统医药（</w:t>
            </w:r>
            <w:r w:rsidR="00D65D6F">
              <w:rPr>
                <w:rFonts w:ascii="Times New Roman" w:eastAsia="仿宋" w:cs="Times New Roman" w:hint="eastAsia"/>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龙江医派</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黑龙江中医药大学</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传统技艺（</w:t>
            </w:r>
            <w:r w:rsidR="00D65D6F">
              <w:rPr>
                <w:rFonts w:ascii="Times New Roman" w:eastAsia="仿宋" w:cs="Times New Roman" w:hint="eastAsia"/>
                <w:color w:val="auto"/>
                <w:sz w:val="21"/>
                <w:szCs w:val="21"/>
                <w:shd w:val="clear" w:color="auto" w:fill="auto"/>
              </w:rPr>
              <w:t>16</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手工布艺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哈尔滨市南岗区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传统清真厨艺（六合顺）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哈尔滨市道外区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马迭尔餐饮</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1315"/>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满汉全席北派菜</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餐饮烹饪行业协会</w:t>
            </w:r>
          </w:p>
        </w:tc>
      </w:tr>
      <w:tr w:rsidR="00D053CC" w:rsidRPr="006E633B" w:rsidTr="00781553">
        <w:trPr>
          <w:trHeight w:val="1435"/>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3D094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2016</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（第五批）</w:t>
            </w: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传统技艺（</w:t>
            </w:r>
            <w:r w:rsidR="00D65D6F">
              <w:rPr>
                <w:rFonts w:ascii="Times New Roman" w:eastAsia="仿宋" w:cs="Times New Roman" w:hint="eastAsia"/>
                <w:color w:val="auto"/>
                <w:sz w:val="21"/>
                <w:szCs w:val="21"/>
                <w:shd w:val="clear" w:color="auto" w:fill="auto"/>
              </w:rPr>
              <w:t>16</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龙江民间传统饮食</w:t>
            </w:r>
          </w:p>
        </w:tc>
        <w:tc>
          <w:tcPr>
            <w:tcW w:w="2274" w:type="dxa"/>
            <w:shd w:val="clear" w:color="auto" w:fill="FFFFFF"/>
            <w:vAlign w:val="center"/>
          </w:tcPr>
          <w:p w:rsidR="00D053CC" w:rsidRPr="006E633B" w:rsidRDefault="00D053CC" w:rsidP="00D053CC">
            <w:pPr>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（赵记老铺传统厨艺、哈埠菜、乡村大地锅）哈尔滨市南岗区、哈尔滨市道外区、黑龙江省群众艺术馆</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龙滨酒传统酿酒技艺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781553">
        <w:trPr>
          <w:trHeight w:val="54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酿清谷酒传统酿酒技艺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亚沟粘豆包制作技艺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781553">
        <w:trPr>
          <w:trHeight w:val="708"/>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朝鲜族传统饮食</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宁安市、鸡西市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鸡冠区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黑豆蜜果酒制作技艺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秋林格瓦斯</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秋林糖果制作技艺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781553">
        <w:trPr>
          <w:trHeight w:val="554"/>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满族传统民居建造技艺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海林市</w:t>
            </w:r>
          </w:p>
        </w:tc>
      </w:tr>
      <w:tr w:rsidR="00D053CC" w:rsidRPr="006E633B" w:rsidTr="00781553">
        <w:trPr>
          <w:trHeight w:val="539"/>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满族悠摇车制作技艺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陶泥制作技艺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林甸县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俄式马车制作技艺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绥芬河市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民俗</w:t>
            </w:r>
          </w:p>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00D65D6F">
              <w:rPr>
                <w:rFonts w:ascii="Times New Roman" w:eastAsia="仿宋" w:cs="Times New Roman" w:hint="eastAsia"/>
                <w:color w:val="auto"/>
                <w:sz w:val="21"/>
                <w:szCs w:val="21"/>
                <w:shd w:val="clear" w:color="auto" w:fill="auto"/>
              </w:rPr>
              <w:t>9</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回族婚俗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哈尔滨市香坊区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萨满祭祀（色氏）</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林甸县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开江祭祀仪式</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饶河县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俄罗斯族巴斯克节</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逊克县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锡伯族饮食习俗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兰西县</w:t>
            </w:r>
          </w:p>
        </w:tc>
      </w:tr>
      <w:tr w:rsidR="00D053CC" w:rsidRPr="006E633B" w:rsidTr="00781553">
        <w:trPr>
          <w:trHeight w:val="735"/>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781553"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赫哲族捕捞大马哈鱼</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习俗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抚远县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鲟鳇鱼习俗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抚远县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兴凯湖冬捕</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密山市</w:t>
            </w:r>
          </w:p>
        </w:tc>
      </w:tr>
      <w:tr w:rsidR="00D053CC" w:rsidRPr="006E633B" w:rsidTr="00781553">
        <w:trPr>
          <w:trHeight w:val="1057"/>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黑龙江农耕习俗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非物质文化遗产保护中心、兰西县</w:t>
            </w:r>
          </w:p>
        </w:tc>
      </w:tr>
      <w:tr w:rsidR="00D053CC" w:rsidRPr="006E633B" w:rsidTr="00604CB1">
        <w:trPr>
          <w:trHeight w:val="587"/>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9531D0"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民间文学（</w:t>
            </w:r>
            <w:r w:rsidR="00D65D6F">
              <w:rPr>
                <w:rFonts w:ascii="Times New Roman" w:eastAsia="仿宋" w:cs="Times New Roman" w:hint="eastAsia"/>
                <w:color w:val="auto"/>
                <w:sz w:val="21"/>
                <w:szCs w:val="21"/>
                <w:shd w:val="clear" w:color="auto" w:fill="auto"/>
              </w:rPr>
              <w:t>4</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回族民间故事</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781553">
        <w:trPr>
          <w:trHeight w:val="637"/>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阿勒楚喀语俗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781553">
        <w:trPr>
          <w:trHeight w:val="54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9531D0"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民间文学（</w:t>
            </w:r>
            <w:r w:rsidR="00D65D6F">
              <w:rPr>
                <w:rFonts w:ascii="Times New Roman" w:eastAsia="仿宋" w:cs="Times New Roman" w:hint="eastAsia"/>
                <w:color w:val="auto"/>
                <w:sz w:val="21"/>
                <w:szCs w:val="21"/>
                <w:shd w:val="clear" w:color="auto" w:fill="auto"/>
              </w:rPr>
              <w:t>4</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王尔烈传说</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w:t>
            </w:r>
          </w:p>
        </w:tc>
      </w:tr>
      <w:tr w:rsidR="00D053CC" w:rsidRPr="006E633B" w:rsidTr="00781553">
        <w:trPr>
          <w:trHeight w:val="59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瑷珲民间故事</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w:t>
            </w:r>
          </w:p>
        </w:tc>
      </w:tr>
      <w:tr w:rsidR="00D053CC" w:rsidRPr="006E633B" w:rsidTr="00781553">
        <w:trPr>
          <w:trHeight w:val="61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65D6F"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color w:val="auto"/>
                <w:sz w:val="21"/>
                <w:szCs w:val="21"/>
                <w:shd w:val="clear" w:color="auto" w:fill="auto"/>
              </w:rPr>
              <w:t>传统音乐（</w:t>
            </w:r>
            <w:r>
              <w:rPr>
                <w:rFonts w:ascii="Times New Roman" w:eastAsia="仿宋" w:cs="Times New Roman" w:hint="eastAsia"/>
                <w:color w:val="auto"/>
                <w:sz w:val="21"/>
                <w:szCs w:val="21"/>
                <w:shd w:val="clear" w:color="auto" w:fill="auto"/>
              </w:rPr>
              <w:t>5</w:t>
            </w:r>
            <w:r w:rsidR="00D053CC"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古琴艺术</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w:t>
            </w:r>
          </w:p>
        </w:tc>
      </w:tr>
      <w:tr w:rsidR="00D053CC" w:rsidRPr="006E633B" w:rsidTr="00781553">
        <w:trPr>
          <w:trHeight w:val="59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丁笛的演奏技艺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马头琴音乐</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杜尔伯特</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蒙古族潮尔音乐</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杜尔伯特</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r>
      <w:tr w:rsidR="00D053CC" w:rsidRPr="006E633B" w:rsidTr="00781553">
        <w:trPr>
          <w:trHeight w:val="623"/>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鄂伦春族传统民歌</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曲艺</w:t>
            </w:r>
          </w:p>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00D65D6F">
              <w:rPr>
                <w:rFonts w:ascii="Times New Roman" w:eastAsia="仿宋" w:cs="Times New Roman" w:hint="eastAsia"/>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李派快板书</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781553">
        <w:trPr>
          <w:trHeight w:val="623"/>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传统舞蹈（</w:t>
            </w:r>
            <w:r w:rsidR="00D65D6F">
              <w:rPr>
                <w:rFonts w:ascii="Times New Roman" w:eastAsia="仿宋" w:cs="Times New Roman" w:hint="eastAsia"/>
                <w:color w:val="auto"/>
                <w:sz w:val="21"/>
                <w:szCs w:val="21"/>
                <w:shd w:val="clear" w:color="auto" w:fill="auto"/>
              </w:rPr>
              <w:t>2</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朝鲜族象帽舞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蒙古族安代舞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杜尔伯特</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r>
      <w:tr w:rsidR="00D053CC" w:rsidRPr="006E633B" w:rsidTr="00781553">
        <w:trPr>
          <w:trHeight w:val="539"/>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65D6F"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传统体育、游艺与杂技</w:t>
            </w:r>
          </w:p>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00D65D6F">
              <w:rPr>
                <w:rFonts w:ascii="Times New Roman" w:eastAsia="仿宋" w:cs="Times New Roman" w:hint="eastAsia"/>
                <w:color w:val="auto"/>
                <w:sz w:val="21"/>
                <w:szCs w:val="21"/>
                <w:shd w:val="clear" w:color="auto" w:fill="auto"/>
              </w:rPr>
              <w:t>8</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双彩堂魔术</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哈尔滨市道外区</w:t>
            </w:r>
          </w:p>
        </w:tc>
      </w:tr>
      <w:tr w:rsidR="00D053CC" w:rsidRPr="006E633B" w:rsidTr="00781553">
        <w:trPr>
          <w:trHeight w:val="58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少林地功拳</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哈尔滨市道里区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满族二贵摔跤</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意拳（大成拳）</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鹤羽花毽</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空中飞人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蒙古族搏克</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杜尔伯特</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口技</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w:t>
            </w:r>
          </w:p>
        </w:tc>
      </w:tr>
      <w:tr w:rsidR="00D053CC" w:rsidRPr="006E633B" w:rsidTr="00781553">
        <w:trPr>
          <w:trHeight w:val="142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传统医药（</w:t>
            </w:r>
            <w:r w:rsidR="00D65D6F">
              <w:rPr>
                <w:rFonts w:ascii="Times New Roman" w:eastAsia="仿宋" w:cs="Times New Roman" w:hint="eastAsia"/>
                <w:color w:val="auto"/>
                <w:sz w:val="21"/>
                <w:szCs w:val="21"/>
                <w:shd w:val="clear" w:color="auto" w:fill="auto"/>
              </w:rPr>
              <w:t>4</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中医诊疗法（龙江韩式妇科诊疗法、河图洛书保健按摩、邓式中医推拿按摩法）</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黑龙江中医药大学附属第一医院、佳木斯市、大庆市萨尔图区</w:t>
            </w:r>
          </w:p>
        </w:tc>
      </w:tr>
      <w:tr w:rsidR="00D053CC" w:rsidRPr="006E633B" w:rsidTr="00781553">
        <w:trPr>
          <w:trHeight w:val="1769"/>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中医传统制剂方法（颅痛宁祖方剂、前列闭尔通祖传方剂、杨氏膏药、胡氏系列膏药传统技艺、牡丹江兰氏金疮膏）</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黑龙江省济仁药业</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有限公司、虎林市、青冈县、牡丹江市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3D094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c>
          <w:tcPr>
            <w:tcW w:w="1100" w:type="dxa"/>
            <w:vMerge w:val="restart"/>
            <w:shd w:val="clear" w:color="auto" w:fill="FFFFFF"/>
            <w:vAlign w:val="center"/>
          </w:tcPr>
          <w:p w:rsidR="00D053CC" w:rsidRPr="006E633B" w:rsidRDefault="00D65D6F"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color w:val="auto"/>
                <w:sz w:val="21"/>
                <w:szCs w:val="21"/>
                <w:shd w:val="clear" w:color="auto" w:fill="auto"/>
              </w:rPr>
              <w:t>传统医药（</w:t>
            </w:r>
            <w:r>
              <w:rPr>
                <w:rFonts w:ascii="Times New Roman" w:eastAsia="仿宋" w:cs="Times New Roman" w:hint="eastAsia"/>
                <w:color w:val="auto"/>
                <w:sz w:val="21"/>
                <w:szCs w:val="21"/>
                <w:shd w:val="clear" w:color="auto" w:fill="auto"/>
              </w:rPr>
              <w:t>4</w:t>
            </w:r>
            <w:r w:rsidR="00D053CC"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针灸（乔家天平针灸、针灸火针）</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牡丹江市、伊春市</w:t>
            </w:r>
          </w:p>
        </w:tc>
      </w:tr>
      <w:tr w:rsidR="00D053CC" w:rsidRPr="006E633B" w:rsidTr="00604CB1">
        <w:trPr>
          <w:trHeight w:val="82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刘氏祖传中医中药</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海伦市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传统美术（</w:t>
            </w:r>
            <w:r w:rsidR="00D65D6F">
              <w:rPr>
                <w:rFonts w:ascii="Times New Roman" w:eastAsia="仿宋" w:cs="Times New Roman" w:hint="eastAsia"/>
                <w:color w:val="auto"/>
                <w:sz w:val="21"/>
                <w:szCs w:val="21"/>
                <w:shd w:val="clear" w:color="auto" w:fill="auto"/>
              </w:rPr>
              <w:t>13</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年画（黑龙江传统木板年画工艺保护、年画、兰西彭氏年画）</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黑龙江省当代艺术研究院、大庆市、兰西县</w:t>
            </w:r>
          </w:p>
        </w:tc>
      </w:tr>
      <w:tr w:rsidR="00D053CC" w:rsidRPr="006E633B" w:rsidTr="00781553">
        <w:trPr>
          <w:trHeight w:val="707"/>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版画（北大荒版画、呼兰拓彩版画、版画）</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北大荒版画院、哈尔滨市呼兰区、大庆市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冰雪山水画技艺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黑龙江省画院</w:t>
            </w:r>
          </w:p>
        </w:tc>
      </w:tr>
      <w:tr w:rsidR="00D053CC" w:rsidRPr="006E633B" w:rsidTr="00781553">
        <w:trPr>
          <w:trHeight w:val="72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雕刻秋果核桃技艺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杨富长泥匠艺术</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制作工作室</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农民画（宾县农民画）</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宾县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金漆镶嵌工艺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烙画葫芦</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绳结工艺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布雕画</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植物画制作技艺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铁力市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王氏糖塑技艺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青</w:t>
            </w:r>
            <w:r w:rsidRPr="006E633B">
              <w:rPr>
                <w:rFonts w:ascii="Times New Roman" w:eastAsia="仿宋" w:cs="Times New Roman" w:hint="eastAsia"/>
                <w:color w:val="auto"/>
                <w:sz w:val="21"/>
                <w:szCs w:val="21"/>
                <w:shd w:val="clear" w:color="auto" w:fill="auto"/>
              </w:rPr>
              <w:t>冈</w:t>
            </w:r>
            <w:r w:rsidRPr="006E633B">
              <w:rPr>
                <w:rFonts w:ascii="Times New Roman" w:eastAsia="仿宋" w:cs="Times New Roman"/>
                <w:color w:val="auto"/>
                <w:sz w:val="21"/>
                <w:szCs w:val="21"/>
                <w:shd w:val="clear" w:color="auto" w:fill="auto"/>
              </w:rPr>
              <w:t>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北红玛瑙宝石版画</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r w:rsidRPr="006E633B">
              <w:rPr>
                <w:rFonts w:ascii="Times New Roman" w:eastAsia="仿宋" w:cs="Times New Roman" w:hint="eastAsia"/>
                <w:color w:val="auto"/>
                <w:sz w:val="21"/>
                <w:szCs w:val="21"/>
                <w:shd w:val="clear" w:color="auto" w:fill="auto"/>
              </w:rPr>
              <w:t>汤旺县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鄂伦春烙烫画技艺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逊克县</w:t>
            </w:r>
          </w:p>
        </w:tc>
      </w:tr>
      <w:tr w:rsidR="00D053CC" w:rsidRPr="006E633B" w:rsidTr="00781553">
        <w:trPr>
          <w:trHeight w:val="707"/>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传统技艺（</w:t>
            </w:r>
            <w:r w:rsidR="00D65D6F">
              <w:rPr>
                <w:rFonts w:ascii="Times New Roman" w:eastAsia="仿宋" w:cs="Times New Roman" w:hint="eastAsia"/>
                <w:color w:val="auto"/>
                <w:sz w:val="21"/>
                <w:szCs w:val="21"/>
                <w:shd w:val="clear" w:color="auto" w:fill="auto"/>
              </w:rPr>
              <w:t>42</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千叟宴火锅</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黑龙江省年记</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餐饮管理有限公司</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三花五罗鳇鱼宴</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传统厨艺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黑龙江省民新</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文化艺术发展</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有限公司</w:t>
            </w:r>
          </w:p>
        </w:tc>
      </w:tr>
      <w:tr w:rsidR="00D053CC" w:rsidRPr="006E633B" w:rsidTr="00781553">
        <w:trPr>
          <w:trHeight w:val="708"/>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老式烧鸡制作技艺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黑龙江省汇鑫</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文化传媒有限公司</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古书画临摹复制技艺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黑龙江省中华</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文化促进会</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格瓦斯</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塔道斯餐饮烹饪技艺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田氏祖传玉米食品加工</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麻花布北蓝印染技艺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3D094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传统技艺（</w:t>
            </w:r>
            <w:r w:rsidR="00D65D6F">
              <w:rPr>
                <w:rFonts w:ascii="Times New Roman" w:eastAsia="仿宋" w:cs="Times New Roman" w:hint="eastAsia"/>
                <w:color w:val="auto"/>
                <w:sz w:val="21"/>
                <w:szCs w:val="21"/>
                <w:shd w:val="clear" w:color="auto" w:fill="auto"/>
              </w:rPr>
              <w:t>42</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纳鞋底儿手工技艺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哈尔滨市呼兰区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手抓鼓制作技艺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哈尔滨市道里区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果酱制作技艺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木雕传拓手工技艺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781553">
        <w:trPr>
          <w:trHeight w:val="693"/>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义利系列糕点、糖果制作技艺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金水陶</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冰雪雕技艺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哈尔滨市香坊区</w:t>
            </w:r>
          </w:p>
        </w:tc>
      </w:tr>
      <w:tr w:rsidR="00D053CC" w:rsidRPr="006E633B" w:rsidTr="00781553">
        <w:trPr>
          <w:trHeight w:val="1043"/>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781553"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醋酿制技艺（双城烤醋工艺、杨家米醋酿造</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哈尔滨市、同江市</w:t>
            </w:r>
          </w:p>
        </w:tc>
      </w:tr>
      <w:tr w:rsidR="00D053CC" w:rsidRPr="006E633B" w:rsidTr="00781553">
        <w:trPr>
          <w:trHeight w:val="708"/>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达斡尔族勒勒车</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秸秆扎刻</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擀毡技艺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土豆片烹饪技艺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克山县</w:t>
            </w:r>
          </w:p>
        </w:tc>
      </w:tr>
      <w:tr w:rsidR="00D053CC" w:rsidRPr="006E633B" w:rsidTr="00781553">
        <w:trPr>
          <w:trHeight w:val="72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韩铁花清真月饼</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w:t>
            </w:r>
          </w:p>
        </w:tc>
      </w:tr>
      <w:tr w:rsidR="00D053CC" w:rsidRPr="006E633B" w:rsidTr="00781553">
        <w:trPr>
          <w:trHeight w:val="679"/>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传统木旋技术</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及手把刀刀法工艺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烘炉锻造技艺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穆棱市</w:t>
            </w:r>
          </w:p>
        </w:tc>
      </w:tr>
      <w:tr w:rsidR="00D053CC" w:rsidRPr="006E633B" w:rsidTr="00781553">
        <w:trPr>
          <w:trHeight w:val="72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朝鲜族传统农耕具</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东宁市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桦南大豆油笨榨技艺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桦南县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桦南县煎饼制作技艺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桦南县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赫哲族全鱼宴</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抚远市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鱼子酱制作技艺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抚远市</w:t>
            </w:r>
          </w:p>
        </w:tc>
      </w:tr>
      <w:tr w:rsidR="00D053CC" w:rsidRPr="006E633B" w:rsidTr="00781553">
        <w:trPr>
          <w:trHeight w:val="778"/>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赫哲族传统民居营</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造技艺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同江市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肇源辽代御用全鱼宴</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肇源县</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隆华鸡制作技艺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传统木作</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9531D0"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2020</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（第六批）</w:t>
            </w:r>
          </w:p>
        </w:tc>
        <w:tc>
          <w:tcPr>
            <w:tcW w:w="1100" w:type="dxa"/>
            <w:vMerge w:val="restart"/>
            <w:shd w:val="clear" w:color="auto" w:fill="FFFFFF"/>
            <w:vAlign w:val="center"/>
          </w:tcPr>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传统技艺（</w:t>
            </w:r>
            <w:r w:rsidR="00D65D6F">
              <w:rPr>
                <w:rFonts w:ascii="Times New Roman" w:eastAsia="仿宋" w:cs="Times New Roman" w:hint="eastAsia"/>
                <w:color w:val="auto"/>
                <w:sz w:val="21"/>
                <w:szCs w:val="21"/>
                <w:shd w:val="clear" w:color="auto" w:fill="auto"/>
              </w:rPr>
              <w:t>42</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传统木艺家</w:t>
            </w:r>
            <w:r w:rsidRPr="006E633B">
              <w:rPr>
                <w:rFonts w:ascii="Times New Roman" w:eastAsia="仿宋" w:cs="Times New Roman" w:hint="eastAsia"/>
                <w:color w:val="auto"/>
                <w:sz w:val="21"/>
                <w:szCs w:val="21"/>
                <w:shd w:val="clear" w:color="auto" w:fill="auto"/>
              </w:rPr>
              <w:t>具</w:t>
            </w:r>
            <w:r w:rsidRPr="006E633B">
              <w:rPr>
                <w:rFonts w:ascii="Times New Roman" w:eastAsia="仿宋" w:cs="Times New Roman"/>
                <w:color w:val="auto"/>
                <w:sz w:val="21"/>
                <w:szCs w:val="21"/>
                <w:shd w:val="clear" w:color="auto" w:fill="auto"/>
              </w:rPr>
              <w:t>制作</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中国洪久根书</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手工制作技艺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古法酿造酱油技艺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釉陶制作技艺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七台河市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传统筋角弓制作</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完达山酒酿造工艺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虎林市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龙江酒传统酿制技艺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w:t>
            </w:r>
          </w:p>
        </w:tc>
      </w:tr>
      <w:tr w:rsidR="00D053CC" w:rsidRPr="006E633B" w:rsidTr="00781553">
        <w:trPr>
          <w:trHeight w:val="735"/>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兰西陈氏麯酒</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传统酿造技艺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兰西县</w:t>
            </w:r>
          </w:p>
        </w:tc>
      </w:tr>
      <w:tr w:rsidR="00D053CC" w:rsidRPr="006E633B" w:rsidTr="00781553">
        <w:trPr>
          <w:trHeight w:val="142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龙江民间传统酒酿造技艺（鸡东松茸酒、亚细亚松茸酒、五加参酒、五加葡萄酒制作技艺）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鸡东县、密山市</w:t>
            </w:r>
          </w:p>
        </w:tc>
      </w:tr>
      <w:tr w:rsidR="00D053CC" w:rsidRPr="006E633B" w:rsidTr="00781553">
        <w:trPr>
          <w:trHeight w:val="73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兰西榆林镇筋饼</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兰西县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民俗</w:t>
            </w:r>
          </w:p>
          <w:p w:rsidR="00D053CC" w:rsidRPr="006E633B" w:rsidRDefault="00D053CC" w:rsidP="00D65D6F">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00D65D6F">
              <w:rPr>
                <w:rFonts w:ascii="Times New Roman" w:eastAsia="仿宋" w:cs="Times New Roman" w:hint="eastAsia"/>
                <w:color w:val="auto"/>
                <w:sz w:val="21"/>
                <w:szCs w:val="21"/>
                <w:shd w:val="clear" w:color="auto" w:fill="auto"/>
              </w:rPr>
              <w:t>6</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哈尔滨冰雪文化</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（冰雪习俗）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开江节</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哈尔滨市松北区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大马哈洄游节</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同江市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蒙古族祭火习俗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杜尔伯特</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鄂伦春族饮食习俗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23"/>
              <w:adjustRightInd w:val="0"/>
              <w:spacing w:line="240" w:lineRule="auto"/>
              <w:ind w:firstLineChars="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北安朝鲜族初伏节</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北安市</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第一批省级非物质文化遗产扩展项目名录</w:t>
            </w: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传统音乐（</w:t>
            </w:r>
            <w:r w:rsidRPr="006E633B">
              <w:rPr>
                <w:rFonts w:ascii="Times New Roman" w:eastAsia="仿宋" w:cs="Times New Roman"/>
                <w:color w:val="auto"/>
                <w:sz w:val="21"/>
                <w:szCs w:val="21"/>
                <w:shd w:val="clear" w:color="auto" w:fill="auto"/>
              </w:rPr>
              <w:t>2</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森林号子（海林号子）</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海林市</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赫哲族嫁令阔</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佳木斯市郊区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传统戏剧（</w:t>
            </w:r>
            <w:r w:rsidRPr="006E633B">
              <w:rPr>
                <w:rFonts w:ascii="Times New Roman" w:eastAsia="仿宋" w:cs="Times New Roman"/>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皮影戏（双城皮影戏）</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双城市</w:t>
            </w:r>
          </w:p>
        </w:tc>
      </w:tr>
      <w:tr w:rsidR="00D053CC" w:rsidRPr="006E633B" w:rsidTr="00781553">
        <w:trPr>
          <w:trHeight w:val="735"/>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曲艺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2</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3D094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东北大鼓</w:t>
            </w:r>
          </w:p>
          <w:p w:rsidR="00D053CC" w:rsidRPr="006E633B" w:rsidRDefault="00D053CC" w:rsidP="003D094B">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（伊春东北大鼓）</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w:t>
            </w:r>
          </w:p>
        </w:tc>
      </w:tr>
      <w:tr w:rsidR="00D053CC" w:rsidRPr="006E633B" w:rsidTr="00781553">
        <w:trPr>
          <w:trHeight w:val="777"/>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东北二人转（绥化二人转、肇州二人转）</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绥化市北林区、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肇州县</w:t>
            </w:r>
          </w:p>
        </w:tc>
      </w:tr>
      <w:tr w:rsidR="00D053CC" w:rsidRPr="006E633B" w:rsidTr="00781553">
        <w:trPr>
          <w:trHeight w:val="805"/>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传统技艺（</w:t>
            </w:r>
            <w:r w:rsidRPr="006E633B">
              <w:rPr>
                <w:rFonts w:ascii="Times New Roman" w:eastAsia="仿宋" w:cs="Times New Roman"/>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桦树皮制作技艺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（桦皮工艺品制）</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r>
      <w:tr w:rsidR="00D053CC" w:rsidRPr="006E633B" w:rsidTr="00781553">
        <w:trPr>
          <w:trHeight w:val="142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第一批省级非物质文化遗产扩展项目名录</w:t>
            </w:r>
          </w:p>
        </w:tc>
        <w:tc>
          <w:tcPr>
            <w:tcW w:w="1100" w:type="dxa"/>
            <w:shd w:val="clear" w:color="auto" w:fill="FFFFFF"/>
            <w:vAlign w:val="center"/>
          </w:tcPr>
          <w:p w:rsidR="00D65D6F"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传统体育、游艺与杂技</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满族珍珠球</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阿城区、宁安市</w:t>
            </w:r>
          </w:p>
        </w:tc>
      </w:tr>
      <w:tr w:rsidR="00D053CC" w:rsidRPr="006E633B" w:rsidTr="00781553">
        <w:trPr>
          <w:trHeight w:val="805"/>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第二批省级非物质文化遗产扩展项目名录</w:t>
            </w: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曲艺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2</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东北大鼓</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肇源县、东宁县、方正县、七台河市</w:t>
            </w:r>
          </w:p>
        </w:tc>
      </w:tr>
      <w:tr w:rsidR="00D053CC" w:rsidRPr="006E633B" w:rsidTr="00781553">
        <w:trPr>
          <w:trHeight w:val="79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东北二人转</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双城市、黑龙江省龙江剧院</w:t>
            </w:r>
          </w:p>
        </w:tc>
      </w:tr>
      <w:tr w:rsidR="00D053CC" w:rsidRPr="006E633B" w:rsidTr="00781553">
        <w:trPr>
          <w:trHeight w:val="1057"/>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传统手工技艺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哈尔滨冰灯冰雕</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民俗</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鄂伦春族萨满服饰</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逊克县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第三批省级非物质文化遗产扩展项目名录</w:t>
            </w: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传统舞蹈（</w:t>
            </w:r>
            <w:r w:rsidRPr="006E633B">
              <w:rPr>
                <w:rFonts w:ascii="Times New Roman" w:eastAsia="仿宋" w:cs="Times New Roman"/>
                <w:color w:val="auto"/>
                <w:sz w:val="21"/>
                <w:szCs w:val="21"/>
                <w:shd w:val="clear" w:color="auto" w:fill="auto"/>
              </w:rPr>
              <w:t>2</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朝鲜族长鼓舞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东北传统大秧歌</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青冈县</w:t>
            </w:r>
          </w:p>
        </w:tc>
      </w:tr>
      <w:tr w:rsidR="00D053CC" w:rsidRPr="006E633B" w:rsidTr="00781553">
        <w:trPr>
          <w:trHeight w:val="75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曲艺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东北大鼓</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双城市</w:t>
            </w:r>
          </w:p>
        </w:tc>
      </w:tr>
      <w:tr w:rsidR="00D053CC" w:rsidRPr="006E633B" w:rsidTr="00781553">
        <w:trPr>
          <w:trHeight w:val="72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第四批省级非物质文化遗产扩展项目名录</w:t>
            </w: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民间文学（</w:t>
            </w:r>
            <w:r w:rsidRPr="006E633B">
              <w:rPr>
                <w:rFonts w:ascii="Times New Roman" w:eastAsia="仿宋" w:cs="Times New Roman"/>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赫哲族特伦固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同江市</w:t>
            </w:r>
          </w:p>
        </w:tc>
      </w:tr>
      <w:tr w:rsidR="00D053CC" w:rsidRPr="006E633B" w:rsidTr="00781553">
        <w:trPr>
          <w:trHeight w:val="72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传统音乐（</w:t>
            </w:r>
            <w:r w:rsidRPr="006E633B">
              <w:rPr>
                <w:rFonts w:ascii="Times New Roman" w:eastAsia="仿宋" w:cs="Times New Roman"/>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满族传统民歌</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黑龙江省群众艺术馆</w:t>
            </w:r>
          </w:p>
        </w:tc>
      </w:tr>
      <w:tr w:rsidR="00D053CC" w:rsidRPr="006E633B" w:rsidTr="00781553">
        <w:trPr>
          <w:trHeight w:val="72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传统舞蹈（</w:t>
            </w:r>
            <w:r w:rsidRPr="006E633B">
              <w:rPr>
                <w:rFonts w:ascii="Times New Roman" w:eastAsia="仿宋" w:cs="Times New Roman"/>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东北传统大秧歌</w:t>
            </w:r>
          </w:p>
          <w:p w:rsidR="00D053CC" w:rsidRPr="006E633B" w:rsidRDefault="00254DD5"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color w:val="auto"/>
                <w:sz w:val="21"/>
                <w:szCs w:val="21"/>
                <w:shd w:val="clear" w:color="auto" w:fill="auto"/>
              </w:rPr>
              <w:t>（</w:t>
            </w:r>
            <w:r w:rsidR="00D053CC" w:rsidRPr="006E633B">
              <w:rPr>
                <w:rFonts w:ascii="Times New Roman" w:eastAsia="仿宋" w:cs="Times New Roman"/>
                <w:color w:val="auto"/>
                <w:sz w:val="21"/>
                <w:szCs w:val="21"/>
                <w:shd w:val="clear" w:color="auto" w:fill="auto"/>
              </w:rPr>
              <w:t>大浪花</w:t>
            </w:r>
            <w:r>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w:t>
            </w:r>
          </w:p>
        </w:tc>
      </w:tr>
      <w:tr w:rsidR="00D053CC" w:rsidRPr="006E633B" w:rsidTr="00781553">
        <w:trPr>
          <w:trHeight w:val="68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65D6F"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曲艺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东北二人转</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兰西县、牡丹江市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传统美术（</w:t>
            </w:r>
            <w:r w:rsidRPr="006E633B">
              <w:rPr>
                <w:rFonts w:ascii="Times New Roman" w:eastAsia="仿宋" w:cs="Times New Roman"/>
                <w:color w:val="auto"/>
                <w:sz w:val="21"/>
                <w:szCs w:val="21"/>
                <w:shd w:val="clear" w:color="auto" w:fill="auto"/>
              </w:rPr>
              <w:t>3</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芦苇画工艺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齐齐哈尔市、林甸县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泥塑</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大庆市让胡路区</w:t>
            </w:r>
          </w:p>
        </w:tc>
      </w:tr>
      <w:tr w:rsidR="00D053CC" w:rsidRPr="006E633B" w:rsidTr="00781553">
        <w:trPr>
          <w:trHeight w:val="1029"/>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玛瑙雕刻技艺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北大荒文化旅游产业研究中心</w:t>
            </w:r>
          </w:p>
        </w:tc>
      </w:tr>
      <w:tr w:rsidR="00D053CC" w:rsidRPr="006E633B" w:rsidTr="00306F9F">
        <w:trPr>
          <w:trHeight w:val="737"/>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65D6F"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传统体育、游艺与杂技</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2</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朝鲜族掷栖游戏</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宁安市</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满族效嘎拉哈</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w:t>
            </w:r>
          </w:p>
        </w:tc>
      </w:tr>
      <w:tr w:rsidR="00D053CC" w:rsidRPr="006E633B" w:rsidTr="00781553">
        <w:trPr>
          <w:trHeight w:val="970"/>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传统医药（</w:t>
            </w:r>
            <w:r w:rsidRPr="006E633B">
              <w:rPr>
                <w:rFonts w:ascii="Times New Roman" w:eastAsia="仿宋" w:cs="Times New Roman"/>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中医正骨（陈氏整骨、</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黄静湖中医正骨）</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哈尔滨市、牡丹江市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第四批省级非物质文化遗产扩展项目名录</w:t>
            </w: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传统技艺（</w:t>
            </w:r>
            <w:r w:rsidRPr="006E633B">
              <w:rPr>
                <w:rFonts w:ascii="Times New Roman" w:eastAsia="仿宋" w:cs="Times New Roman"/>
                <w:color w:val="auto"/>
                <w:sz w:val="21"/>
                <w:szCs w:val="21"/>
                <w:shd w:val="clear" w:color="auto" w:fill="auto"/>
              </w:rPr>
              <w:t>4</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柳编技艺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延寿县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桦树皮制作技艺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赫哲族鱼皮制作技艺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佳木斯市、饶河县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古籍修复技艺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65D6F"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民俗</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3</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满族传统服饰</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牡丹江市、海林市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朝鲜族花甲礼</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绥棱县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古驿道站丁习俗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嫩江县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省级非物质文化遗产代表性项目名录扩展项目名录</w:t>
            </w:r>
          </w:p>
        </w:tc>
        <w:tc>
          <w:tcPr>
            <w:tcW w:w="1100" w:type="dxa"/>
            <w:vMerge w:val="restart"/>
            <w:shd w:val="clear" w:color="auto" w:fill="FFFFFF"/>
            <w:vAlign w:val="center"/>
          </w:tcPr>
          <w:p w:rsidR="00D65D6F"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曲艺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3</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评书</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哈尔滨市道外区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赫哲族伊玛堪</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抚远市</w:t>
            </w:r>
          </w:p>
        </w:tc>
      </w:tr>
      <w:tr w:rsidR="00D053CC" w:rsidRPr="006E633B" w:rsidTr="00781553">
        <w:trPr>
          <w:trHeight w:val="721"/>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东北二人转（东北吕家班二人转、肇东二人转）</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大庆市萨尔图区、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肇东市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65D6F"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京剧</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传统舞蹈（</w:t>
            </w:r>
            <w:r w:rsidRPr="006E633B">
              <w:rPr>
                <w:rFonts w:ascii="Times New Roman" w:eastAsia="仿宋" w:cs="Times New Roman"/>
                <w:color w:val="auto"/>
                <w:sz w:val="21"/>
                <w:szCs w:val="21"/>
                <w:shd w:val="clear" w:color="auto" w:fill="auto"/>
              </w:rPr>
              <w:t>3</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朝鲜族长鼓舞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满族秧歌（富锦</w:t>
            </w:r>
            <w:r w:rsidRPr="006E633B">
              <w:rPr>
                <w:rFonts w:ascii="Times New Roman" w:eastAsia="仿宋" w:cs="Times New Roman" w:hint="eastAsia"/>
                <w:color w:val="auto"/>
                <w:sz w:val="21"/>
                <w:szCs w:val="21"/>
                <w:shd w:val="clear" w:color="auto" w:fill="auto"/>
              </w:rPr>
              <w:t>秧</w:t>
            </w:r>
            <w:r w:rsidRPr="006E633B">
              <w:rPr>
                <w:rFonts w:ascii="Times New Roman" w:eastAsia="仿宋" w:cs="Times New Roman"/>
                <w:color w:val="auto"/>
                <w:sz w:val="21"/>
                <w:szCs w:val="21"/>
                <w:shd w:val="clear" w:color="auto" w:fill="auto"/>
              </w:rPr>
              <w:t>歌）</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富锦市</w:t>
            </w:r>
          </w:p>
        </w:tc>
      </w:tr>
      <w:tr w:rsidR="00D053CC" w:rsidRPr="006E633B" w:rsidTr="00781553">
        <w:trPr>
          <w:trHeight w:val="707"/>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3D094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满族萨满舞</w:t>
            </w:r>
          </w:p>
          <w:p w:rsidR="00D053CC" w:rsidRPr="003D094B" w:rsidRDefault="00D053CC" w:rsidP="00D053CC">
            <w:pPr>
              <w:spacing w:line="240" w:lineRule="auto"/>
              <w:ind w:firstLineChars="0" w:firstLine="0"/>
              <w:jc w:val="center"/>
              <w:rPr>
                <w:rFonts w:ascii="Times New Roman" w:eastAsia="仿宋" w:cs="Times New Roman"/>
                <w:color w:val="auto"/>
                <w:spacing w:val="-4"/>
                <w:sz w:val="21"/>
                <w:szCs w:val="21"/>
                <w:shd w:val="clear" w:color="auto" w:fill="auto"/>
              </w:rPr>
            </w:pPr>
            <w:r w:rsidRPr="003D094B">
              <w:rPr>
                <w:rFonts w:ascii="Times New Roman" w:eastAsia="仿宋" w:cs="Times New Roman"/>
                <w:color w:val="auto"/>
                <w:spacing w:val="-4"/>
                <w:sz w:val="21"/>
                <w:szCs w:val="21"/>
                <w:shd w:val="clear" w:color="auto" w:fill="auto"/>
              </w:rPr>
              <w:t>（安达满族传统萨满舞）</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安达市</w:t>
            </w:r>
          </w:p>
        </w:tc>
      </w:tr>
      <w:tr w:rsidR="00D053CC" w:rsidRPr="006E633B" w:rsidTr="00781553">
        <w:trPr>
          <w:trHeight w:val="693"/>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65D6F"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传统体育、游艺与杂技</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3</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3D094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形意拳</w:t>
            </w:r>
          </w:p>
          <w:p w:rsidR="00D053CC" w:rsidRPr="003D094B" w:rsidRDefault="00D053CC" w:rsidP="003D094B">
            <w:pPr>
              <w:spacing w:line="240" w:lineRule="auto"/>
              <w:ind w:firstLineChars="0" w:firstLine="0"/>
              <w:jc w:val="center"/>
              <w:rPr>
                <w:rFonts w:ascii="Times New Roman" w:eastAsia="仿宋" w:cs="Times New Roman"/>
                <w:color w:val="auto"/>
                <w:spacing w:val="-4"/>
                <w:sz w:val="21"/>
                <w:szCs w:val="21"/>
                <w:shd w:val="clear" w:color="auto" w:fill="auto"/>
              </w:rPr>
            </w:pPr>
            <w:r w:rsidRPr="003D094B">
              <w:rPr>
                <w:rFonts w:ascii="Times New Roman" w:eastAsia="仿宋" w:cs="Times New Roman"/>
                <w:color w:val="auto"/>
                <w:spacing w:val="-4"/>
                <w:sz w:val="21"/>
                <w:szCs w:val="21"/>
                <w:shd w:val="clear" w:color="auto" w:fill="auto"/>
              </w:rPr>
              <w:t>（黑龙江省戴家形意拳）</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庭宇传媒有限公司</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朝鲜族掷栖游戏</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781553">
        <w:trPr>
          <w:trHeight w:val="73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太极拳</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（吴氏北派太极拳）</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哈尔滨市道外区</w:t>
            </w:r>
          </w:p>
        </w:tc>
      </w:tr>
      <w:tr w:rsidR="00D053CC" w:rsidRPr="006E633B" w:rsidTr="00781553">
        <w:trPr>
          <w:trHeight w:val="1042"/>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传统医药（</w:t>
            </w:r>
            <w:r w:rsidRPr="006E633B">
              <w:rPr>
                <w:rFonts w:ascii="Times New Roman" w:eastAsia="仿宋" w:cs="Times New Roman"/>
                <w:color w:val="auto"/>
                <w:sz w:val="21"/>
                <w:szCs w:val="21"/>
                <w:shd w:val="clear" w:color="auto" w:fill="auto"/>
              </w:rPr>
              <w:t>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中医正骨（钟氏整骨夏大夫整骨术、马氏中医正骨法）</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哈尔滨市、庆安县</w:t>
            </w:r>
          </w:p>
        </w:tc>
      </w:tr>
      <w:tr w:rsidR="00D053CC" w:rsidRPr="006E633B" w:rsidTr="00306F9F">
        <w:trPr>
          <w:trHeight w:val="737"/>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传统美术</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麦秸工艺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（秸秆画技艺）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青冈县</w:t>
            </w:r>
          </w:p>
        </w:tc>
      </w:tr>
      <w:tr w:rsidR="00D053CC" w:rsidRPr="006E633B" w:rsidTr="00361FBD">
        <w:trPr>
          <w:trHeight w:val="2035"/>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14062">
            <w:pPr>
              <w:spacing w:line="240" w:lineRule="auto"/>
              <w:ind w:firstLineChars="0" w:firstLine="0"/>
              <w:jc w:val="center"/>
              <w:rPr>
                <w:rFonts w:ascii="Times New Roman" w:eastAsia="仿宋" w:cs="Times New Roman"/>
                <w:color w:val="auto"/>
                <w:sz w:val="21"/>
                <w:szCs w:val="21"/>
                <w:shd w:val="clear" w:color="auto" w:fill="auto"/>
              </w:rPr>
            </w:pPr>
            <w:r w:rsidRPr="00D14062">
              <w:rPr>
                <w:rFonts w:ascii="Times New Roman" w:eastAsia="仿宋" w:cs="Times New Roman"/>
                <w:color w:val="auto"/>
                <w:spacing w:val="-10"/>
                <w:sz w:val="21"/>
                <w:szCs w:val="21"/>
                <w:shd w:val="clear" w:color="auto" w:fill="auto"/>
              </w:rPr>
              <w:t>剪纸</w:t>
            </w:r>
            <w:r w:rsidR="00D14062" w:rsidRPr="00D14062">
              <w:rPr>
                <w:rFonts w:ascii="Times New Roman" w:eastAsia="仿宋" w:cs="Times New Roman" w:hint="eastAsia"/>
                <w:color w:val="auto"/>
                <w:spacing w:val="-10"/>
                <w:sz w:val="21"/>
                <w:szCs w:val="21"/>
                <w:shd w:val="clear" w:color="auto" w:fill="auto"/>
              </w:rPr>
              <w:t>［</w:t>
            </w:r>
            <w:r w:rsidRPr="00D14062">
              <w:rPr>
                <w:rFonts w:ascii="Times New Roman" w:eastAsia="仿宋" w:cs="Times New Roman"/>
                <w:color w:val="auto"/>
                <w:spacing w:val="-10"/>
                <w:sz w:val="21"/>
                <w:szCs w:val="21"/>
                <w:shd w:val="clear" w:color="auto" w:fill="auto"/>
              </w:rPr>
              <w:t>程氏剪纸、呼兰剪</w:t>
            </w:r>
            <w:r w:rsidRPr="006E633B">
              <w:rPr>
                <w:rFonts w:ascii="Times New Roman" w:eastAsia="仿宋" w:cs="Times New Roman"/>
                <w:color w:val="auto"/>
                <w:sz w:val="21"/>
                <w:szCs w:val="21"/>
                <w:shd w:val="clear" w:color="auto" w:fill="auto"/>
              </w:rPr>
              <w:t>纸、剪纸、施丽华剪纸、龙江民间剪纸（南岗）、民俗纸、关东民俗剪纸</w:t>
            </w:r>
            <w:r w:rsidR="00D14062">
              <w:rPr>
                <w:rFonts w:ascii="Times New Roman" w:eastAsia="仿宋" w:cs="Times New Roman" w:hint="eastAsia"/>
                <w:color w:val="auto"/>
                <w:sz w:val="21"/>
                <w:szCs w:val="21"/>
                <w:shd w:val="clear" w:color="auto" w:fill="auto"/>
              </w:rPr>
              <w:t>］</w:t>
            </w:r>
          </w:p>
        </w:tc>
        <w:tc>
          <w:tcPr>
            <w:tcW w:w="2274" w:type="dxa"/>
            <w:shd w:val="clear" w:color="auto" w:fill="FFFFFF"/>
            <w:vAlign w:val="center"/>
          </w:tcPr>
          <w:p w:rsidR="00781553"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黑龙江省艺剪江山文化发展有限公司、哈尔滨市呼兰区、哈尔滨市、哈尔滨市道外区、龙江县、佳木斯市、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蛋雕技艺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省级非物质文化遗产代表性项目名录扩展项目名录</w:t>
            </w: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传统美术</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11</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角雕制作技艺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（角雕统技艺）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哈尔滨市香坊区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泥塑</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五常市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3D094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鱼皮画制作技艺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（鱼皮贴画、鱼皮贴画）</w:t>
            </w:r>
          </w:p>
        </w:tc>
        <w:tc>
          <w:tcPr>
            <w:tcW w:w="2274" w:type="dxa"/>
            <w:shd w:val="clear" w:color="auto" w:fill="FFFFFF"/>
            <w:vAlign w:val="center"/>
          </w:tcPr>
          <w:p w:rsidR="00361FBD"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佳木斯市郊区、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面塑</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3D094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桦树皮画</w:t>
            </w:r>
          </w:p>
          <w:p w:rsidR="00D053CC" w:rsidRPr="003D094B" w:rsidRDefault="00D053CC" w:rsidP="00D053CC">
            <w:pPr>
              <w:spacing w:line="240" w:lineRule="auto"/>
              <w:ind w:firstLineChars="0" w:firstLine="0"/>
              <w:jc w:val="center"/>
              <w:rPr>
                <w:rFonts w:ascii="Times New Roman" w:eastAsia="仿宋" w:cs="Times New Roman"/>
                <w:color w:val="auto"/>
                <w:spacing w:val="-10"/>
                <w:sz w:val="21"/>
                <w:szCs w:val="21"/>
                <w:shd w:val="clear" w:color="auto" w:fill="auto"/>
              </w:rPr>
            </w:pPr>
            <w:r w:rsidRPr="003D094B">
              <w:rPr>
                <w:rFonts w:ascii="Times New Roman" w:eastAsia="仿宋" w:cs="Times New Roman"/>
                <w:color w:val="auto"/>
                <w:spacing w:val="-10"/>
                <w:sz w:val="21"/>
                <w:szCs w:val="21"/>
                <w:shd w:val="clear" w:color="auto" w:fill="auto"/>
              </w:rPr>
              <w:t>（桦树皮画、树皮画制作）</w:t>
            </w:r>
          </w:p>
        </w:tc>
        <w:tc>
          <w:tcPr>
            <w:tcW w:w="2274" w:type="dxa"/>
            <w:shd w:val="clear" w:color="auto" w:fill="FFFFFF"/>
            <w:vAlign w:val="center"/>
          </w:tcPr>
          <w:p w:rsidR="00361FBD"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黑龙江省民新文化艺术发展有限公司、</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抚远市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鄂伦春族剪纸</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逊克县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鄂伦春族桦树皮镶嵌画</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逊克县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木雕（北安木雕）</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北安市</w:t>
            </w:r>
          </w:p>
        </w:tc>
      </w:tr>
      <w:tr w:rsidR="00D053CC" w:rsidRPr="006E633B" w:rsidTr="00361FBD">
        <w:trPr>
          <w:trHeight w:val="1043"/>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传统技艺（</w:t>
            </w:r>
            <w:r w:rsidRPr="006E633B">
              <w:rPr>
                <w:rFonts w:ascii="Times New Roman" w:eastAsia="仿宋" w:cs="Times New Roman"/>
                <w:color w:val="auto"/>
                <w:sz w:val="21"/>
                <w:szCs w:val="21"/>
                <w:shd w:val="clear" w:color="auto" w:fill="auto"/>
              </w:rPr>
              <w:t>5</w:t>
            </w:r>
            <w:r w:rsidRPr="006E633B">
              <w:rPr>
                <w:rFonts w:ascii="Times New Roman" w:eastAsia="仿宋" w:cs="Times New Roman"/>
                <w:color w:val="auto"/>
                <w:sz w:val="21"/>
                <w:szCs w:val="21"/>
                <w:shd w:val="clear" w:color="auto" w:fill="auto"/>
              </w:rPr>
              <w:t>项）</w:t>
            </w:r>
          </w:p>
        </w:tc>
        <w:tc>
          <w:tcPr>
            <w:tcW w:w="2375" w:type="dxa"/>
            <w:shd w:val="clear" w:color="auto" w:fill="FFFFFF"/>
            <w:vAlign w:val="center"/>
          </w:tcPr>
          <w:p w:rsidR="00361FBD"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草柳编工艺（北方玉米叶编织、玉米皮编制</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黑龙江省文化改革与发展促进会、海林市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手工布艺（韩式手工布艺、孙氏手工布艺、闻氏手工布艺）</w:t>
            </w:r>
          </w:p>
        </w:tc>
        <w:tc>
          <w:tcPr>
            <w:tcW w:w="2274" w:type="dxa"/>
            <w:shd w:val="clear" w:color="auto" w:fill="FFFFFF"/>
            <w:vAlign w:val="center"/>
          </w:tcPr>
          <w:p w:rsidR="003D094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哈尔滨市、哈尔滨市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道里区、大庆市</w:t>
            </w:r>
          </w:p>
        </w:tc>
      </w:tr>
      <w:tr w:rsidR="00D053CC" w:rsidRPr="006E633B" w:rsidTr="00361FBD">
        <w:trPr>
          <w:trHeight w:val="2356"/>
          <w:jc w:val="center"/>
        </w:trPr>
        <w:tc>
          <w:tcPr>
            <w:tcW w:w="738" w:type="dxa"/>
            <w:shd w:val="clear" w:color="auto" w:fill="FFFFFF"/>
            <w:vAlign w:val="center"/>
          </w:tcPr>
          <w:p w:rsidR="00D053CC" w:rsidRPr="006E633B" w:rsidRDefault="00D053CC" w:rsidP="00D31214">
            <w:pPr>
              <w:pStyle w:val="23"/>
              <w:numPr>
                <w:ilvl w:val="0"/>
                <w:numId w:val="32"/>
              </w:numPr>
              <w:adjustRightInd w:val="0"/>
              <w:spacing w:line="240" w:lineRule="auto"/>
              <w:ind w:leftChars="100" w:left="240" w:firstLineChars="0" w:firstLine="181"/>
              <w:jc w:val="center"/>
              <w:rPr>
                <w:rFonts w:ascii="Times New Roman" w:eastAsia="仿宋" w:cs="Times New Roman"/>
                <w:color w:val="auto"/>
                <w:sz w:val="21"/>
                <w:szCs w:val="21"/>
                <w:shd w:val="clear" w:color="auto" w:fill="auto"/>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龙江民间传统饮食（黑龙江省兰棱满族杀猪菜、华竹老哈菜烹饪技艺、范记永饺子、双城老韩甸杀猪菜、老仁义馆、道外小吃、赵氏饺子传统饮食制作技艺）</w:t>
            </w:r>
          </w:p>
        </w:tc>
        <w:tc>
          <w:tcPr>
            <w:tcW w:w="2274" w:type="dxa"/>
            <w:shd w:val="clear" w:color="auto" w:fill="FFFFFF"/>
            <w:vAlign w:val="center"/>
          </w:tcPr>
          <w:p w:rsidR="00B7495D" w:rsidRDefault="00D053CC" w:rsidP="00D053CC">
            <w:pPr>
              <w:spacing w:line="240" w:lineRule="auto"/>
              <w:ind w:firstLineChars="0" w:firstLine="0"/>
              <w:jc w:val="center"/>
              <w:rPr>
                <w:rFonts w:ascii="Times New Roman" w:eastAsia="仿宋" w:cs="Times New Roman" w:hint="eastAsia"/>
                <w:color w:val="auto"/>
                <w:spacing w:val="-10"/>
                <w:sz w:val="21"/>
                <w:szCs w:val="21"/>
                <w:shd w:val="clear" w:color="auto" w:fill="auto"/>
              </w:rPr>
            </w:pPr>
            <w:r w:rsidRPr="006E633B">
              <w:rPr>
                <w:rFonts w:ascii="Times New Roman" w:eastAsia="仿宋" w:cs="Times New Roman"/>
                <w:color w:val="auto"/>
                <w:sz w:val="21"/>
                <w:szCs w:val="21"/>
                <w:shd w:val="clear" w:color="auto" w:fill="auto"/>
              </w:rPr>
              <w:t>黑龙江省兰棱餐饮管理有限公司、哈尔滨市、哈尔滨市双城区、</w:t>
            </w:r>
            <w:r w:rsidRPr="003D094B">
              <w:rPr>
                <w:rFonts w:ascii="Times New Roman" w:eastAsia="仿宋" w:cs="Times New Roman"/>
                <w:color w:val="auto"/>
                <w:spacing w:val="-10"/>
                <w:sz w:val="21"/>
                <w:szCs w:val="21"/>
                <w:shd w:val="clear" w:color="auto" w:fill="auto"/>
              </w:rPr>
              <w:t>哈尔滨市道外区、</w:t>
            </w:r>
          </w:p>
          <w:p w:rsidR="00D053CC" w:rsidRPr="006E633B" w:rsidRDefault="00D053CC" w:rsidP="00D053CC">
            <w:pPr>
              <w:spacing w:line="240" w:lineRule="auto"/>
              <w:ind w:firstLineChars="0" w:firstLine="0"/>
              <w:jc w:val="center"/>
              <w:rPr>
                <w:rFonts w:ascii="Times New Roman" w:eastAsia="仿宋" w:cs="Times New Roman" w:hint="eastAsia"/>
                <w:color w:val="auto"/>
                <w:sz w:val="21"/>
                <w:szCs w:val="21"/>
                <w:shd w:val="clear" w:color="auto" w:fill="auto"/>
              </w:rPr>
            </w:pPr>
            <w:r w:rsidRPr="003D094B">
              <w:rPr>
                <w:rFonts w:ascii="Times New Roman" w:eastAsia="仿宋" w:cs="Times New Roman"/>
                <w:color w:val="auto"/>
                <w:spacing w:val="-10"/>
                <w:sz w:val="21"/>
                <w:szCs w:val="21"/>
                <w:shd w:val="clear" w:color="auto" w:fill="auto"/>
              </w:rPr>
              <w:t>七台河</w:t>
            </w:r>
            <w:r w:rsidR="00B7495D">
              <w:rPr>
                <w:rFonts w:ascii="Times New Roman" w:eastAsia="仿宋" w:cs="Times New Roman" w:hint="eastAsia"/>
                <w:color w:val="auto"/>
                <w:spacing w:val="-10"/>
                <w:sz w:val="21"/>
                <w:szCs w:val="21"/>
                <w:shd w:val="clear" w:color="auto" w:fill="auto"/>
              </w:rPr>
              <w:t>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树皮制作技艺（桦树皮制作技艺、鄂伦春桦树皮制作技艺、鄂伦春手工艺品制作）</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桦南县、</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黑河市爱辉区、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逊克县</w:t>
            </w:r>
          </w:p>
        </w:tc>
      </w:tr>
      <w:tr w:rsidR="00D053CC" w:rsidRPr="006E633B" w:rsidTr="00306F9F">
        <w:trPr>
          <w:trHeight w:val="567"/>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赫哲族鱼皮制作技艺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抚远市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第</w:t>
            </w:r>
            <w:r w:rsidRPr="006E633B">
              <w:rPr>
                <w:rFonts w:ascii="Times New Roman" w:eastAsia="仿宋" w:cs="Times New Roman"/>
                <w:color w:val="auto"/>
                <w:sz w:val="21"/>
                <w:szCs w:val="21"/>
                <w:shd w:val="clear" w:color="auto" w:fill="auto"/>
              </w:rPr>
              <w:t>七批省级非物质文化遗产代表性项目名录</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民间文学（</w:t>
            </w:r>
            <w:r w:rsidRPr="006E633B">
              <w:rPr>
                <w:rFonts w:ascii="Times New Roman" w:eastAsia="仿宋" w:cs="Times New Roman" w:hint="eastAsia"/>
                <w:color w:val="auto"/>
                <w:sz w:val="21"/>
                <w:szCs w:val="21"/>
                <w:shd w:val="clear" w:color="auto" w:fill="auto"/>
              </w:rPr>
              <w:t>2</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及代表性建筑</w:t>
            </w:r>
          </w:p>
        </w:tc>
      </w:tr>
      <w:tr w:rsidR="00D053CC" w:rsidRPr="006E633B" w:rsidTr="00306F9F">
        <w:trPr>
          <w:trHeight w:val="567"/>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近现代重要史迹及代表性建筑</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近现代重要史迹</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及代表性建筑</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传统音乐（</w:t>
            </w:r>
            <w:r w:rsidRPr="006E633B">
              <w:rPr>
                <w:rFonts w:ascii="Times New Roman" w:eastAsia="仿宋" w:cs="Times New Roman" w:hint="eastAsia"/>
                <w:color w:val="auto"/>
                <w:sz w:val="21"/>
                <w:szCs w:val="21"/>
                <w:shd w:val="clear" w:color="auto" w:fill="auto"/>
              </w:rPr>
              <w:t>4</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北派竹笛艺术</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哈尔滨市南岗区</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达斡尔族木库莲</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梅里斯达斡尔族区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华调吟诵</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鹤岗</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w:t>
            </w:r>
          </w:p>
        </w:tc>
      </w:tr>
      <w:tr w:rsidR="00D053CC" w:rsidRPr="006E633B" w:rsidTr="00604CB1">
        <w:trPr>
          <w:trHeight w:val="919"/>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361FBD">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第</w:t>
            </w:r>
            <w:r w:rsidRPr="006E633B">
              <w:rPr>
                <w:rFonts w:ascii="Times New Roman" w:eastAsia="仿宋" w:cs="Times New Roman"/>
                <w:color w:val="auto"/>
                <w:sz w:val="21"/>
                <w:szCs w:val="21"/>
                <w:shd w:val="clear" w:color="auto" w:fill="auto"/>
              </w:rPr>
              <w:t>七批省级非物质文化遗产代表性项目名录</w:t>
            </w: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传统音乐（</w:t>
            </w:r>
            <w:r w:rsidRPr="006E633B">
              <w:rPr>
                <w:rFonts w:ascii="Times New Roman" w:eastAsia="仿宋" w:cs="Times New Roman" w:hint="eastAsia"/>
                <w:color w:val="auto"/>
                <w:sz w:val="21"/>
                <w:szCs w:val="21"/>
                <w:shd w:val="clear" w:color="auto" w:fill="auto"/>
              </w:rPr>
              <w:t>4</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蒙古族呼麦</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大庆市杜尔伯特</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r>
      <w:tr w:rsidR="00D053CC" w:rsidRPr="006E633B" w:rsidTr="00361FBD">
        <w:trPr>
          <w:trHeight w:val="73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传统戏剧（</w:t>
            </w:r>
            <w:r w:rsidRPr="006E633B">
              <w:rPr>
                <w:rFonts w:ascii="Times New Roman" w:eastAsia="仿宋" w:cs="Times New Roman" w:hint="eastAsia"/>
                <w:color w:val="auto"/>
                <w:sz w:val="21"/>
                <w:szCs w:val="21"/>
                <w:shd w:val="clear" w:color="auto" w:fill="auto"/>
              </w:rPr>
              <w:t>1</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龙江剧</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龙江剧艺术中心</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第</w:t>
            </w:r>
            <w:r w:rsidRPr="006E633B">
              <w:rPr>
                <w:rFonts w:ascii="Times New Roman" w:eastAsia="仿宋" w:cs="Times New Roman"/>
                <w:color w:val="auto"/>
                <w:sz w:val="21"/>
                <w:szCs w:val="21"/>
                <w:shd w:val="clear" w:color="auto" w:fill="auto"/>
              </w:rPr>
              <w:t>七批省级非物质文化遗产代表性项目名录</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65D6F"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传统体育、游艺与杂技</w:t>
            </w:r>
          </w:p>
          <w:p w:rsidR="00D053CC" w:rsidRPr="006E633B" w:rsidRDefault="00D053CC" w:rsidP="00D053CC">
            <w:pPr>
              <w:spacing w:line="240" w:lineRule="auto"/>
              <w:ind w:firstLineChars="0" w:firstLine="0"/>
              <w:jc w:val="center"/>
              <w:rPr>
                <w:rFonts w:ascii="Times New Roman"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8</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北派韩家门戏法</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哈尔滨市南岗区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狮子舞</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北派</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螳螂拳</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海林</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牡丹江市海林市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秘宗拳</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佳木斯</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w:t>
            </w:r>
          </w:p>
        </w:tc>
      </w:tr>
      <w:tr w:rsidR="00D053CC" w:rsidRPr="006E633B" w:rsidTr="00361FBD">
        <w:trPr>
          <w:trHeight w:val="777"/>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蒙古族沙特拉</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大庆市杜尔伯特</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少林拳</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青冈</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绥化市青冈县</w:t>
            </w:r>
          </w:p>
        </w:tc>
      </w:tr>
      <w:tr w:rsidR="00D053CC" w:rsidRPr="006E633B" w:rsidTr="00361FBD">
        <w:trPr>
          <w:trHeight w:val="819"/>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冰雪撑橇运动</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撑橇运动协会</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九宫八卦转掌</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黑龙江省武术协会</w:t>
            </w:r>
          </w:p>
        </w:tc>
      </w:tr>
      <w:tr w:rsidR="00D053CC" w:rsidRPr="006E633B" w:rsidTr="00361FBD">
        <w:trPr>
          <w:trHeight w:val="539"/>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传统美术（</w:t>
            </w:r>
            <w:r w:rsidRPr="006E633B">
              <w:rPr>
                <w:rFonts w:ascii="Times New Roman" w:eastAsia="仿宋" w:cs="Times New Roman" w:hint="eastAsia"/>
                <w:color w:val="auto"/>
                <w:sz w:val="21"/>
                <w:szCs w:val="21"/>
                <w:shd w:val="clear" w:color="auto" w:fill="auto"/>
              </w:rPr>
              <w:t>18</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刻陶手工技艺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哈尔滨市香坊区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陶瓷微书技艺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361FBD">
        <w:trPr>
          <w:trHeight w:val="525"/>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叶雕</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何氏</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嫩江石头画</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克东刀刻书画</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齐齐哈尔市克东县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树瘿雕刻技艺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牡丹江市海林市</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铜雕</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牡丹江市东宁市</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鸿氏根雕</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牡丹江市海林市</w:t>
            </w:r>
          </w:p>
        </w:tc>
      </w:tr>
      <w:tr w:rsidR="00D053CC" w:rsidRPr="006E633B" w:rsidTr="00361FBD">
        <w:trPr>
          <w:trHeight w:val="567"/>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古建筑彩绘</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满族</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r>
      <w:tr w:rsidR="00D053CC" w:rsidRPr="006E633B" w:rsidTr="00361FBD">
        <w:trPr>
          <w:trHeight w:val="861"/>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冰雪画</w:t>
            </w:r>
          </w:p>
          <w:p w:rsidR="00D053CC" w:rsidRPr="006E633B" w:rsidRDefault="00254DD5"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color w:val="auto"/>
                <w:sz w:val="21"/>
                <w:szCs w:val="21"/>
                <w:shd w:val="clear" w:color="auto" w:fill="auto"/>
              </w:rPr>
              <w:t>（</w:t>
            </w:r>
            <w:r w:rsidR="00D053CC" w:rsidRPr="006E633B">
              <w:rPr>
                <w:rFonts w:ascii="Times New Roman" w:eastAsia="仿宋" w:cs="Times New Roman"/>
                <w:color w:val="auto"/>
                <w:sz w:val="21"/>
                <w:szCs w:val="21"/>
                <w:shd w:val="clear" w:color="auto" w:fill="auto"/>
              </w:rPr>
              <w:t>佳木斯、大兴安岭</w:t>
            </w:r>
            <w:r>
              <w:rPr>
                <w:rFonts w:ascii="Times New Roman" w:eastAsia="仿宋" w:cs="Times New Roman"/>
                <w:color w:val="auto"/>
                <w:sz w:val="21"/>
                <w:szCs w:val="21"/>
                <w:shd w:val="clear" w:color="auto" w:fill="auto"/>
              </w:rPr>
              <w:t>）</w:t>
            </w:r>
          </w:p>
        </w:tc>
        <w:tc>
          <w:tcPr>
            <w:tcW w:w="2274" w:type="dxa"/>
            <w:shd w:val="clear" w:color="auto" w:fill="FFFFFF"/>
            <w:vAlign w:val="center"/>
          </w:tcPr>
          <w:p w:rsidR="003D094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佳木斯市、大兴安岭</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地区加格达奇区</w:t>
            </w:r>
          </w:p>
        </w:tc>
      </w:tr>
      <w:tr w:rsidR="00D053CC" w:rsidRPr="006E633B" w:rsidTr="00361FBD">
        <w:trPr>
          <w:trHeight w:val="833"/>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北方彩墨山水画技艺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冰雪画艺术研究会</w:t>
            </w:r>
          </w:p>
        </w:tc>
      </w:tr>
      <w:tr w:rsidR="00D053CC" w:rsidRPr="006E633B" w:rsidTr="00361FBD">
        <w:trPr>
          <w:trHeight w:val="1127"/>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中国书法</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合书</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中外书画交流合作</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促进会</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第</w:t>
            </w:r>
            <w:r w:rsidRPr="006E633B">
              <w:rPr>
                <w:rFonts w:ascii="Times New Roman" w:eastAsia="仿宋" w:cs="Times New Roman"/>
                <w:color w:val="auto"/>
                <w:sz w:val="21"/>
                <w:szCs w:val="21"/>
                <w:shd w:val="clear" w:color="auto" w:fill="auto"/>
              </w:rPr>
              <w:t>七批省级非物质文化遗产代表性项目名录</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传统美术（</w:t>
            </w:r>
            <w:r w:rsidRPr="006E633B">
              <w:rPr>
                <w:rFonts w:ascii="Times New Roman" w:eastAsia="仿宋" w:cs="Times New Roman" w:hint="eastAsia"/>
                <w:color w:val="auto"/>
                <w:sz w:val="21"/>
                <w:szCs w:val="21"/>
                <w:shd w:val="clear" w:color="auto" w:fill="auto"/>
              </w:rPr>
              <w:t>18</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骨编技艺</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双鸭山</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双鸭山市宝山区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蚌壳画</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北安</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黑河市北安市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兴安刺绣</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w:t>
            </w:r>
          </w:p>
        </w:tc>
      </w:tr>
      <w:tr w:rsidR="00D053CC" w:rsidRPr="006E633B" w:rsidTr="003D094B">
        <w:trPr>
          <w:trHeight w:val="785"/>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大漆镶嵌鬃饰技艺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手工编织制作协会</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龙江晕金鬃漆技艺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黑龙江工程学院</w:t>
            </w:r>
          </w:p>
        </w:tc>
      </w:tr>
      <w:tr w:rsidR="00D053CC" w:rsidRPr="006E633B" w:rsidTr="003D094B">
        <w:trPr>
          <w:trHeight w:val="789"/>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第</w:t>
            </w:r>
            <w:r w:rsidRPr="006E633B">
              <w:rPr>
                <w:rFonts w:ascii="Times New Roman" w:eastAsia="仿宋" w:cs="Times New Roman"/>
                <w:color w:val="auto"/>
                <w:sz w:val="21"/>
                <w:szCs w:val="21"/>
                <w:shd w:val="clear" w:color="auto" w:fill="auto"/>
              </w:rPr>
              <w:t>七批省级非物质文化遗产代表性项目名录</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印钮雕刻</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冰雪画艺术研究会</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传统技艺（</w:t>
            </w:r>
            <w:r w:rsidRPr="006E633B">
              <w:rPr>
                <w:rFonts w:ascii="Times New Roman" w:eastAsia="仿宋" w:cs="Times New Roman" w:hint="eastAsia"/>
                <w:color w:val="auto"/>
                <w:sz w:val="21"/>
                <w:szCs w:val="21"/>
                <w:shd w:val="clear" w:color="auto" w:fill="auto"/>
              </w:rPr>
              <w:t>35</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传统胶片修版技艺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哈尔滨市南岗区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修脚技艺</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何氏</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哈尔滨市道外区</w:t>
            </w:r>
          </w:p>
        </w:tc>
      </w:tr>
      <w:tr w:rsidR="00D053CC" w:rsidRPr="006E633B" w:rsidTr="003D094B">
        <w:trPr>
          <w:trHeight w:val="1094"/>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3D094B">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御膳制作技艺</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宫廷水捞鱼技艺、清皇室烤肉</w:t>
            </w:r>
            <w:r w:rsidRPr="003D094B">
              <w:rPr>
                <w:rFonts w:ascii="Times New Roman" w:eastAsia="仿宋" w:cs="Times New Roman"/>
                <w:color w:val="auto"/>
                <w:spacing w:val="-8"/>
                <w:sz w:val="21"/>
                <w:szCs w:val="21"/>
                <w:shd w:val="clear" w:color="auto" w:fill="auto"/>
              </w:rPr>
              <w:t>秘方配制、海鲜烹饪技艺</w:t>
            </w:r>
            <w:r w:rsidR="00254DD5" w:rsidRPr="003D094B">
              <w:rPr>
                <w:rFonts w:ascii="Times New Roman" w:eastAsia="仿宋" w:cs="Times New Roman"/>
                <w:color w:val="auto"/>
                <w:spacing w:val="-8"/>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南岗区、道里区</w:t>
            </w:r>
          </w:p>
        </w:tc>
      </w:tr>
      <w:tr w:rsidR="00D053CC" w:rsidRPr="006E633B" w:rsidTr="00361FBD">
        <w:trPr>
          <w:trHeight w:val="1993"/>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361FBD"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哈尔滨民间特色美食</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牛坛肉秘方、张飞扒肉、裕昌烧鸡、福成厚江鱼宴、八珍烧鸡、满</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族烤肉秘方、鲁系民</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间菜</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哈尔滨市南岗区、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道外区、平房区、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松北区</w:t>
            </w:r>
          </w:p>
        </w:tc>
      </w:tr>
      <w:tr w:rsidR="00D053CC" w:rsidRPr="006E633B" w:rsidTr="00361FBD">
        <w:trPr>
          <w:trHeight w:val="1085"/>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传统糕点制作技艺</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清香村、满族、尚志糕点、胜利糕点、回族</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哈尔滨市道外区、五常市，黑龙江省老字号企业协会，佳木斯</w:t>
            </w:r>
            <w:r w:rsidR="00EF5222">
              <w:rPr>
                <w:rFonts w:ascii="Times New Roman" w:eastAsia="仿宋" w:cs="Times New Roman" w:hint="eastAsia"/>
                <w:color w:val="auto"/>
                <w:sz w:val="21"/>
                <w:szCs w:val="21"/>
                <w:shd w:val="clear" w:color="auto" w:fill="auto"/>
              </w:rPr>
              <w:t>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传统箭制作技艺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满族全猪宴烹饪技艺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灵椿养生汤秘方配制</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3D094B">
        <w:trPr>
          <w:trHeight w:val="1348"/>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3D094B">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蒸馏酒传统酿造技艺</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五义和酒传统酿造技艺、堡泉老烧传统酿造技艺</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哈尔滨市宾县、</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双城区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齐齐哈尔烤肉</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达斡尔族传统服饰</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传统手工熏香制作技艺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306F9F">
        <w:trPr>
          <w:trHeight w:val="510"/>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254DD5" w:rsidRDefault="00D053CC" w:rsidP="00D053CC">
            <w:pPr>
              <w:spacing w:line="240" w:lineRule="auto"/>
              <w:ind w:firstLineChars="0" w:firstLine="0"/>
              <w:jc w:val="center"/>
              <w:rPr>
                <w:rFonts w:ascii="Times New Roman" w:eastAsia="仿宋" w:cs="Times New Roman"/>
                <w:color w:val="auto"/>
                <w:spacing w:val="-6"/>
                <w:sz w:val="21"/>
                <w:szCs w:val="21"/>
                <w:shd w:val="clear" w:color="auto" w:fill="auto"/>
              </w:rPr>
            </w:pPr>
            <w:r w:rsidRPr="00254DD5">
              <w:rPr>
                <w:rFonts w:ascii="Times New Roman" w:eastAsia="仿宋" w:cs="Times New Roman"/>
                <w:color w:val="auto"/>
                <w:spacing w:val="-6"/>
                <w:sz w:val="21"/>
                <w:szCs w:val="21"/>
                <w:shd w:val="clear" w:color="auto" w:fill="auto"/>
              </w:rPr>
              <w:t>玲珑枕</w:t>
            </w:r>
            <w:r w:rsidR="00254DD5" w:rsidRPr="00254DD5">
              <w:rPr>
                <w:rFonts w:ascii="Times New Roman" w:eastAsia="仿宋" w:cs="Times New Roman"/>
                <w:color w:val="auto"/>
                <w:spacing w:val="-6"/>
                <w:sz w:val="21"/>
                <w:szCs w:val="21"/>
                <w:shd w:val="clear" w:color="auto" w:fill="auto"/>
              </w:rPr>
              <w:t>（</w:t>
            </w:r>
            <w:r w:rsidRPr="00254DD5">
              <w:rPr>
                <w:rFonts w:ascii="Times New Roman" w:eastAsia="仿宋" w:cs="Times New Roman"/>
                <w:color w:val="auto"/>
                <w:spacing w:val="-6"/>
                <w:sz w:val="21"/>
                <w:szCs w:val="21"/>
                <w:shd w:val="clear" w:color="auto" w:fill="auto"/>
              </w:rPr>
              <w:t>耳枕</w:t>
            </w:r>
            <w:r w:rsidR="00254DD5" w:rsidRPr="00254DD5">
              <w:rPr>
                <w:rFonts w:ascii="Times New Roman" w:eastAsia="仿宋" w:cs="Times New Roman"/>
                <w:color w:val="auto"/>
                <w:spacing w:val="-6"/>
                <w:sz w:val="21"/>
                <w:szCs w:val="21"/>
                <w:shd w:val="clear" w:color="auto" w:fill="auto"/>
              </w:rPr>
              <w:t>）</w:t>
            </w:r>
            <w:r w:rsidRPr="00254DD5">
              <w:rPr>
                <w:rFonts w:ascii="Times New Roman" w:eastAsia="仿宋" w:cs="Times New Roman"/>
                <w:color w:val="auto"/>
                <w:spacing w:val="-6"/>
                <w:sz w:val="21"/>
                <w:szCs w:val="21"/>
                <w:shd w:val="clear" w:color="auto" w:fill="auto"/>
              </w:rPr>
              <w:t>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第</w:t>
            </w:r>
            <w:r w:rsidRPr="006E633B">
              <w:rPr>
                <w:rFonts w:ascii="Times New Roman" w:eastAsia="仿宋" w:cs="Times New Roman"/>
                <w:color w:val="auto"/>
                <w:sz w:val="21"/>
                <w:szCs w:val="21"/>
                <w:shd w:val="clear" w:color="auto" w:fill="auto"/>
              </w:rPr>
              <w:t>七批省级非物质文化遗产代表性项目名录</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传统技艺（</w:t>
            </w:r>
            <w:r w:rsidRPr="006E633B">
              <w:rPr>
                <w:rFonts w:ascii="Times New Roman" w:eastAsia="仿宋" w:cs="Times New Roman" w:hint="eastAsia"/>
                <w:color w:val="auto"/>
                <w:sz w:val="21"/>
                <w:szCs w:val="21"/>
                <w:shd w:val="clear" w:color="auto" w:fill="auto"/>
              </w:rPr>
              <w:t>35</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6E633B" w:rsidRDefault="00D053CC" w:rsidP="003D094B">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五色陶绞胎</w:t>
            </w:r>
            <w:r w:rsidR="00361FBD">
              <w:rPr>
                <w:rFonts w:ascii="Times New Roman" w:eastAsia="仿宋" w:cs="Times New Roman" w:hint="eastAsia"/>
                <w:color w:val="auto"/>
                <w:sz w:val="21"/>
                <w:szCs w:val="21"/>
                <w:shd w:val="clear" w:color="auto" w:fill="auto"/>
              </w:rPr>
              <w:t>炻</w:t>
            </w:r>
            <w:r w:rsidRPr="006E633B">
              <w:rPr>
                <w:rFonts w:ascii="Times New Roman" w:eastAsia="仿宋" w:cs="Times New Roman"/>
                <w:color w:val="auto"/>
                <w:sz w:val="21"/>
                <w:szCs w:val="21"/>
                <w:shd w:val="clear" w:color="auto" w:fill="auto"/>
              </w:rPr>
              <w:t>器制作技艺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传统植物染色技艺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满族旗头制作技艺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北方柴烧窑技艺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赫哲族沙陶制作技艺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佳木斯市同江市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手工古琴制作技艺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大庆市萨尔图区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李氏淬火锻造工艺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鸡西市梨树区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老东北银器制作技艺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双鸭山市宝山区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木艺钟表制作技艺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伊春市大</w:t>
            </w:r>
            <w:r w:rsidRPr="006E633B">
              <w:rPr>
                <w:rFonts w:ascii="Times New Roman" w:eastAsia="仿宋" w:cs="Times New Roman" w:hint="eastAsia"/>
                <w:color w:val="auto"/>
                <w:sz w:val="21"/>
                <w:szCs w:val="21"/>
                <w:shd w:val="clear" w:color="auto" w:fill="auto"/>
              </w:rPr>
              <w:t>箐</w:t>
            </w:r>
            <w:r w:rsidRPr="006E633B">
              <w:rPr>
                <w:rFonts w:ascii="Times New Roman" w:eastAsia="仿宋" w:cs="Times New Roman"/>
                <w:color w:val="auto"/>
                <w:sz w:val="21"/>
                <w:szCs w:val="21"/>
                <w:shd w:val="clear" w:color="auto" w:fill="auto"/>
              </w:rPr>
              <w:t>山县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纸笆箩制作技艺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绥化市兰西县</w:t>
            </w:r>
          </w:p>
        </w:tc>
      </w:tr>
      <w:tr w:rsidR="00D053CC" w:rsidRPr="006E633B" w:rsidTr="00361FBD">
        <w:trPr>
          <w:trHeight w:val="637"/>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墨尔根驿站马肉干</w:t>
            </w:r>
          </w:p>
          <w:p w:rsidR="00D053CC" w:rsidRPr="006E633B" w:rsidRDefault="00D053CC" w:rsidP="00D053CC">
            <w:pPr>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黑河市嫩江市</w:t>
            </w:r>
          </w:p>
        </w:tc>
      </w:tr>
      <w:tr w:rsidR="00D053CC" w:rsidRPr="006E633B" w:rsidTr="00361FBD">
        <w:trPr>
          <w:trHeight w:val="595"/>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鄂伦春族传统肉干</w:t>
            </w:r>
          </w:p>
          <w:p w:rsidR="00D053CC" w:rsidRPr="006E633B" w:rsidRDefault="00D053CC" w:rsidP="00D053CC">
            <w:pPr>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大兴安岭地区呼玛县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许氏大酱制作技艺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食品流通商会</w:t>
            </w:r>
          </w:p>
        </w:tc>
      </w:tr>
      <w:tr w:rsidR="00D053CC" w:rsidRPr="006E633B" w:rsidTr="00361FBD">
        <w:trPr>
          <w:trHeight w:val="73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俄式餐饮烹饪技艺</w:t>
            </w:r>
          </w:p>
          <w:p w:rsidR="00D053CC" w:rsidRPr="006E633B" w:rsidRDefault="00254DD5"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color w:val="auto"/>
                <w:sz w:val="21"/>
                <w:szCs w:val="21"/>
                <w:shd w:val="clear" w:color="auto" w:fill="auto"/>
              </w:rPr>
              <w:t>（</w:t>
            </w:r>
            <w:r w:rsidR="00D053CC" w:rsidRPr="006E633B">
              <w:rPr>
                <w:rFonts w:ascii="Times New Roman" w:eastAsia="仿宋" w:cs="Times New Roman"/>
                <w:color w:val="auto"/>
                <w:sz w:val="21"/>
                <w:szCs w:val="21"/>
                <w:shd w:val="clear" w:color="auto" w:fill="auto"/>
              </w:rPr>
              <w:t>波特曼</w:t>
            </w:r>
            <w:r>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餐饮烹饪行业协会</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叶氏百草鸡制作技艺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中小企业协会</w:t>
            </w:r>
          </w:p>
        </w:tc>
      </w:tr>
      <w:tr w:rsidR="00D053CC" w:rsidRPr="006E633B" w:rsidTr="00361FBD">
        <w:trPr>
          <w:trHeight w:val="693"/>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陶瓷柴烧技艺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陶瓷行业协会</w:t>
            </w:r>
          </w:p>
        </w:tc>
      </w:tr>
      <w:tr w:rsidR="00D053CC" w:rsidRPr="006E633B" w:rsidTr="00361FBD">
        <w:trPr>
          <w:trHeight w:val="665"/>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多彩灵透黑陶制作技艺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陶瓷行业协会</w:t>
            </w:r>
          </w:p>
        </w:tc>
      </w:tr>
      <w:tr w:rsidR="00D053CC" w:rsidRPr="006E633B" w:rsidTr="00361FBD">
        <w:trPr>
          <w:trHeight w:val="707"/>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满族旗袍制作技艺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中华文化促进会</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北方少数民族服饰制作技艺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自驾游与露营协会</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东北火炕制作技艺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黑龙江省艺术研究院</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三花五罗十八子鱼宴</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赫哲族传统乐器</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制作技艺</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佳木斯市抚远市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val="restart"/>
            <w:shd w:val="clear" w:color="auto" w:fill="FFFFFF"/>
            <w:vAlign w:val="center"/>
          </w:tcPr>
          <w:p w:rsidR="00D65D6F"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民俗</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7</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方正稻作习俗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哈尔滨市方正县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双峰大雪节</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牡丹江市海林市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第</w:t>
            </w:r>
            <w:r w:rsidRPr="006E633B">
              <w:rPr>
                <w:rFonts w:ascii="Times New Roman" w:eastAsia="仿宋" w:cs="Times New Roman"/>
                <w:color w:val="auto"/>
                <w:sz w:val="21"/>
                <w:szCs w:val="21"/>
                <w:shd w:val="clear" w:color="auto" w:fill="auto"/>
              </w:rPr>
              <w:t>七批省级非物质文化遗产代表性项目名录</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65D6F"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民俗</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7</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朱氏家谱及祭祖习俗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鞑子香采摘信仰习俗</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宁安</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牡丹江市宁安市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东极四季节庆习俗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冬捕习俗</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赫哲族</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佳木斯市同江市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蒙古族祭敖包习俗</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大庆市杜尔伯特</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蒙古族自治县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省级非物质文化遗产代表性项目名录扩展项目名录</w:t>
            </w: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传统音乐（</w:t>
            </w:r>
            <w:r w:rsidRPr="006E633B">
              <w:rPr>
                <w:rFonts w:ascii="Times New Roman" w:eastAsia="仿宋" w:cs="Times New Roman" w:hint="eastAsia"/>
                <w:color w:val="auto"/>
                <w:sz w:val="21"/>
                <w:szCs w:val="21"/>
                <w:shd w:val="clear" w:color="auto" w:fill="auto"/>
              </w:rPr>
              <w:t>2</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赫哲族嫁令阔</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同江</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佳木斯市同江市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3D094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鄂伦春族口弦琴</w:t>
            </w:r>
          </w:p>
          <w:p w:rsidR="00D053CC" w:rsidRPr="006E633B" w:rsidRDefault="00254DD5"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color w:val="auto"/>
                <w:sz w:val="21"/>
                <w:szCs w:val="21"/>
                <w:shd w:val="clear" w:color="auto" w:fill="auto"/>
              </w:rPr>
              <w:t>（</w:t>
            </w:r>
            <w:r w:rsidR="00D053CC" w:rsidRPr="006E633B">
              <w:rPr>
                <w:rFonts w:ascii="Times New Roman" w:eastAsia="仿宋" w:cs="Times New Roman"/>
                <w:color w:val="auto"/>
                <w:sz w:val="21"/>
                <w:szCs w:val="21"/>
                <w:shd w:val="clear" w:color="auto" w:fill="auto"/>
              </w:rPr>
              <w:t>逊克、塔河</w:t>
            </w:r>
            <w:r>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黑河市逊克县、大兴安岭地区塔河县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传统舞蹈（</w:t>
            </w:r>
            <w:r w:rsidRPr="006E633B">
              <w:rPr>
                <w:rFonts w:ascii="Times New Roman" w:eastAsia="仿宋" w:cs="Times New Roman" w:hint="eastAsia"/>
                <w:color w:val="auto"/>
                <w:sz w:val="21"/>
                <w:szCs w:val="21"/>
                <w:shd w:val="clear" w:color="auto" w:fill="auto"/>
              </w:rPr>
              <w:t>3</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花棍舞</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满族</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哈尔滨市阿城区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赫哲族萨满舞</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同江</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佳木斯市同江市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3D094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东北传统大秧歌</w:t>
            </w:r>
          </w:p>
          <w:p w:rsidR="00D053CC" w:rsidRPr="006E633B" w:rsidRDefault="00254DD5"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color w:val="auto"/>
                <w:sz w:val="21"/>
                <w:szCs w:val="21"/>
                <w:shd w:val="clear" w:color="auto" w:fill="auto"/>
              </w:rPr>
              <w:t>（</w:t>
            </w:r>
            <w:r w:rsidR="00D053CC" w:rsidRPr="006E633B">
              <w:rPr>
                <w:rFonts w:ascii="Times New Roman" w:eastAsia="仿宋" w:cs="Times New Roman"/>
                <w:color w:val="auto"/>
                <w:sz w:val="21"/>
                <w:szCs w:val="21"/>
                <w:shd w:val="clear" w:color="auto" w:fill="auto"/>
              </w:rPr>
              <w:t>黑土地秧歌</w:t>
            </w:r>
            <w:r w:rsidR="00D053CC" w:rsidRPr="006E633B">
              <w:rPr>
                <w:rFonts w:ascii="Times New Roman" w:eastAsia="仿宋" w:cs="Times New Roman"/>
                <w:color w:val="auto"/>
                <w:sz w:val="21"/>
                <w:szCs w:val="21"/>
                <w:shd w:val="clear" w:color="auto" w:fill="auto"/>
              </w:rPr>
              <w:t xml:space="preserve"> </w:t>
            </w:r>
            <w:r>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黑龙江艺术职业学院</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传统戏剧（</w:t>
            </w:r>
            <w:r w:rsidRPr="006E633B">
              <w:rPr>
                <w:rFonts w:ascii="Times New Roman" w:eastAsia="仿宋" w:cs="Times New Roman" w:hint="eastAsia"/>
                <w:color w:val="auto"/>
                <w:sz w:val="21"/>
                <w:szCs w:val="21"/>
                <w:shd w:val="clear" w:color="auto" w:fill="auto"/>
              </w:rPr>
              <w:t>2</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京剧</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鹤岗</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鹤岗市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评剧</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新派</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65D6F"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曲艺</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3</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相声</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道里</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pacing w:val="-20"/>
                <w:sz w:val="21"/>
                <w:szCs w:val="21"/>
                <w:shd w:val="clear" w:color="auto" w:fill="auto"/>
              </w:rPr>
            </w:pPr>
            <w:r w:rsidRPr="006E633B">
              <w:rPr>
                <w:rFonts w:ascii="Times New Roman" w:eastAsia="仿宋" w:cs="Times New Roman"/>
                <w:color w:val="auto"/>
                <w:spacing w:val="-20"/>
                <w:sz w:val="21"/>
                <w:szCs w:val="21"/>
                <w:shd w:val="clear" w:color="auto" w:fill="auto"/>
              </w:rPr>
              <w:t>哈</w:t>
            </w:r>
            <w:r w:rsidRPr="006E633B">
              <w:rPr>
                <w:rFonts w:ascii="Times New Roman" w:eastAsia="仿宋" w:cs="Times New Roman"/>
                <w:color w:val="auto"/>
                <w:spacing w:val="-20"/>
                <w:sz w:val="21"/>
                <w:szCs w:val="21"/>
                <w:shd w:val="clear" w:color="auto" w:fill="auto"/>
              </w:rPr>
              <w:t xml:space="preserve"> </w:t>
            </w:r>
            <w:r w:rsidRPr="006E633B">
              <w:rPr>
                <w:rFonts w:ascii="Times New Roman" w:eastAsia="仿宋" w:cs="Times New Roman"/>
                <w:color w:val="auto"/>
                <w:spacing w:val="-20"/>
                <w:sz w:val="21"/>
                <w:szCs w:val="21"/>
                <w:shd w:val="clear" w:color="auto" w:fill="auto"/>
              </w:rPr>
              <w:t>尔</w:t>
            </w:r>
            <w:r w:rsidRPr="006E633B">
              <w:rPr>
                <w:rFonts w:ascii="Times New Roman" w:eastAsia="仿宋" w:cs="Times New Roman"/>
                <w:color w:val="auto"/>
                <w:spacing w:val="-20"/>
                <w:sz w:val="21"/>
                <w:szCs w:val="21"/>
                <w:shd w:val="clear" w:color="auto" w:fill="auto"/>
              </w:rPr>
              <w:t xml:space="preserve"> </w:t>
            </w:r>
            <w:r w:rsidRPr="006E633B">
              <w:rPr>
                <w:rFonts w:ascii="Times New Roman" w:eastAsia="仿宋" w:cs="Times New Roman"/>
                <w:color w:val="auto"/>
                <w:spacing w:val="-20"/>
                <w:sz w:val="21"/>
                <w:szCs w:val="21"/>
                <w:shd w:val="clear" w:color="auto" w:fill="auto"/>
              </w:rPr>
              <w:t>滨</w:t>
            </w:r>
            <w:r w:rsidRPr="006E633B">
              <w:rPr>
                <w:rFonts w:ascii="Times New Roman" w:eastAsia="仿宋" w:cs="Times New Roman"/>
                <w:color w:val="auto"/>
                <w:spacing w:val="-20"/>
                <w:sz w:val="21"/>
                <w:szCs w:val="21"/>
                <w:shd w:val="clear" w:color="auto" w:fill="auto"/>
              </w:rPr>
              <w:t xml:space="preserve"> </w:t>
            </w:r>
            <w:r w:rsidRPr="006E633B">
              <w:rPr>
                <w:rFonts w:ascii="Times New Roman" w:eastAsia="仿宋" w:cs="Times New Roman"/>
                <w:color w:val="auto"/>
                <w:spacing w:val="-20"/>
                <w:sz w:val="21"/>
                <w:szCs w:val="21"/>
                <w:shd w:val="clear" w:color="auto" w:fill="auto"/>
              </w:rPr>
              <w:t>市</w:t>
            </w:r>
            <w:r w:rsidRPr="006E633B">
              <w:rPr>
                <w:rFonts w:ascii="Times New Roman" w:eastAsia="仿宋" w:cs="Times New Roman"/>
                <w:color w:val="auto"/>
                <w:spacing w:val="-20"/>
                <w:sz w:val="21"/>
                <w:szCs w:val="21"/>
                <w:shd w:val="clear" w:color="auto" w:fill="auto"/>
              </w:rPr>
              <w:t xml:space="preserve"> </w:t>
            </w:r>
            <w:r w:rsidRPr="006E633B">
              <w:rPr>
                <w:rFonts w:ascii="Times New Roman" w:eastAsia="仿宋" w:cs="Times New Roman"/>
                <w:color w:val="auto"/>
                <w:spacing w:val="-20"/>
                <w:sz w:val="21"/>
                <w:szCs w:val="21"/>
                <w:shd w:val="clear" w:color="auto" w:fill="auto"/>
              </w:rPr>
              <w:t>道</w:t>
            </w:r>
            <w:r w:rsidRPr="006E633B">
              <w:rPr>
                <w:rFonts w:ascii="Times New Roman" w:eastAsia="仿宋" w:cs="Times New Roman"/>
                <w:color w:val="auto"/>
                <w:spacing w:val="-20"/>
                <w:sz w:val="21"/>
                <w:szCs w:val="21"/>
                <w:shd w:val="clear" w:color="auto" w:fill="auto"/>
              </w:rPr>
              <w:t xml:space="preserve"> </w:t>
            </w:r>
            <w:r w:rsidRPr="006E633B">
              <w:rPr>
                <w:rFonts w:ascii="Times New Roman" w:eastAsia="仿宋" w:cs="Times New Roman"/>
                <w:color w:val="auto"/>
                <w:spacing w:val="-20"/>
                <w:sz w:val="21"/>
                <w:szCs w:val="21"/>
                <w:shd w:val="clear" w:color="auto" w:fill="auto"/>
              </w:rPr>
              <w:t>里</w:t>
            </w:r>
            <w:r w:rsidRPr="006E633B">
              <w:rPr>
                <w:rFonts w:ascii="Times New Roman" w:eastAsia="仿宋" w:cs="Times New Roman"/>
                <w:color w:val="auto"/>
                <w:spacing w:val="-20"/>
                <w:sz w:val="21"/>
                <w:szCs w:val="21"/>
                <w:shd w:val="clear" w:color="auto" w:fill="auto"/>
              </w:rPr>
              <w:t xml:space="preserve"> </w:t>
            </w:r>
            <w:r w:rsidRPr="006E633B">
              <w:rPr>
                <w:rFonts w:ascii="Times New Roman" w:eastAsia="仿宋" w:cs="Times New Roman"/>
                <w:color w:val="auto"/>
                <w:spacing w:val="-20"/>
                <w:sz w:val="21"/>
                <w:szCs w:val="21"/>
                <w:shd w:val="clear" w:color="auto" w:fill="auto"/>
              </w:rPr>
              <w:t>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快板</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穆棱</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pacing w:val="-20"/>
                <w:sz w:val="21"/>
                <w:szCs w:val="21"/>
                <w:shd w:val="clear" w:color="auto" w:fill="auto"/>
              </w:rPr>
            </w:pPr>
            <w:r w:rsidRPr="006E633B">
              <w:rPr>
                <w:rFonts w:ascii="Times New Roman" w:eastAsia="仿宋" w:cs="Times New Roman"/>
                <w:color w:val="auto"/>
                <w:spacing w:val="-20"/>
                <w:sz w:val="21"/>
                <w:szCs w:val="21"/>
                <w:shd w:val="clear" w:color="auto" w:fill="auto"/>
              </w:rPr>
              <w:t>牡</w:t>
            </w:r>
            <w:r w:rsidRPr="006E633B">
              <w:rPr>
                <w:rFonts w:ascii="Times New Roman" w:eastAsia="仿宋" w:cs="Times New Roman"/>
                <w:color w:val="auto"/>
                <w:spacing w:val="-20"/>
                <w:sz w:val="21"/>
                <w:szCs w:val="21"/>
                <w:shd w:val="clear" w:color="auto" w:fill="auto"/>
              </w:rPr>
              <w:t xml:space="preserve"> </w:t>
            </w:r>
            <w:r w:rsidRPr="006E633B">
              <w:rPr>
                <w:rFonts w:ascii="Times New Roman" w:eastAsia="仿宋" w:cs="Times New Roman"/>
                <w:color w:val="auto"/>
                <w:spacing w:val="-20"/>
                <w:sz w:val="21"/>
                <w:szCs w:val="21"/>
                <w:shd w:val="clear" w:color="auto" w:fill="auto"/>
              </w:rPr>
              <w:t>丹</w:t>
            </w:r>
            <w:r w:rsidRPr="006E633B">
              <w:rPr>
                <w:rFonts w:ascii="Times New Roman" w:eastAsia="仿宋" w:cs="Times New Roman"/>
                <w:color w:val="auto"/>
                <w:spacing w:val="-20"/>
                <w:sz w:val="21"/>
                <w:szCs w:val="21"/>
                <w:shd w:val="clear" w:color="auto" w:fill="auto"/>
              </w:rPr>
              <w:t xml:space="preserve"> </w:t>
            </w:r>
            <w:r w:rsidRPr="006E633B">
              <w:rPr>
                <w:rFonts w:ascii="Times New Roman" w:eastAsia="仿宋" w:cs="Times New Roman"/>
                <w:color w:val="auto"/>
                <w:spacing w:val="-20"/>
                <w:sz w:val="21"/>
                <w:szCs w:val="21"/>
                <w:shd w:val="clear" w:color="auto" w:fill="auto"/>
              </w:rPr>
              <w:t>江</w:t>
            </w:r>
            <w:r w:rsidRPr="006E633B">
              <w:rPr>
                <w:rFonts w:ascii="Times New Roman" w:eastAsia="仿宋" w:cs="Times New Roman"/>
                <w:color w:val="auto"/>
                <w:spacing w:val="-20"/>
                <w:sz w:val="21"/>
                <w:szCs w:val="21"/>
                <w:shd w:val="clear" w:color="auto" w:fill="auto"/>
              </w:rPr>
              <w:t xml:space="preserve"> </w:t>
            </w:r>
            <w:r w:rsidRPr="006E633B">
              <w:rPr>
                <w:rFonts w:ascii="Times New Roman" w:eastAsia="仿宋" w:cs="Times New Roman"/>
                <w:color w:val="auto"/>
                <w:spacing w:val="-20"/>
                <w:sz w:val="21"/>
                <w:szCs w:val="21"/>
                <w:shd w:val="clear" w:color="auto" w:fill="auto"/>
              </w:rPr>
              <w:t>市</w:t>
            </w:r>
            <w:r w:rsidRPr="006E633B">
              <w:rPr>
                <w:rFonts w:ascii="Times New Roman" w:eastAsia="仿宋" w:cs="Times New Roman"/>
                <w:color w:val="auto"/>
                <w:spacing w:val="-20"/>
                <w:sz w:val="21"/>
                <w:szCs w:val="21"/>
                <w:shd w:val="clear" w:color="auto" w:fill="auto"/>
              </w:rPr>
              <w:t xml:space="preserve"> </w:t>
            </w:r>
            <w:r w:rsidRPr="006E633B">
              <w:rPr>
                <w:rFonts w:ascii="Times New Roman" w:eastAsia="仿宋" w:cs="Times New Roman"/>
                <w:color w:val="auto"/>
                <w:spacing w:val="-20"/>
                <w:sz w:val="21"/>
                <w:szCs w:val="21"/>
                <w:shd w:val="clear" w:color="auto" w:fill="auto"/>
              </w:rPr>
              <w:t>穆</w:t>
            </w:r>
            <w:r w:rsidRPr="006E633B">
              <w:rPr>
                <w:rFonts w:ascii="Times New Roman" w:eastAsia="仿宋" w:cs="Times New Roman"/>
                <w:color w:val="auto"/>
                <w:spacing w:val="-20"/>
                <w:sz w:val="21"/>
                <w:szCs w:val="21"/>
                <w:shd w:val="clear" w:color="auto" w:fill="auto"/>
              </w:rPr>
              <w:t xml:space="preserve"> </w:t>
            </w:r>
            <w:r w:rsidRPr="006E633B">
              <w:rPr>
                <w:rFonts w:ascii="Times New Roman" w:eastAsia="仿宋" w:cs="Times New Roman"/>
                <w:color w:val="auto"/>
                <w:spacing w:val="-20"/>
                <w:sz w:val="21"/>
                <w:szCs w:val="21"/>
                <w:shd w:val="clear" w:color="auto" w:fill="auto"/>
              </w:rPr>
              <w:t>棱</w:t>
            </w:r>
            <w:r w:rsidRPr="006E633B">
              <w:rPr>
                <w:rFonts w:ascii="Times New Roman" w:eastAsia="仿宋" w:cs="Times New Roman"/>
                <w:color w:val="auto"/>
                <w:spacing w:val="-20"/>
                <w:sz w:val="21"/>
                <w:szCs w:val="21"/>
                <w:shd w:val="clear" w:color="auto" w:fill="auto"/>
              </w:rPr>
              <w:t xml:space="preserve"> </w:t>
            </w:r>
            <w:r w:rsidRPr="006E633B">
              <w:rPr>
                <w:rFonts w:ascii="Times New Roman" w:eastAsia="仿宋" w:cs="Times New Roman"/>
                <w:color w:val="auto"/>
                <w:spacing w:val="-20"/>
                <w:sz w:val="21"/>
                <w:szCs w:val="21"/>
                <w:shd w:val="clear" w:color="auto" w:fill="auto"/>
              </w:rPr>
              <w:t>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6E633B" w:rsidRDefault="00D053CC" w:rsidP="00D053CC">
            <w:pPr>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东北二人转</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阿城、安达、兰西拉场戏、</w:t>
            </w:r>
            <w:r w:rsidRPr="006E633B">
              <w:rPr>
                <w:rFonts w:ascii="Times New Roman" w:eastAsia="仿宋" w:cs="Times New Roman"/>
                <w:color w:val="auto"/>
                <w:sz w:val="21"/>
                <w:szCs w:val="21"/>
                <w:shd w:val="clear" w:color="auto" w:fill="auto"/>
              </w:rPr>
              <w:t xml:space="preserve"> </w:t>
            </w:r>
            <w:r w:rsidRPr="006E633B">
              <w:rPr>
                <w:rFonts w:ascii="Times New Roman" w:eastAsia="仿宋" w:cs="Times New Roman"/>
                <w:color w:val="auto"/>
                <w:sz w:val="21"/>
                <w:szCs w:val="21"/>
                <w:shd w:val="clear" w:color="auto" w:fill="auto"/>
              </w:rPr>
              <w:t>北派</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3D094B" w:rsidRDefault="00D053CC" w:rsidP="00DA3CAE">
            <w:pPr>
              <w:spacing w:line="240" w:lineRule="exact"/>
              <w:ind w:firstLineChars="0" w:firstLine="0"/>
              <w:jc w:val="both"/>
              <w:rPr>
                <w:rFonts w:ascii="Times New Roman" w:eastAsia="仿宋" w:cs="Times New Roman"/>
                <w:color w:val="auto"/>
                <w:sz w:val="21"/>
                <w:szCs w:val="21"/>
                <w:shd w:val="clear" w:color="auto" w:fill="auto"/>
              </w:rPr>
            </w:pPr>
            <w:r w:rsidRPr="003D094B">
              <w:rPr>
                <w:rFonts w:ascii="Times New Roman" w:eastAsia="仿宋" w:cs="Times New Roman"/>
                <w:color w:val="auto"/>
                <w:sz w:val="21"/>
                <w:szCs w:val="21"/>
                <w:shd w:val="clear" w:color="auto" w:fill="auto"/>
              </w:rPr>
              <w:t>哈尔滨市阿城区，绥化市安达</w:t>
            </w:r>
            <w:r w:rsidR="00B7495D">
              <w:rPr>
                <w:rFonts w:ascii="Times New Roman" w:eastAsia="仿宋" w:cs="Times New Roman" w:hint="eastAsia"/>
                <w:color w:val="auto"/>
                <w:sz w:val="21"/>
                <w:szCs w:val="21"/>
                <w:shd w:val="clear" w:color="auto" w:fill="auto"/>
              </w:rPr>
              <w:t>市</w:t>
            </w:r>
            <w:r w:rsidRPr="003D094B">
              <w:rPr>
                <w:rFonts w:ascii="Times New Roman" w:eastAsia="仿宋" w:cs="Times New Roman"/>
                <w:color w:val="auto"/>
                <w:sz w:val="21"/>
                <w:szCs w:val="21"/>
                <w:shd w:val="clear" w:color="auto" w:fill="auto"/>
              </w:rPr>
              <w:t>兰西县，黑龙</w:t>
            </w:r>
            <w:r w:rsidRPr="003D094B">
              <w:rPr>
                <w:rFonts w:ascii="Times New Roman" w:eastAsia="仿宋" w:cs="Times New Roman"/>
                <w:color w:val="auto"/>
                <w:sz w:val="21"/>
                <w:szCs w:val="21"/>
                <w:shd w:val="clear" w:color="auto" w:fill="auto"/>
              </w:rPr>
              <w:t xml:space="preserve"> </w:t>
            </w:r>
            <w:r w:rsidRPr="003D094B">
              <w:rPr>
                <w:rFonts w:ascii="Times New Roman" w:eastAsia="仿宋" w:cs="Times New Roman"/>
                <w:color w:val="auto"/>
                <w:sz w:val="21"/>
                <w:szCs w:val="21"/>
                <w:shd w:val="clear" w:color="auto" w:fill="auto"/>
              </w:rPr>
              <w:t>江艺术职业学院</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shd w:val="clear" w:color="auto" w:fill="FFFFFF"/>
            <w:vAlign w:val="center"/>
          </w:tcPr>
          <w:p w:rsidR="00D65D6F"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传统体育、游艺与杂技</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1</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AE0B71"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AE0B71">
              <w:rPr>
                <w:rFonts w:ascii="Times New Roman" w:eastAsia="仿宋" w:cs="Times New Roman"/>
                <w:color w:val="auto"/>
                <w:sz w:val="21"/>
                <w:szCs w:val="21"/>
                <w:shd w:val="clear" w:color="auto" w:fill="auto"/>
              </w:rPr>
              <w:t>形意拳</w:t>
            </w:r>
            <w:r w:rsidR="00254DD5">
              <w:rPr>
                <w:rFonts w:ascii="Times New Roman" w:eastAsia="仿宋" w:cs="Times New Roman"/>
                <w:color w:val="auto"/>
                <w:sz w:val="21"/>
                <w:szCs w:val="21"/>
                <w:shd w:val="clear" w:color="auto" w:fill="auto"/>
              </w:rPr>
              <w:t>（</w:t>
            </w:r>
            <w:r w:rsidRPr="00AE0B71">
              <w:rPr>
                <w:rFonts w:ascii="Times New Roman" w:eastAsia="仿宋" w:cs="Times New Roman"/>
                <w:color w:val="auto"/>
                <w:sz w:val="21"/>
                <w:szCs w:val="21"/>
                <w:shd w:val="clear" w:color="auto" w:fill="auto"/>
              </w:rPr>
              <w:t>李氏三杰派</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AE0B71"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AE0B71">
              <w:rPr>
                <w:rFonts w:ascii="Times New Roman" w:eastAsia="仿宋" w:cs="Times New Roman"/>
                <w:color w:val="auto"/>
                <w:sz w:val="21"/>
                <w:szCs w:val="21"/>
                <w:shd w:val="clear" w:color="auto" w:fill="auto"/>
              </w:rPr>
              <w:t>齐齐哈尔市建华区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传统美术（</w:t>
            </w:r>
            <w:r w:rsidRPr="006E633B">
              <w:rPr>
                <w:rFonts w:ascii="Times New Roman" w:eastAsia="仿宋" w:cs="Times New Roman" w:hint="eastAsia"/>
                <w:color w:val="auto"/>
                <w:sz w:val="21"/>
                <w:szCs w:val="21"/>
                <w:shd w:val="clear" w:color="auto" w:fill="auto"/>
              </w:rPr>
              <w:t>13</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AE0B71"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AE0B71">
              <w:rPr>
                <w:rFonts w:ascii="Times New Roman" w:eastAsia="仿宋" w:cs="Times New Roman"/>
                <w:color w:val="auto"/>
                <w:sz w:val="21"/>
                <w:szCs w:val="21"/>
                <w:shd w:val="clear" w:color="auto" w:fill="auto"/>
              </w:rPr>
              <w:t>玛瑙雕刻技艺</w:t>
            </w:r>
          </w:p>
        </w:tc>
        <w:tc>
          <w:tcPr>
            <w:tcW w:w="2274" w:type="dxa"/>
            <w:shd w:val="clear" w:color="auto" w:fill="FFFFFF"/>
            <w:vAlign w:val="center"/>
          </w:tcPr>
          <w:p w:rsidR="00D053CC" w:rsidRPr="00AE0B71"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AE0B71">
              <w:rPr>
                <w:rFonts w:ascii="Times New Roman" w:eastAsia="仿宋" w:cs="Times New Roman"/>
                <w:color w:val="auto"/>
                <w:sz w:val="21"/>
                <w:szCs w:val="21"/>
                <w:shd w:val="clear" w:color="auto" w:fill="auto"/>
              </w:rPr>
              <w:t>哈尔滨市道里区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AE0B71"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AE0B71">
              <w:rPr>
                <w:rFonts w:ascii="Times New Roman" w:eastAsia="仿宋" w:cs="Times New Roman"/>
                <w:color w:val="auto"/>
                <w:sz w:val="21"/>
                <w:szCs w:val="21"/>
                <w:shd w:val="clear" w:color="auto" w:fill="auto"/>
              </w:rPr>
              <w:t>鱼皮画制作技艺</w:t>
            </w:r>
            <w:r w:rsidR="00254DD5">
              <w:rPr>
                <w:rFonts w:ascii="Times New Roman" w:eastAsia="仿宋" w:cs="Times New Roman"/>
                <w:color w:val="auto"/>
                <w:sz w:val="21"/>
                <w:szCs w:val="21"/>
                <w:shd w:val="clear" w:color="auto" w:fill="auto"/>
              </w:rPr>
              <w:t>（</w:t>
            </w:r>
            <w:r w:rsidRPr="00AE0B71">
              <w:rPr>
                <w:rFonts w:ascii="Times New Roman" w:eastAsia="仿宋" w:cs="Times New Roman"/>
                <w:color w:val="auto"/>
                <w:sz w:val="21"/>
                <w:szCs w:val="21"/>
                <w:shd w:val="clear" w:color="auto" w:fill="auto"/>
              </w:rPr>
              <w:t>香坊</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AE0B71"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AE0B71">
              <w:rPr>
                <w:rFonts w:ascii="Times New Roman" w:eastAsia="仿宋" w:cs="Times New Roman"/>
                <w:color w:val="auto"/>
                <w:sz w:val="21"/>
                <w:szCs w:val="21"/>
                <w:shd w:val="clear" w:color="auto" w:fill="auto"/>
              </w:rPr>
              <w:t>哈尔滨市香坊区</w:t>
            </w:r>
          </w:p>
        </w:tc>
      </w:tr>
      <w:tr w:rsidR="00D053CC" w:rsidRPr="006E633B" w:rsidTr="00FA19E8">
        <w:trPr>
          <w:trHeight w:val="680"/>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AE0B71"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AE0B71">
              <w:rPr>
                <w:rFonts w:ascii="Times New Roman" w:eastAsia="仿宋" w:cs="Times New Roman"/>
                <w:color w:val="auto"/>
                <w:sz w:val="21"/>
                <w:szCs w:val="21"/>
                <w:shd w:val="clear" w:color="auto" w:fill="auto"/>
              </w:rPr>
              <w:t>满族刺绣</w:t>
            </w:r>
            <w:r w:rsidR="00254DD5">
              <w:rPr>
                <w:rFonts w:ascii="Times New Roman" w:eastAsia="仿宋" w:cs="Times New Roman"/>
                <w:color w:val="auto"/>
                <w:sz w:val="21"/>
                <w:szCs w:val="21"/>
                <w:shd w:val="clear" w:color="auto" w:fill="auto"/>
              </w:rPr>
              <w:t>（</w:t>
            </w:r>
            <w:r w:rsidRPr="00AE0B71">
              <w:rPr>
                <w:rFonts w:ascii="Times New Roman" w:eastAsia="仿宋" w:cs="Times New Roman"/>
                <w:color w:val="auto"/>
                <w:sz w:val="21"/>
                <w:szCs w:val="21"/>
                <w:shd w:val="clear" w:color="auto" w:fill="auto"/>
              </w:rPr>
              <w:t>针凿刺绣、海伦民间刺绣</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AE0B71"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AE0B71">
              <w:rPr>
                <w:rFonts w:ascii="Times New Roman" w:eastAsia="仿宋" w:cs="Times New Roman"/>
                <w:color w:val="auto"/>
                <w:sz w:val="21"/>
                <w:szCs w:val="21"/>
                <w:shd w:val="clear" w:color="auto" w:fill="auto"/>
              </w:rPr>
              <w:t>牡丹江市西安区、绥化市海伦市</w:t>
            </w:r>
          </w:p>
        </w:tc>
      </w:tr>
      <w:tr w:rsidR="00D053CC" w:rsidRPr="006E633B" w:rsidTr="00AE0B71">
        <w:trPr>
          <w:trHeight w:val="709"/>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AE0B71"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AE0B71">
              <w:rPr>
                <w:rFonts w:ascii="Times New Roman" w:eastAsia="仿宋" w:cs="Times New Roman"/>
                <w:color w:val="auto"/>
                <w:sz w:val="21"/>
                <w:szCs w:val="21"/>
                <w:shd w:val="clear" w:color="auto" w:fill="auto"/>
              </w:rPr>
              <w:t>蛋雕技艺</w:t>
            </w:r>
            <w:r w:rsidR="00254DD5">
              <w:rPr>
                <w:rFonts w:ascii="Times New Roman" w:eastAsia="仿宋" w:cs="Times New Roman"/>
                <w:color w:val="auto"/>
                <w:sz w:val="21"/>
                <w:szCs w:val="21"/>
                <w:shd w:val="clear" w:color="auto" w:fill="auto"/>
              </w:rPr>
              <w:t>（</w:t>
            </w:r>
            <w:r w:rsidRPr="00AE0B71">
              <w:rPr>
                <w:rFonts w:ascii="Times New Roman" w:eastAsia="仿宋" w:cs="Times New Roman"/>
                <w:color w:val="auto"/>
                <w:sz w:val="21"/>
                <w:szCs w:val="21"/>
                <w:shd w:val="clear" w:color="auto" w:fill="auto"/>
              </w:rPr>
              <w:t>彭氏、宝清</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AE0B71"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AE0B71">
              <w:rPr>
                <w:rFonts w:ascii="Times New Roman" w:eastAsia="仿宋" w:cs="Times New Roman"/>
                <w:color w:val="auto"/>
                <w:sz w:val="21"/>
                <w:szCs w:val="21"/>
                <w:shd w:val="clear" w:color="auto" w:fill="auto"/>
              </w:rPr>
              <w:t>牡丹江市海林市、双鸭山市宝清县</w:t>
            </w:r>
          </w:p>
        </w:tc>
      </w:tr>
      <w:tr w:rsidR="00D053CC" w:rsidRPr="006E633B" w:rsidTr="00AE0B71">
        <w:trPr>
          <w:trHeight w:val="719"/>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3D094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AE0B71">
              <w:rPr>
                <w:rFonts w:ascii="Times New Roman" w:eastAsia="仿宋" w:cs="Times New Roman"/>
                <w:color w:val="auto"/>
                <w:sz w:val="21"/>
                <w:szCs w:val="21"/>
                <w:shd w:val="clear" w:color="auto" w:fill="auto"/>
              </w:rPr>
              <w:t>泥塑</w:t>
            </w:r>
          </w:p>
          <w:p w:rsidR="00D053CC" w:rsidRPr="00AE0B71" w:rsidRDefault="00254DD5" w:rsidP="003D094B">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color w:val="auto"/>
                <w:sz w:val="21"/>
                <w:szCs w:val="21"/>
                <w:shd w:val="clear" w:color="auto" w:fill="auto"/>
              </w:rPr>
              <w:t>（</w:t>
            </w:r>
            <w:r w:rsidR="00D053CC" w:rsidRPr="00AE0B71">
              <w:rPr>
                <w:rFonts w:ascii="Times New Roman" w:eastAsia="仿宋" w:cs="Times New Roman"/>
                <w:color w:val="auto"/>
                <w:sz w:val="21"/>
                <w:szCs w:val="21"/>
                <w:shd w:val="clear" w:color="auto" w:fill="auto"/>
              </w:rPr>
              <w:t>宁古塔、塞北泥人</w:t>
            </w:r>
            <w:r>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AE0B71" w:rsidRDefault="00D053CC" w:rsidP="003D094B">
            <w:pPr>
              <w:spacing w:line="240" w:lineRule="auto"/>
              <w:ind w:firstLineChars="0" w:firstLine="0"/>
              <w:jc w:val="center"/>
              <w:rPr>
                <w:rFonts w:ascii="Times New Roman" w:eastAsia="仿宋" w:cs="Times New Roman"/>
                <w:color w:val="auto"/>
                <w:sz w:val="21"/>
                <w:szCs w:val="21"/>
                <w:shd w:val="clear" w:color="auto" w:fill="auto"/>
              </w:rPr>
            </w:pPr>
            <w:r w:rsidRPr="00AE0B71">
              <w:rPr>
                <w:rFonts w:ascii="Times New Roman" w:eastAsia="仿宋" w:cs="Times New Roman"/>
                <w:color w:val="auto"/>
                <w:sz w:val="21"/>
                <w:szCs w:val="21"/>
                <w:shd w:val="clear" w:color="auto" w:fill="auto"/>
              </w:rPr>
              <w:t>牡丹江市宁安市、黑龙江建筑职业技术学院</w:t>
            </w:r>
          </w:p>
        </w:tc>
      </w:tr>
      <w:tr w:rsidR="00D053CC" w:rsidRPr="006E633B" w:rsidTr="00FA19E8">
        <w:trPr>
          <w:trHeight w:val="707"/>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AE0B71" w:rsidRDefault="00D053CC" w:rsidP="003D094B">
            <w:pPr>
              <w:spacing w:line="240" w:lineRule="auto"/>
              <w:ind w:firstLineChars="0" w:firstLine="0"/>
              <w:jc w:val="center"/>
              <w:rPr>
                <w:rFonts w:ascii="Times New Roman" w:eastAsia="仿宋" w:cs="Times New Roman"/>
                <w:color w:val="auto"/>
                <w:sz w:val="21"/>
                <w:szCs w:val="21"/>
                <w:shd w:val="clear" w:color="auto" w:fill="auto"/>
              </w:rPr>
            </w:pPr>
            <w:r w:rsidRPr="00AE0B71">
              <w:rPr>
                <w:rFonts w:ascii="Times New Roman" w:eastAsia="仿宋" w:cs="Times New Roman"/>
                <w:color w:val="auto"/>
                <w:sz w:val="21"/>
                <w:szCs w:val="21"/>
                <w:shd w:val="clear" w:color="auto" w:fill="auto"/>
              </w:rPr>
              <w:t>木雕</w:t>
            </w:r>
            <w:r w:rsidR="00254DD5">
              <w:rPr>
                <w:rFonts w:ascii="Times New Roman" w:eastAsia="仿宋" w:cs="Times New Roman"/>
                <w:color w:val="auto"/>
                <w:sz w:val="21"/>
                <w:szCs w:val="21"/>
                <w:shd w:val="clear" w:color="auto" w:fill="auto"/>
              </w:rPr>
              <w:t>（</w:t>
            </w:r>
            <w:r w:rsidRPr="00AE0B71">
              <w:rPr>
                <w:rFonts w:ascii="Times New Roman" w:eastAsia="仿宋" w:cs="Times New Roman"/>
                <w:color w:val="auto"/>
                <w:sz w:val="21"/>
                <w:szCs w:val="21"/>
                <w:shd w:val="clear" w:color="auto" w:fill="auto"/>
              </w:rPr>
              <w:t>宁古塔、古沉木雕根雕制作技艺</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AE0B71"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AE0B71">
              <w:rPr>
                <w:rFonts w:ascii="Times New Roman" w:eastAsia="仿宋" w:cs="Times New Roman"/>
                <w:color w:val="auto"/>
                <w:sz w:val="21"/>
                <w:szCs w:val="21"/>
                <w:shd w:val="clear" w:color="auto" w:fill="auto"/>
              </w:rPr>
              <w:t>牡丹江市宁安市、双鸭山市宝清县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AE0B71"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AE0B71">
              <w:rPr>
                <w:rFonts w:ascii="Times New Roman" w:eastAsia="仿宋" w:cs="Times New Roman"/>
                <w:color w:val="auto"/>
                <w:sz w:val="21"/>
                <w:szCs w:val="21"/>
                <w:shd w:val="clear" w:color="auto" w:fill="auto"/>
              </w:rPr>
              <w:t>烙画葫芦</w:t>
            </w:r>
            <w:r w:rsidR="00254DD5">
              <w:rPr>
                <w:rFonts w:ascii="Times New Roman" w:eastAsia="仿宋" w:cs="Times New Roman"/>
                <w:color w:val="auto"/>
                <w:sz w:val="21"/>
                <w:szCs w:val="21"/>
                <w:shd w:val="clear" w:color="auto" w:fill="auto"/>
              </w:rPr>
              <w:t>（</w:t>
            </w:r>
            <w:r w:rsidRPr="00AE0B71">
              <w:rPr>
                <w:rFonts w:ascii="Times New Roman" w:eastAsia="仿宋" w:cs="Times New Roman"/>
                <w:color w:val="auto"/>
                <w:sz w:val="21"/>
                <w:szCs w:val="21"/>
                <w:shd w:val="clear" w:color="auto" w:fill="auto"/>
              </w:rPr>
              <w:t>高氏</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AE0B71"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AE0B71">
              <w:rPr>
                <w:rFonts w:ascii="Times New Roman" w:eastAsia="仿宋" w:cs="Times New Roman"/>
                <w:color w:val="auto"/>
                <w:sz w:val="21"/>
                <w:szCs w:val="21"/>
                <w:shd w:val="clear" w:color="auto" w:fill="auto"/>
              </w:rPr>
              <w:t>牡丹江市宁安市</w:t>
            </w:r>
          </w:p>
        </w:tc>
      </w:tr>
      <w:tr w:rsidR="00D053CC" w:rsidRPr="006E633B" w:rsidTr="00254DD5">
        <w:trPr>
          <w:trHeight w:val="373"/>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省级非物质文化遗产代表性项目名录扩展项目名录</w:t>
            </w: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传统美术（</w:t>
            </w:r>
            <w:r w:rsidRPr="006E633B">
              <w:rPr>
                <w:rFonts w:ascii="Times New Roman" w:eastAsia="仿宋" w:cs="Times New Roman" w:hint="eastAsia"/>
                <w:color w:val="auto"/>
                <w:sz w:val="21"/>
                <w:szCs w:val="21"/>
                <w:shd w:val="clear" w:color="auto" w:fill="auto"/>
              </w:rPr>
              <w:t>13</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角雕制作技艺</w:t>
            </w:r>
            <w:r w:rsidR="00254DD5">
              <w:rPr>
                <w:rFonts w:ascii="Times New Roman" w:eastAsia="仿宋" w:cs="Times New Roman"/>
                <w:color w:val="auto"/>
                <w:sz w:val="21"/>
                <w:szCs w:val="21"/>
                <w:shd w:val="clear" w:color="auto" w:fill="auto"/>
              </w:rPr>
              <w:t>（</w:t>
            </w:r>
            <w:r w:rsidRPr="00FA19E8">
              <w:rPr>
                <w:rFonts w:ascii="Times New Roman" w:eastAsia="仿宋" w:cs="Times New Roman"/>
                <w:color w:val="auto"/>
                <w:sz w:val="21"/>
                <w:szCs w:val="21"/>
                <w:shd w:val="clear" w:color="auto" w:fill="auto"/>
              </w:rPr>
              <w:t>角雕画</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牡丹江市爱民区</w:t>
            </w:r>
          </w:p>
        </w:tc>
      </w:tr>
      <w:tr w:rsidR="00D053CC" w:rsidRPr="006E633B" w:rsidTr="00254DD5">
        <w:trPr>
          <w:trHeight w:val="429"/>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绳结工艺</w:t>
            </w:r>
            <w:r w:rsidR="00254DD5">
              <w:rPr>
                <w:rFonts w:ascii="Times New Roman" w:eastAsia="仿宋" w:cs="Times New Roman"/>
                <w:color w:val="auto"/>
                <w:sz w:val="21"/>
                <w:szCs w:val="21"/>
                <w:shd w:val="clear" w:color="auto" w:fill="auto"/>
              </w:rPr>
              <w:t>（</w:t>
            </w:r>
            <w:r w:rsidRPr="00FA19E8">
              <w:rPr>
                <w:rFonts w:ascii="Times New Roman" w:eastAsia="仿宋" w:cs="Times New Roman"/>
                <w:color w:val="auto"/>
                <w:sz w:val="21"/>
                <w:szCs w:val="21"/>
                <w:shd w:val="clear" w:color="auto" w:fill="auto"/>
              </w:rPr>
              <w:t>万家结绳</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牡丹江市西安区</w:t>
            </w:r>
          </w:p>
        </w:tc>
      </w:tr>
      <w:tr w:rsidR="00D053CC" w:rsidRPr="006E633B" w:rsidTr="00254DD5">
        <w:trPr>
          <w:trHeight w:val="551"/>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FA19E8" w:rsidRDefault="00D053CC" w:rsidP="003D094B">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桦树皮画</w:t>
            </w:r>
            <w:r w:rsidR="00254DD5">
              <w:rPr>
                <w:rFonts w:ascii="Times New Roman" w:eastAsia="仿宋" w:cs="Times New Roman"/>
                <w:color w:val="auto"/>
                <w:sz w:val="21"/>
                <w:szCs w:val="21"/>
                <w:shd w:val="clear" w:color="auto" w:fill="auto"/>
              </w:rPr>
              <w:t>（</w:t>
            </w:r>
            <w:r w:rsidRPr="00FA19E8">
              <w:rPr>
                <w:rFonts w:ascii="Times New Roman" w:eastAsia="仿宋" w:cs="Times New Roman"/>
                <w:color w:val="auto"/>
                <w:sz w:val="21"/>
                <w:szCs w:val="21"/>
                <w:shd w:val="clear" w:color="auto" w:fill="auto"/>
              </w:rPr>
              <w:t>杜拉尔氏烫画、桦树皮镂空画</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大兴安岭地区漠河市、呼玛县</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FA19E8" w:rsidRDefault="00D053CC" w:rsidP="00DA3CAE">
            <w:pPr>
              <w:spacing w:line="240" w:lineRule="exact"/>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剪纸</w:t>
            </w:r>
            <w:r w:rsidR="00254DD5">
              <w:rPr>
                <w:rFonts w:ascii="Times New Roman" w:eastAsia="仿宋" w:cs="Times New Roman"/>
                <w:color w:val="auto"/>
                <w:sz w:val="21"/>
                <w:szCs w:val="21"/>
                <w:shd w:val="clear" w:color="auto" w:fill="auto"/>
              </w:rPr>
              <w:t>（</w:t>
            </w:r>
            <w:r w:rsidRPr="00FA19E8">
              <w:rPr>
                <w:rFonts w:ascii="Times New Roman" w:eastAsia="仿宋" w:cs="Times New Roman"/>
                <w:color w:val="auto"/>
                <w:sz w:val="21"/>
                <w:szCs w:val="21"/>
                <w:shd w:val="clear" w:color="auto" w:fill="auto"/>
              </w:rPr>
              <w:t>满族民俗剪纸、北方剪纸、民间剪纸、王氏剪纸、密山剪纸、满族旋风剪纸、孟氏剪纸、满族民间剪纸</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FA19E8" w:rsidRDefault="00D053CC" w:rsidP="003D094B">
            <w:pPr>
              <w:spacing w:line="240" w:lineRule="exact"/>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齐齐哈尔市、佳木斯市、大庆市、鸡西市密山市、双鸭山市集贤县、黑河市爱辉区</w:t>
            </w:r>
          </w:p>
        </w:tc>
      </w:tr>
      <w:tr w:rsidR="00D053CC" w:rsidRPr="006E633B" w:rsidTr="00254DD5">
        <w:trPr>
          <w:trHeight w:val="330"/>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农民画</w:t>
            </w:r>
            <w:r w:rsidR="00254DD5">
              <w:rPr>
                <w:rFonts w:ascii="Times New Roman" w:eastAsia="仿宋" w:cs="Times New Roman"/>
                <w:color w:val="auto"/>
                <w:sz w:val="21"/>
                <w:szCs w:val="21"/>
                <w:shd w:val="clear" w:color="auto" w:fill="auto"/>
              </w:rPr>
              <w:t>（</w:t>
            </w:r>
            <w:r w:rsidRPr="00FA19E8">
              <w:rPr>
                <w:rFonts w:ascii="Times New Roman" w:eastAsia="仿宋" w:cs="Times New Roman"/>
                <w:color w:val="auto"/>
                <w:sz w:val="21"/>
                <w:szCs w:val="21"/>
                <w:shd w:val="clear" w:color="auto" w:fill="auto"/>
              </w:rPr>
              <w:t>肇东</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绥化市肇东市</w:t>
            </w:r>
          </w:p>
        </w:tc>
      </w:tr>
      <w:tr w:rsidR="00D053CC" w:rsidRPr="006E633B" w:rsidTr="00254DD5">
        <w:trPr>
          <w:trHeight w:val="344"/>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面塑</w:t>
            </w:r>
            <w:r w:rsidR="00254DD5">
              <w:rPr>
                <w:rFonts w:ascii="Times New Roman" w:eastAsia="仿宋" w:cs="Times New Roman"/>
                <w:color w:val="auto"/>
                <w:sz w:val="21"/>
                <w:szCs w:val="21"/>
                <w:shd w:val="clear" w:color="auto" w:fill="auto"/>
              </w:rPr>
              <w:t>（</w:t>
            </w:r>
            <w:r w:rsidRPr="00FA19E8">
              <w:rPr>
                <w:rFonts w:ascii="Times New Roman" w:eastAsia="仿宋" w:cs="Times New Roman"/>
                <w:color w:val="auto"/>
                <w:sz w:val="21"/>
                <w:szCs w:val="21"/>
                <w:shd w:val="clear" w:color="auto" w:fill="auto"/>
              </w:rPr>
              <w:t>康氏</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大兴安岭地区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传统技艺（</w:t>
            </w:r>
            <w:r w:rsidRPr="006E633B">
              <w:rPr>
                <w:rFonts w:ascii="Times New Roman" w:eastAsia="仿宋" w:cs="Times New Roman" w:hint="eastAsia"/>
                <w:color w:val="auto"/>
                <w:sz w:val="21"/>
                <w:szCs w:val="21"/>
                <w:shd w:val="clear" w:color="auto" w:fill="auto"/>
              </w:rPr>
              <w:t>5</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满族盘酱制作技艺</w:t>
            </w:r>
          </w:p>
          <w:p w:rsidR="00D053CC" w:rsidRPr="00FA19E8" w:rsidRDefault="00254DD5"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color w:val="auto"/>
                <w:sz w:val="21"/>
                <w:szCs w:val="21"/>
                <w:shd w:val="clear" w:color="auto" w:fill="auto"/>
              </w:rPr>
              <w:t>（</w:t>
            </w:r>
            <w:r w:rsidR="00D053CC" w:rsidRPr="00FA19E8">
              <w:rPr>
                <w:rFonts w:ascii="Times New Roman" w:eastAsia="仿宋" w:cs="Times New Roman"/>
                <w:color w:val="auto"/>
                <w:sz w:val="21"/>
                <w:szCs w:val="21"/>
                <w:shd w:val="clear" w:color="auto" w:fill="auto"/>
              </w:rPr>
              <w:t>宁安</w:t>
            </w:r>
            <w:r>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牡丹江市宁安市</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东北黑蜂养殖技艺</w:t>
            </w:r>
          </w:p>
          <w:p w:rsidR="00D053CC" w:rsidRPr="00FA19E8" w:rsidRDefault="00254DD5" w:rsidP="00D053CC">
            <w:pPr>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color w:val="auto"/>
                <w:sz w:val="21"/>
                <w:szCs w:val="21"/>
                <w:shd w:val="clear" w:color="auto" w:fill="auto"/>
              </w:rPr>
              <w:t>（</w:t>
            </w:r>
            <w:r w:rsidR="00D053CC" w:rsidRPr="00FA19E8">
              <w:rPr>
                <w:rFonts w:ascii="Times New Roman" w:eastAsia="仿宋" w:cs="Times New Roman"/>
                <w:color w:val="auto"/>
                <w:sz w:val="21"/>
                <w:szCs w:val="21"/>
                <w:shd w:val="clear" w:color="auto" w:fill="auto"/>
              </w:rPr>
              <w:t>肇源</w:t>
            </w:r>
            <w:r>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大庆市肇源县</w:t>
            </w:r>
          </w:p>
        </w:tc>
      </w:tr>
      <w:tr w:rsidR="00D053CC" w:rsidRPr="006E633B" w:rsidTr="00254DD5">
        <w:trPr>
          <w:trHeight w:val="414"/>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鱼皮制作技艺</w:t>
            </w:r>
            <w:r w:rsidR="00254DD5">
              <w:rPr>
                <w:rFonts w:ascii="Times New Roman" w:eastAsia="仿宋" w:cs="Times New Roman"/>
                <w:color w:val="auto"/>
                <w:sz w:val="21"/>
                <w:szCs w:val="21"/>
                <w:shd w:val="clear" w:color="auto" w:fill="auto"/>
              </w:rPr>
              <w:t>（</w:t>
            </w:r>
            <w:r w:rsidRPr="00FA19E8">
              <w:rPr>
                <w:rFonts w:ascii="Times New Roman" w:eastAsia="仿宋" w:cs="Times New Roman"/>
                <w:color w:val="auto"/>
                <w:sz w:val="21"/>
                <w:szCs w:val="21"/>
                <w:shd w:val="clear" w:color="auto" w:fill="auto"/>
              </w:rPr>
              <w:t>爱辉</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黑河市爱辉区</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FA19E8" w:rsidRDefault="00D053CC" w:rsidP="003D094B">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龙江民间传统饮食</w:t>
            </w:r>
            <w:r w:rsidR="00254DD5">
              <w:rPr>
                <w:rFonts w:ascii="Times New Roman" w:eastAsia="仿宋" w:cs="Times New Roman"/>
                <w:color w:val="auto"/>
                <w:sz w:val="21"/>
                <w:szCs w:val="21"/>
                <w:shd w:val="clear" w:color="auto" w:fill="auto"/>
              </w:rPr>
              <w:t>（</w:t>
            </w:r>
            <w:r w:rsidRPr="00FA19E8">
              <w:rPr>
                <w:rFonts w:ascii="Times New Roman" w:eastAsia="仿宋" w:cs="Times New Roman"/>
                <w:color w:val="auto"/>
                <w:sz w:val="21"/>
                <w:szCs w:val="21"/>
                <w:shd w:val="clear" w:color="auto" w:fill="auto"/>
              </w:rPr>
              <w:t>正阳楼肉灌食品制作技艺、茶肠制作技艺、刘家酱牛肉制作技艺、</w:t>
            </w:r>
            <w:r w:rsidRPr="00FA19E8">
              <w:rPr>
                <w:rFonts w:ascii="Times New Roman" w:eastAsia="仿宋" w:cs="Times New Roman"/>
                <w:color w:val="auto"/>
                <w:sz w:val="21"/>
                <w:szCs w:val="21"/>
                <w:shd w:val="clear" w:color="auto" w:fill="auto"/>
              </w:rPr>
              <w:t xml:space="preserve"> </w:t>
            </w:r>
            <w:r w:rsidRPr="00FA19E8">
              <w:rPr>
                <w:rFonts w:ascii="Times New Roman" w:eastAsia="仿宋" w:cs="Times New Roman"/>
                <w:color w:val="auto"/>
                <w:sz w:val="21"/>
                <w:szCs w:val="21"/>
                <w:shd w:val="clear" w:color="auto" w:fill="auto"/>
              </w:rPr>
              <w:t>王家烧鸡制作技艺、喜家德高氏传统水饺技艺、老七一酱驴肉制作技艺、翠花酸菜传统腌</w:t>
            </w:r>
            <w:r w:rsidRPr="00FA19E8">
              <w:rPr>
                <w:rFonts w:ascii="Times New Roman" w:eastAsia="仿宋" w:cs="Times New Roman"/>
                <w:color w:val="auto"/>
                <w:sz w:val="21"/>
                <w:szCs w:val="21"/>
                <w:shd w:val="clear" w:color="auto" w:fill="auto"/>
              </w:rPr>
              <w:t xml:space="preserve">  </w:t>
            </w:r>
            <w:r w:rsidRPr="00FA19E8">
              <w:rPr>
                <w:rFonts w:ascii="Times New Roman" w:eastAsia="仿宋" w:cs="Times New Roman"/>
                <w:color w:val="auto"/>
                <w:sz w:val="21"/>
                <w:szCs w:val="21"/>
                <w:shd w:val="clear" w:color="auto" w:fill="auto"/>
              </w:rPr>
              <w:t>渍技法、传统粘豆包制作、帅林老汤制作、回记蘸料制作技艺、山河屯铁锅炖</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哈尔滨市道里区、香坊区，鸡西市鸡冠区，鹤岗市，双鸭山市四方台区，</w:t>
            </w:r>
            <w:r w:rsidRPr="00FA19E8">
              <w:rPr>
                <w:rFonts w:ascii="Times New Roman" w:eastAsia="仿宋" w:cs="Times New Roman"/>
                <w:color w:val="auto"/>
                <w:sz w:val="21"/>
                <w:szCs w:val="21"/>
                <w:shd w:val="clear" w:color="auto" w:fill="auto"/>
              </w:rPr>
              <w:t xml:space="preserve"> </w:t>
            </w:r>
            <w:r w:rsidRPr="00FA19E8">
              <w:rPr>
                <w:rFonts w:ascii="Times New Roman" w:eastAsia="仿宋" w:cs="Times New Roman"/>
                <w:color w:val="auto"/>
                <w:sz w:val="21"/>
                <w:szCs w:val="21"/>
                <w:shd w:val="clear" w:color="auto" w:fill="auto"/>
              </w:rPr>
              <w:t>伊春市大</w:t>
            </w:r>
            <w:r w:rsidRPr="00FA19E8">
              <w:rPr>
                <w:rFonts w:ascii="Times New Roman" w:eastAsia="仿宋" w:cs="Times New Roman" w:hint="eastAsia"/>
                <w:color w:val="auto"/>
                <w:sz w:val="21"/>
                <w:szCs w:val="21"/>
                <w:shd w:val="clear" w:color="auto" w:fill="auto"/>
              </w:rPr>
              <w:t>箐</w:t>
            </w:r>
            <w:r w:rsidRPr="00FA19E8">
              <w:rPr>
                <w:rFonts w:ascii="Times New Roman" w:eastAsia="仿宋" w:cs="Times New Roman"/>
                <w:color w:val="auto"/>
                <w:sz w:val="21"/>
                <w:szCs w:val="21"/>
                <w:shd w:val="clear" w:color="auto" w:fill="auto"/>
              </w:rPr>
              <w:t>山县、铁力市、伊美区，</w:t>
            </w:r>
            <w:r w:rsidRPr="00FA19E8">
              <w:rPr>
                <w:rFonts w:ascii="Times New Roman" w:eastAsia="仿宋" w:cs="Times New Roman"/>
                <w:color w:val="auto"/>
                <w:sz w:val="21"/>
                <w:szCs w:val="21"/>
                <w:shd w:val="clear" w:color="auto" w:fill="auto"/>
              </w:rPr>
              <w:t xml:space="preserve"> </w:t>
            </w:r>
            <w:r w:rsidRPr="00FA19E8">
              <w:rPr>
                <w:rFonts w:ascii="Times New Roman" w:eastAsia="仿宋" w:cs="Times New Roman"/>
                <w:color w:val="auto"/>
                <w:sz w:val="21"/>
                <w:szCs w:val="21"/>
                <w:shd w:val="clear" w:color="auto" w:fill="auto"/>
              </w:rPr>
              <w:t>绥化市肇东市，黑龙江省餐饮烹饪行业协会</w:t>
            </w:r>
          </w:p>
        </w:tc>
      </w:tr>
      <w:tr w:rsidR="00D053CC" w:rsidRPr="006E633B" w:rsidTr="00254DD5">
        <w:trPr>
          <w:trHeight w:val="161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254DD5" w:rsidRDefault="00D053CC" w:rsidP="00254DD5">
            <w:pPr>
              <w:spacing w:line="240" w:lineRule="auto"/>
              <w:ind w:firstLineChars="0" w:firstLine="0"/>
              <w:jc w:val="center"/>
              <w:rPr>
                <w:rFonts w:ascii="Times New Roman" w:eastAsia="仿宋" w:cs="Times New Roman"/>
                <w:color w:val="auto"/>
                <w:spacing w:val="-6"/>
                <w:sz w:val="21"/>
                <w:szCs w:val="21"/>
                <w:shd w:val="clear" w:color="auto" w:fill="auto"/>
              </w:rPr>
            </w:pPr>
            <w:r w:rsidRPr="00254DD5">
              <w:rPr>
                <w:rFonts w:ascii="Times New Roman" w:eastAsia="仿宋" w:cs="Times New Roman"/>
                <w:color w:val="auto"/>
                <w:spacing w:val="-6"/>
                <w:sz w:val="21"/>
                <w:szCs w:val="21"/>
                <w:shd w:val="clear" w:color="auto" w:fill="auto"/>
              </w:rPr>
              <w:t>龙江民间传统酒酿造技艺</w:t>
            </w:r>
            <w:r w:rsidR="00254DD5">
              <w:rPr>
                <w:rFonts w:ascii="Times New Roman" w:eastAsia="仿宋" w:cs="Times New Roman"/>
                <w:color w:val="auto"/>
                <w:spacing w:val="-6"/>
                <w:sz w:val="21"/>
                <w:szCs w:val="21"/>
                <w:shd w:val="clear" w:color="auto" w:fill="auto"/>
              </w:rPr>
              <w:t>（</w:t>
            </w:r>
            <w:r w:rsidRPr="00254DD5">
              <w:rPr>
                <w:rFonts w:ascii="Times New Roman" w:eastAsia="仿宋" w:cs="Times New Roman"/>
                <w:color w:val="auto"/>
                <w:spacing w:val="-6"/>
                <w:sz w:val="21"/>
                <w:szCs w:val="21"/>
                <w:shd w:val="clear" w:color="auto" w:fill="auto"/>
              </w:rPr>
              <w:t>朝鲜族米酒、不老源酒、魁氏烧锅、老街基白酒、东北王酒、</w:t>
            </w:r>
            <w:r w:rsidRPr="00254DD5">
              <w:rPr>
                <w:rFonts w:ascii="Times New Roman" w:eastAsia="仿宋" w:cs="Times New Roman"/>
                <w:color w:val="auto"/>
                <w:spacing w:val="-6"/>
                <w:sz w:val="21"/>
                <w:szCs w:val="21"/>
                <w:shd w:val="clear" w:color="auto" w:fill="auto"/>
              </w:rPr>
              <w:t>“</w:t>
            </w:r>
            <w:r w:rsidRPr="00254DD5">
              <w:rPr>
                <w:rFonts w:ascii="Times New Roman" w:eastAsia="仿宋" w:cs="Times New Roman"/>
                <w:color w:val="auto"/>
                <w:spacing w:val="-6"/>
                <w:sz w:val="21"/>
                <w:szCs w:val="21"/>
                <w:shd w:val="clear" w:color="auto" w:fill="auto"/>
              </w:rPr>
              <w:t>梨树白</w:t>
            </w:r>
            <w:r w:rsidRPr="00254DD5">
              <w:rPr>
                <w:rFonts w:ascii="Times New Roman" w:eastAsia="仿宋" w:cs="Times New Roman"/>
                <w:color w:val="auto"/>
                <w:spacing w:val="-6"/>
                <w:sz w:val="21"/>
                <w:szCs w:val="21"/>
                <w:shd w:val="clear" w:color="auto" w:fill="auto"/>
              </w:rPr>
              <w:t>”</w:t>
            </w:r>
            <w:r w:rsidRPr="00254DD5">
              <w:rPr>
                <w:rFonts w:ascii="Times New Roman" w:eastAsia="仿宋" w:cs="Times New Roman"/>
                <w:color w:val="auto"/>
                <w:spacing w:val="-6"/>
                <w:sz w:val="21"/>
                <w:szCs w:val="21"/>
                <w:shd w:val="clear" w:color="auto" w:fill="auto"/>
              </w:rPr>
              <w:t>白酒、勃利南烧锅酒</w:t>
            </w:r>
            <w:r w:rsidR="00254DD5">
              <w:rPr>
                <w:rFonts w:ascii="Times New Roman" w:eastAsia="仿宋" w:cs="Times New Roman"/>
                <w:color w:val="auto"/>
                <w:spacing w:val="-6"/>
                <w:sz w:val="21"/>
                <w:szCs w:val="21"/>
                <w:shd w:val="clear" w:color="auto" w:fill="auto"/>
              </w:rPr>
              <w:t>）</w:t>
            </w:r>
          </w:p>
        </w:tc>
        <w:tc>
          <w:tcPr>
            <w:tcW w:w="2274" w:type="dxa"/>
            <w:shd w:val="clear" w:color="auto" w:fill="FFFFFF"/>
            <w:vAlign w:val="center"/>
          </w:tcPr>
          <w:p w:rsidR="00DA3CAE" w:rsidRDefault="00D053CC" w:rsidP="003D094B">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牡丹江市海林市、宁安市、爱民区，大庆市肇州县，鸡西市鸡冠区、梨树区，七台河市</w:t>
            </w:r>
          </w:p>
          <w:p w:rsidR="00D053CC" w:rsidRPr="00FA19E8" w:rsidRDefault="00D053CC" w:rsidP="003D094B">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勃利县</w:t>
            </w:r>
          </w:p>
        </w:tc>
      </w:tr>
      <w:tr w:rsidR="00D053CC" w:rsidRPr="006E633B" w:rsidTr="00254DD5">
        <w:trPr>
          <w:trHeight w:val="133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val="restart"/>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传统医药（</w:t>
            </w:r>
            <w:r w:rsidRPr="006E633B">
              <w:rPr>
                <w:rFonts w:ascii="Times New Roman" w:eastAsia="仿宋" w:cs="Times New Roman" w:hint="eastAsia"/>
                <w:color w:val="auto"/>
                <w:sz w:val="21"/>
                <w:szCs w:val="21"/>
                <w:shd w:val="clear" w:color="auto" w:fill="auto"/>
              </w:rPr>
              <w:t>2</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254DD5" w:rsidRDefault="00D053CC" w:rsidP="00DA3CAE">
            <w:pPr>
              <w:spacing w:line="240" w:lineRule="auto"/>
              <w:ind w:firstLineChars="0" w:firstLine="0"/>
              <w:jc w:val="center"/>
              <w:rPr>
                <w:rFonts w:ascii="Times New Roman" w:eastAsia="仿宋" w:cs="Times New Roman"/>
                <w:color w:val="auto"/>
                <w:spacing w:val="-6"/>
                <w:sz w:val="21"/>
                <w:szCs w:val="21"/>
                <w:shd w:val="clear" w:color="auto" w:fill="auto"/>
              </w:rPr>
            </w:pPr>
            <w:r w:rsidRPr="00254DD5">
              <w:rPr>
                <w:rFonts w:ascii="Times New Roman" w:eastAsia="仿宋" w:cs="Times New Roman"/>
                <w:color w:val="auto"/>
                <w:spacing w:val="-6"/>
                <w:sz w:val="21"/>
                <w:szCs w:val="21"/>
                <w:shd w:val="clear" w:color="auto" w:fill="auto"/>
              </w:rPr>
              <w:t>中医传统制剂方法</w:t>
            </w:r>
            <w:r w:rsidR="00DA3CAE">
              <w:rPr>
                <w:rFonts w:ascii="Times New Roman" w:eastAsia="仿宋" w:cs="Times New Roman" w:hint="eastAsia"/>
                <w:color w:val="auto"/>
                <w:spacing w:val="-6"/>
                <w:sz w:val="21"/>
                <w:szCs w:val="21"/>
                <w:shd w:val="clear" w:color="auto" w:fill="auto"/>
              </w:rPr>
              <w:t>［</w:t>
            </w:r>
            <w:r w:rsidRPr="00254DD5">
              <w:rPr>
                <w:rFonts w:ascii="Times New Roman" w:eastAsia="仿宋" w:cs="Times New Roman"/>
                <w:color w:val="auto"/>
                <w:spacing w:val="-6"/>
                <w:sz w:val="21"/>
                <w:szCs w:val="21"/>
                <w:shd w:val="clear" w:color="auto" w:fill="auto"/>
              </w:rPr>
              <w:t>安宫牛黄丸制作技艺、哈尔滨司氏膏药、王家康保健贴</w:t>
            </w:r>
            <w:r w:rsidR="00254DD5" w:rsidRPr="00254DD5">
              <w:rPr>
                <w:rFonts w:ascii="Times New Roman" w:eastAsia="仿宋" w:cs="Times New Roman"/>
                <w:color w:val="auto"/>
                <w:spacing w:val="-14"/>
                <w:sz w:val="21"/>
                <w:szCs w:val="21"/>
                <w:shd w:val="clear" w:color="auto" w:fill="auto"/>
              </w:rPr>
              <w:t>（</w:t>
            </w:r>
            <w:r w:rsidRPr="00254DD5">
              <w:rPr>
                <w:rFonts w:ascii="Times New Roman" w:eastAsia="仿宋" w:cs="Times New Roman"/>
                <w:color w:val="auto"/>
                <w:spacing w:val="-14"/>
                <w:sz w:val="21"/>
                <w:szCs w:val="21"/>
                <w:shd w:val="clear" w:color="auto" w:fill="auto"/>
              </w:rPr>
              <w:t>散</w:t>
            </w:r>
            <w:r w:rsidR="00254DD5" w:rsidRPr="00254DD5">
              <w:rPr>
                <w:rFonts w:ascii="Times New Roman" w:eastAsia="仿宋" w:cs="Times New Roman"/>
                <w:color w:val="auto"/>
                <w:spacing w:val="-14"/>
                <w:sz w:val="21"/>
                <w:szCs w:val="21"/>
                <w:shd w:val="clear" w:color="auto" w:fill="auto"/>
              </w:rPr>
              <w:t>）</w:t>
            </w:r>
            <w:r w:rsidRPr="00254DD5">
              <w:rPr>
                <w:rFonts w:ascii="Times New Roman" w:eastAsia="仿宋" w:cs="Times New Roman"/>
                <w:color w:val="auto"/>
                <w:spacing w:val="-14"/>
                <w:sz w:val="21"/>
                <w:szCs w:val="21"/>
                <w:shd w:val="clear" w:color="auto" w:fill="auto"/>
              </w:rPr>
              <w:t>、普太和风寒双离拐</w:t>
            </w:r>
            <w:r w:rsidR="00DA3CAE">
              <w:rPr>
                <w:rFonts w:ascii="Times New Roman" w:eastAsia="仿宋" w:cs="Times New Roman" w:hint="eastAsia"/>
                <w:color w:val="auto"/>
                <w:spacing w:val="-14"/>
                <w:sz w:val="21"/>
                <w:szCs w:val="21"/>
                <w:shd w:val="clear" w:color="auto" w:fill="auto"/>
              </w:rPr>
              <w:t>］</w:t>
            </w:r>
          </w:p>
        </w:tc>
        <w:tc>
          <w:tcPr>
            <w:tcW w:w="2274" w:type="dxa"/>
            <w:shd w:val="clear" w:color="auto" w:fill="FFFFFF"/>
            <w:vAlign w:val="center"/>
          </w:tcPr>
          <w:p w:rsidR="00254DD5"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哈尔滨市道里区、</w:t>
            </w:r>
          </w:p>
          <w:p w:rsid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佳木斯市同江市</w:t>
            </w:r>
            <w:r w:rsidRPr="00FA19E8">
              <w:rPr>
                <w:rFonts w:ascii="Times New Roman" w:eastAsia="仿宋" w:cs="Times New Roman" w:hint="eastAsia"/>
                <w:color w:val="auto"/>
                <w:sz w:val="21"/>
                <w:szCs w:val="21"/>
                <w:shd w:val="clear" w:color="auto" w:fill="auto"/>
              </w:rPr>
              <w:t>、</w:t>
            </w:r>
          </w:p>
          <w:p w:rsidR="00D053CC" w:rsidRP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齐齐哈尔市</w:t>
            </w:r>
          </w:p>
        </w:tc>
      </w:tr>
      <w:tr w:rsidR="00D053CC" w:rsidRPr="006E633B" w:rsidTr="00254DD5">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vMerge/>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2375" w:type="dxa"/>
            <w:shd w:val="clear" w:color="auto" w:fill="FFFFFF"/>
            <w:vAlign w:val="center"/>
          </w:tcPr>
          <w:p w:rsidR="00D053CC" w:rsidRPr="00FA19E8" w:rsidRDefault="00D053CC" w:rsidP="003D094B">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中医诊疗法</w:t>
            </w:r>
            <w:r w:rsidR="00254DD5">
              <w:rPr>
                <w:rFonts w:ascii="Times New Roman" w:eastAsia="仿宋" w:cs="Times New Roman"/>
                <w:color w:val="auto"/>
                <w:sz w:val="21"/>
                <w:szCs w:val="21"/>
                <w:shd w:val="clear" w:color="auto" w:fill="auto"/>
              </w:rPr>
              <w:t>（</w:t>
            </w:r>
            <w:r w:rsidRPr="00FA19E8">
              <w:rPr>
                <w:rFonts w:ascii="Times New Roman" w:eastAsia="仿宋" w:cs="Times New Roman"/>
                <w:color w:val="auto"/>
                <w:sz w:val="21"/>
                <w:szCs w:val="21"/>
                <w:shd w:val="clear" w:color="auto" w:fill="auto"/>
              </w:rPr>
              <w:t>傅氏针推疗法、解锁矫正疗法、龙江攘背推拿</w:t>
            </w:r>
            <w:r w:rsidR="00254DD5">
              <w:rPr>
                <w:rFonts w:ascii="Times New Roman" w:eastAsia="仿宋" w:cs="Times New Roman"/>
                <w:color w:val="auto"/>
                <w:sz w:val="21"/>
                <w:szCs w:val="21"/>
                <w:shd w:val="clear" w:color="auto" w:fill="auto"/>
              </w:rPr>
              <w:t>）</w:t>
            </w:r>
          </w:p>
        </w:tc>
        <w:tc>
          <w:tcPr>
            <w:tcW w:w="2274" w:type="dxa"/>
            <w:shd w:val="clear" w:color="auto" w:fill="FFFFFF"/>
          </w:tcPr>
          <w:p w:rsidR="00D053CC" w:rsidRP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黑龙江省民主建国会、黑龙江省中医医院、黑龙江省中医药文化产业研究</w:t>
            </w:r>
            <w:r w:rsidR="00306F9F">
              <w:rPr>
                <w:rFonts w:ascii="Times New Roman" w:eastAsia="仿宋" w:cs="Times New Roman" w:hint="eastAsia"/>
                <w:color w:val="auto"/>
                <w:sz w:val="21"/>
                <w:szCs w:val="21"/>
                <w:shd w:val="clear" w:color="auto" w:fill="auto"/>
              </w:rPr>
              <w:t>会</w:t>
            </w:r>
          </w:p>
        </w:tc>
      </w:tr>
      <w:tr w:rsidR="00D053CC" w:rsidRPr="006E633B" w:rsidTr="00604CB1">
        <w:trPr>
          <w:trHeight w:val="476"/>
          <w:jc w:val="center"/>
        </w:trPr>
        <w:tc>
          <w:tcPr>
            <w:tcW w:w="738" w:type="dxa"/>
            <w:shd w:val="clear" w:color="auto" w:fill="FFFFFF"/>
            <w:vAlign w:val="center"/>
          </w:tcPr>
          <w:p w:rsidR="00D053CC" w:rsidRPr="006E633B" w:rsidRDefault="00D053CC" w:rsidP="00D31214">
            <w:pPr>
              <w:pStyle w:val="a8"/>
              <w:numPr>
                <w:ilvl w:val="0"/>
                <w:numId w:val="32"/>
              </w:numPr>
              <w:adjustRightInd w:val="0"/>
              <w:ind w:leftChars="100" w:left="240" w:firstLine="181"/>
              <w:jc w:val="center"/>
              <w:rPr>
                <w:rFonts w:ascii="Times New Roman" w:cs="Times New Roman"/>
              </w:rPr>
            </w:pPr>
          </w:p>
        </w:tc>
        <w:tc>
          <w:tcPr>
            <w:tcW w:w="127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c>
          <w:tcPr>
            <w:tcW w:w="1364" w:type="dxa"/>
            <w:vMerge/>
            <w:shd w:val="clear" w:color="auto" w:fill="FFFFFF"/>
            <w:vAlign w:val="center"/>
          </w:tcPr>
          <w:p w:rsidR="00D053CC" w:rsidRPr="006E633B" w:rsidRDefault="00D053CC" w:rsidP="00D053CC">
            <w:pPr>
              <w:pStyle w:val="a8"/>
              <w:adjustRightInd w:val="0"/>
              <w:jc w:val="center"/>
              <w:rPr>
                <w:rFonts w:ascii="Times New Roman" w:eastAsia="仿宋" w:cs="Times New Roman"/>
                <w:szCs w:val="21"/>
              </w:rPr>
            </w:pPr>
          </w:p>
        </w:tc>
        <w:tc>
          <w:tcPr>
            <w:tcW w:w="1100"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民俗</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1</w:t>
            </w:r>
            <w:r w:rsidRPr="006E633B">
              <w:rPr>
                <w:rFonts w:ascii="Times New Roman" w:eastAsia="仿宋" w:cs="Times New Roman" w:hint="eastAsia"/>
                <w:color w:val="auto"/>
                <w:sz w:val="21"/>
                <w:szCs w:val="21"/>
                <w:shd w:val="clear" w:color="auto" w:fill="auto"/>
              </w:rPr>
              <w:t>项）</w:t>
            </w:r>
          </w:p>
        </w:tc>
        <w:tc>
          <w:tcPr>
            <w:tcW w:w="2375" w:type="dxa"/>
            <w:shd w:val="clear" w:color="auto" w:fill="FFFFFF"/>
            <w:vAlign w:val="center"/>
          </w:tcPr>
          <w:p w:rsidR="00D053CC" w:rsidRP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开江节</w:t>
            </w:r>
            <w:r w:rsidR="00254DD5">
              <w:rPr>
                <w:rFonts w:ascii="Times New Roman" w:eastAsia="仿宋" w:cs="Times New Roman"/>
                <w:color w:val="auto"/>
                <w:sz w:val="21"/>
                <w:szCs w:val="21"/>
                <w:shd w:val="clear" w:color="auto" w:fill="auto"/>
              </w:rPr>
              <w:t>（</w:t>
            </w:r>
            <w:r w:rsidRPr="00FA19E8">
              <w:rPr>
                <w:rFonts w:ascii="Times New Roman" w:eastAsia="仿宋" w:cs="Times New Roman"/>
                <w:color w:val="auto"/>
                <w:sz w:val="21"/>
                <w:szCs w:val="21"/>
                <w:shd w:val="clear" w:color="auto" w:fill="auto"/>
              </w:rPr>
              <w:t>抚远</w:t>
            </w:r>
            <w:r w:rsidR="00254DD5">
              <w:rPr>
                <w:rFonts w:ascii="Times New Roman" w:eastAsia="仿宋" w:cs="Times New Roman"/>
                <w:color w:val="auto"/>
                <w:sz w:val="21"/>
                <w:szCs w:val="21"/>
                <w:shd w:val="clear" w:color="auto" w:fill="auto"/>
              </w:rPr>
              <w:t>）</w:t>
            </w:r>
          </w:p>
        </w:tc>
        <w:tc>
          <w:tcPr>
            <w:tcW w:w="2274" w:type="dxa"/>
            <w:shd w:val="clear" w:color="auto" w:fill="FFFFFF"/>
            <w:vAlign w:val="center"/>
          </w:tcPr>
          <w:p w:rsidR="00D053CC" w:rsidRPr="00FA19E8"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FA19E8">
              <w:rPr>
                <w:rFonts w:ascii="Times New Roman" w:eastAsia="仿宋" w:cs="Times New Roman"/>
                <w:color w:val="auto"/>
                <w:sz w:val="21"/>
                <w:szCs w:val="21"/>
                <w:shd w:val="clear" w:color="auto" w:fill="auto"/>
              </w:rPr>
              <w:t>佳木斯市抚远市</w:t>
            </w:r>
          </w:p>
        </w:tc>
      </w:tr>
    </w:tbl>
    <w:p w:rsidR="00D053CC" w:rsidRPr="006E633B" w:rsidRDefault="00D053CC" w:rsidP="00540D46">
      <w:pPr>
        <w:pStyle w:val="2"/>
        <w:spacing w:before="0" w:afterLines="100" w:line="240" w:lineRule="auto"/>
        <w:rPr>
          <w:rFonts w:ascii="Times New Roman" w:hAnsi="Times New Roman"/>
          <w:color w:val="auto"/>
        </w:rPr>
      </w:pPr>
      <w:bookmarkStart w:id="65" w:name="_Toc117799116"/>
      <w:bookmarkStart w:id="66" w:name="_Toc121922571"/>
      <w:bookmarkStart w:id="67" w:name="_Toc121922574"/>
      <w:bookmarkStart w:id="68" w:name="_Toc31386"/>
      <w:bookmarkStart w:id="69" w:name="_Toc25862"/>
      <w:bookmarkStart w:id="70" w:name="_Toc31858"/>
      <w:bookmarkStart w:id="71" w:name="_Toc117799119"/>
      <w:bookmarkEnd w:id="65"/>
      <w:bookmarkEnd w:id="66"/>
      <w:r w:rsidRPr="006E633B">
        <w:rPr>
          <w:rFonts w:ascii="Times New Roman" w:hAnsi="Times New Roman"/>
          <w:color w:val="auto"/>
        </w:rPr>
        <w:lastRenderedPageBreak/>
        <w:t>附表</w:t>
      </w:r>
      <w:r w:rsidRPr="006E633B">
        <w:rPr>
          <w:rFonts w:ascii="Times New Roman" w:hAnsi="Times New Roman" w:hint="eastAsia"/>
          <w:color w:val="auto"/>
        </w:rPr>
        <w:t>17</w:t>
      </w:r>
      <w:r w:rsidR="00CA5F32">
        <w:rPr>
          <w:rFonts w:ascii="Times New Roman" w:hAnsi="Times New Roman" w:hint="eastAsia"/>
          <w:color w:val="auto"/>
        </w:rPr>
        <w:t xml:space="preserve"> </w:t>
      </w:r>
      <w:r w:rsidRPr="006E633B">
        <w:rPr>
          <w:rFonts w:ascii="Times New Roman" w:hAnsi="Times New Roman"/>
          <w:color w:val="auto"/>
        </w:rPr>
        <w:t xml:space="preserve"> </w:t>
      </w:r>
      <w:r w:rsidRPr="006E633B">
        <w:rPr>
          <w:rFonts w:ascii="Times New Roman" w:hAnsi="Times New Roman"/>
          <w:color w:val="auto"/>
        </w:rPr>
        <w:t>黑龙江省拟升级增补自然文化遗产</w:t>
      </w:r>
      <w:bookmarkEnd w:id="67"/>
      <w:bookmarkEnd w:id="68"/>
      <w:bookmarkEnd w:id="69"/>
      <w:bookmarkEnd w:id="70"/>
      <w:bookmarkEnd w:id="71"/>
    </w:p>
    <w:tbl>
      <w:tblPr>
        <w:tblW w:w="9098" w:type="dxa"/>
        <w:jc w:val="center"/>
        <w:tblInd w:w="-7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65"/>
        <w:gridCol w:w="1701"/>
        <w:gridCol w:w="3827"/>
        <w:gridCol w:w="1276"/>
        <w:gridCol w:w="1429"/>
      </w:tblGrid>
      <w:tr w:rsidR="00D053CC" w:rsidRPr="006E633B" w:rsidTr="00254DD5">
        <w:trPr>
          <w:trHeight w:val="20"/>
          <w:tblHeader/>
          <w:jc w:val="center"/>
        </w:trPr>
        <w:tc>
          <w:tcPr>
            <w:tcW w:w="865" w:type="dxa"/>
            <w:shd w:val="clear" w:color="auto" w:fill="D7D7D7"/>
            <w:vAlign w:val="center"/>
          </w:tcPr>
          <w:p w:rsidR="00D053CC" w:rsidRPr="006E633B" w:rsidRDefault="00D053CC" w:rsidP="00D053CC">
            <w:pPr>
              <w:pStyle w:val="af8"/>
              <w:spacing w:line="240" w:lineRule="auto"/>
              <w:ind w:firstLineChars="0" w:firstLine="0"/>
              <w:jc w:val="center"/>
              <w:rPr>
                <w:rFonts w:ascii="Times New Roman" w:hAnsi="Times New Roman"/>
                <w:b/>
                <w:bCs/>
                <w:sz w:val="24"/>
                <w:szCs w:val="24"/>
              </w:rPr>
            </w:pPr>
            <w:r w:rsidRPr="006E633B">
              <w:rPr>
                <w:rFonts w:ascii="Times New Roman" w:hAnsi="Times New Roman"/>
                <w:b/>
                <w:bCs/>
                <w:sz w:val="24"/>
                <w:szCs w:val="24"/>
              </w:rPr>
              <w:t>序号</w:t>
            </w:r>
          </w:p>
        </w:tc>
        <w:tc>
          <w:tcPr>
            <w:tcW w:w="1701" w:type="dxa"/>
            <w:shd w:val="clear" w:color="auto" w:fill="D7D7D7"/>
            <w:vAlign w:val="center"/>
          </w:tcPr>
          <w:p w:rsidR="00D053CC" w:rsidRPr="006E633B" w:rsidRDefault="00D053CC" w:rsidP="00D053CC">
            <w:pPr>
              <w:pStyle w:val="af8"/>
              <w:spacing w:line="240" w:lineRule="auto"/>
              <w:ind w:firstLineChars="0" w:firstLine="0"/>
              <w:jc w:val="center"/>
              <w:rPr>
                <w:rFonts w:ascii="Times New Roman" w:hAnsi="Times New Roman"/>
                <w:b/>
                <w:bCs/>
                <w:sz w:val="24"/>
                <w:szCs w:val="24"/>
              </w:rPr>
            </w:pPr>
            <w:r w:rsidRPr="006E633B">
              <w:rPr>
                <w:rFonts w:ascii="Times New Roman" w:hAnsi="Times New Roman"/>
                <w:b/>
                <w:bCs/>
                <w:sz w:val="24"/>
                <w:szCs w:val="24"/>
              </w:rPr>
              <w:t>名称</w:t>
            </w:r>
          </w:p>
        </w:tc>
        <w:tc>
          <w:tcPr>
            <w:tcW w:w="3827" w:type="dxa"/>
            <w:shd w:val="clear" w:color="auto" w:fill="D7D7D7"/>
            <w:vAlign w:val="center"/>
          </w:tcPr>
          <w:p w:rsidR="00D053CC" w:rsidRPr="006E633B" w:rsidRDefault="00D053CC" w:rsidP="00D053CC">
            <w:pPr>
              <w:pStyle w:val="af8"/>
              <w:spacing w:line="240" w:lineRule="auto"/>
              <w:ind w:firstLineChars="0" w:firstLine="0"/>
              <w:jc w:val="center"/>
              <w:rPr>
                <w:rFonts w:ascii="Times New Roman" w:hAnsi="Times New Roman"/>
                <w:b/>
                <w:bCs/>
                <w:sz w:val="24"/>
                <w:szCs w:val="24"/>
              </w:rPr>
            </w:pPr>
            <w:r w:rsidRPr="006E633B">
              <w:rPr>
                <w:rFonts w:ascii="Times New Roman" w:hAnsi="Times New Roman"/>
                <w:b/>
                <w:bCs/>
                <w:sz w:val="24"/>
                <w:szCs w:val="24"/>
              </w:rPr>
              <w:t>历史文化价值</w:t>
            </w:r>
          </w:p>
        </w:tc>
        <w:tc>
          <w:tcPr>
            <w:tcW w:w="1276" w:type="dxa"/>
            <w:shd w:val="clear" w:color="auto" w:fill="D7D7D7"/>
            <w:vAlign w:val="center"/>
          </w:tcPr>
          <w:p w:rsidR="00D053CC" w:rsidRPr="006E633B" w:rsidRDefault="00D053CC" w:rsidP="00D053CC">
            <w:pPr>
              <w:pStyle w:val="af8"/>
              <w:spacing w:line="240" w:lineRule="auto"/>
              <w:ind w:firstLineChars="0" w:firstLine="0"/>
              <w:jc w:val="center"/>
              <w:rPr>
                <w:rFonts w:ascii="Times New Roman" w:hAnsi="Times New Roman"/>
                <w:b/>
                <w:bCs/>
                <w:sz w:val="24"/>
                <w:szCs w:val="24"/>
              </w:rPr>
            </w:pPr>
            <w:r w:rsidRPr="006E633B">
              <w:rPr>
                <w:rFonts w:ascii="Times New Roman" w:hAnsi="Times New Roman"/>
                <w:b/>
                <w:bCs/>
                <w:sz w:val="24"/>
                <w:szCs w:val="24"/>
              </w:rPr>
              <w:t>现有</w:t>
            </w:r>
          </w:p>
          <w:p w:rsidR="00D053CC" w:rsidRPr="006E633B" w:rsidRDefault="00D053CC" w:rsidP="00D053CC">
            <w:pPr>
              <w:pStyle w:val="af8"/>
              <w:spacing w:line="240" w:lineRule="auto"/>
              <w:ind w:firstLineChars="0" w:firstLine="0"/>
              <w:jc w:val="center"/>
              <w:rPr>
                <w:rFonts w:ascii="Times New Roman" w:hAnsi="Times New Roman"/>
                <w:b/>
                <w:bCs/>
                <w:sz w:val="24"/>
                <w:szCs w:val="24"/>
              </w:rPr>
            </w:pPr>
            <w:r w:rsidRPr="006E633B">
              <w:rPr>
                <w:rFonts w:ascii="Times New Roman" w:hAnsi="Times New Roman"/>
                <w:b/>
                <w:bCs/>
                <w:sz w:val="24"/>
                <w:szCs w:val="24"/>
              </w:rPr>
              <w:t>级别</w:t>
            </w:r>
          </w:p>
        </w:tc>
        <w:tc>
          <w:tcPr>
            <w:tcW w:w="1429" w:type="dxa"/>
            <w:shd w:val="clear" w:color="auto" w:fill="D7D7D7"/>
            <w:vAlign w:val="center"/>
          </w:tcPr>
          <w:p w:rsidR="00D053CC" w:rsidRPr="006E633B" w:rsidRDefault="00D053CC" w:rsidP="00254DD5">
            <w:pPr>
              <w:pStyle w:val="af8"/>
              <w:spacing w:line="240" w:lineRule="auto"/>
              <w:ind w:firstLineChars="0" w:firstLine="0"/>
              <w:jc w:val="left"/>
              <w:rPr>
                <w:rFonts w:ascii="Times New Roman" w:hAnsi="Times New Roman"/>
                <w:b/>
                <w:bCs/>
                <w:sz w:val="24"/>
                <w:szCs w:val="24"/>
              </w:rPr>
            </w:pPr>
            <w:r w:rsidRPr="006E633B">
              <w:rPr>
                <w:rFonts w:ascii="Times New Roman" w:hAnsi="Times New Roman"/>
                <w:b/>
                <w:bCs/>
                <w:sz w:val="24"/>
                <w:szCs w:val="24"/>
              </w:rPr>
              <w:t>建议级别</w:t>
            </w:r>
          </w:p>
        </w:tc>
      </w:tr>
      <w:tr w:rsidR="00D053CC" w:rsidRPr="006E633B" w:rsidTr="00254DD5">
        <w:trPr>
          <w:trHeight w:val="875"/>
          <w:tblHeader/>
          <w:jc w:val="center"/>
        </w:trPr>
        <w:tc>
          <w:tcPr>
            <w:tcW w:w="865"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1</w:t>
            </w:r>
          </w:p>
        </w:tc>
        <w:tc>
          <w:tcPr>
            <w:tcW w:w="1701"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齐齐哈尔</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龙沙公园</w:t>
            </w:r>
          </w:p>
        </w:tc>
        <w:tc>
          <w:tcPr>
            <w:tcW w:w="3827" w:type="dxa"/>
            <w:shd w:val="clear" w:color="auto" w:fill="FFFFFF"/>
            <w:vAlign w:val="center"/>
          </w:tcPr>
          <w:p w:rsidR="00D053CC" w:rsidRPr="006E633B" w:rsidRDefault="00D053CC" w:rsidP="00D053CC">
            <w:pPr>
              <w:pStyle w:val="af8"/>
              <w:spacing w:line="240" w:lineRule="exact"/>
              <w:ind w:firstLineChars="0" w:firstLine="0"/>
              <w:rPr>
                <w:rFonts w:ascii="Times New Roman" w:hAnsi="Times New Roman"/>
                <w:sz w:val="21"/>
                <w:szCs w:val="21"/>
              </w:rPr>
            </w:pPr>
            <w:r w:rsidRPr="003D094B">
              <w:rPr>
                <w:rFonts w:ascii="Times New Roman" w:hAnsi="Times New Roman"/>
                <w:spacing w:val="-6"/>
                <w:sz w:val="21"/>
                <w:szCs w:val="21"/>
              </w:rPr>
              <w:t>始建于</w:t>
            </w:r>
            <w:r w:rsidRPr="003D094B">
              <w:rPr>
                <w:rFonts w:ascii="Times New Roman" w:hAnsi="Times New Roman"/>
                <w:spacing w:val="-6"/>
                <w:sz w:val="21"/>
                <w:szCs w:val="21"/>
              </w:rPr>
              <w:t>1904</w:t>
            </w:r>
            <w:r w:rsidRPr="003D094B">
              <w:rPr>
                <w:rFonts w:ascii="Times New Roman" w:hAnsi="Times New Roman"/>
                <w:spacing w:val="-6"/>
                <w:sz w:val="21"/>
                <w:szCs w:val="21"/>
              </w:rPr>
              <w:t>年，是黑龙江省建立最早的公</w:t>
            </w:r>
            <w:r w:rsidRPr="006E633B">
              <w:rPr>
                <w:rFonts w:ascii="Times New Roman" w:hAnsi="Times New Roman"/>
                <w:sz w:val="21"/>
                <w:szCs w:val="21"/>
              </w:rPr>
              <w:t>园，园中藏书楼收藏古籍刻本</w:t>
            </w:r>
            <w:r w:rsidRPr="006E633B">
              <w:rPr>
                <w:rFonts w:ascii="Times New Roman" w:hAnsi="Times New Roman"/>
                <w:sz w:val="21"/>
                <w:szCs w:val="21"/>
              </w:rPr>
              <w:t>127900</w:t>
            </w:r>
            <w:r w:rsidRPr="006E633B">
              <w:rPr>
                <w:rFonts w:ascii="Times New Roman" w:hAnsi="Times New Roman"/>
                <w:sz w:val="21"/>
                <w:szCs w:val="21"/>
              </w:rPr>
              <w:t>册</w:t>
            </w:r>
          </w:p>
        </w:tc>
        <w:tc>
          <w:tcPr>
            <w:tcW w:w="1276"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国家</w:t>
            </w:r>
            <w:r w:rsidRPr="006E633B">
              <w:rPr>
                <w:rFonts w:ascii="Times New Roman" w:hAnsi="Times New Roman"/>
                <w:sz w:val="21"/>
                <w:szCs w:val="21"/>
              </w:rPr>
              <w:t>AAAA</w:t>
            </w:r>
            <w:r w:rsidRPr="006E633B">
              <w:rPr>
                <w:rFonts w:ascii="Times New Roman" w:hAnsi="Times New Roman"/>
                <w:sz w:val="21"/>
                <w:szCs w:val="21"/>
              </w:rPr>
              <w:t>景区</w:t>
            </w:r>
          </w:p>
        </w:tc>
        <w:tc>
          <w:tcPr>
            <w:tcW w:w="1429"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申报国家级</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历史公园</w:t>
            </w:r>
          </w:p>
        </w:tc>
      </w:tr>
      <w:tr w:rsidR="00D053CC" w:rsidRPr="006E633B" w:rsidTr="00254DD5">
        <w:trPr>
          <w:trHeight w:val="917"/>
          <w:tblHeader/>
          <w:jc w:val="center"/>
        </w:trPr>
        <w:tc>
          <w:tcPr>
            <w:tcW w:w="865"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2</w:t>
            </w:r>
          </w:p>
        </w:tc>
        <w:tc>
          <w:tcPr>
            <w:tcW w:w="1701"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哈尔滨</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兆麟公园</w:t>
            </w:r>
          </w:p>
        </w:tc>
        <w:tc>
          <w:tcPr>
            <w:tcW w:w="3827" w:type="dxa"/>
            <w:shd w:val="clear" w:color="auto" w:fill="FFFFFF"/>
            <w:vAlign w:val="center"/>
          </w:tcPr>
          <w:p w:rsidR="00D053CC" w:rsidRPr="006E633B" w:rsidRDefault="00D053CC" w:rsidP="00D053CC">
            <w:pPr>
              <w:pStyle w:val="af8"/>
              <w:spacing w:line="240" w:lineRule="exact"/>
              <w:ind w:firstLineChars="0" w:firstLine="0"/>
              <w:rPr>
                <w:rFonts w:ascii="Times New Roman" w:hAnsi="Times New Roman"/>
                <w:sz w:val="21"/>
                <w:szCs w:val="21"/>
              </w:rPr>
            </w:pPr>
            <w:r w:rsidRPr="006E633B">
              <w:rPr>
                <w:rFonts w:ascii="Times New Roman" w:hAnsi="Times New Roman"/>
                <w:sz w:val="21"/>
                <w:szCs w:val="21"/>
              </w:rPr>
              <w:t>始建于</w:t>
            </w:r>
            <w:r w:rsidRPr="006E633B">
              <w:rPr>
                <w:rFonts w:ascii="Times New Roman" w:hAnsi="Times New Roman"/>
                <w:sz w:val="21"/>
                <w:szCs w:val="21"/>
              </w:rPr>
              <w:t>1906</w:t>
            </w:r>
            <w:r w:rsidRPr="006E633B">
              <w:rPr>
                <w:rFonts w:ascii="Times New Roman" w:hAnsi="Times New Roman"/>
                <w:sz w:val="21"/>
                <w:szCs w:val="21"/>
              </w:rPr>
              <w:t>年，为纪念著名抗日联军将领李兆麟将军而命名，见证了哈尔滨近代史变迁</w:t>
            </w:r>
          </w:p>
        </w:tc>
        <w:tc>
          <w:tcPr>
            <w:tcW w:w="1276"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无</w:t>
            </w:r>
          </w:p>
        </w:tc>
        <w:tc>
          <w:tcPr>
            <w:tcW w:w="1429"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申报国家级</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历史公园</w:t>
            </w:r>
          </w:p>
        </w:tc>
      </w:tr>
      <w:tr w:rsidR="00D053CC" w:rsidRPr="006E633B" w:rsidTr="00254DD5">
        <w:trPr>
          <w:trHeight w:val="794"/>
          <w:tblHeader/>
          <w:jc w:val="center"/>
        </w:trPr>
        <w:tc>
          <w:tcPr>
            <w:tcW w:w="865"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3</w:t>
            </w:r>
          </w:p>
        </w:tc>
        <w:tc>
          <w:tcPr>
            <w:tcW w:w="1701"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哈尔滨</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文化公园</w:t>
            </w:r>
          </w:p>
        </w:tc>
        <w:tc>
          <w:tcPr>
            <w:tcW w:w="3827" w:type="dxa"/>
            <w:shd w:val="clear" w:color="auto" w:fill="FFFFFF"/>
            <w:vAlign w:val="center"/>
          </w:tcPr>
          <w:p w:rsidR="00D053CC" w:rsidRPr="006E633B" w:rsidRDefault="00D053CC" w:rsidP="00D053CC">
            <w:pPr>
              <w:pStyle w:val="af8"/>
              <w:spacing w:line="240" w:lineRule="exact"/>
              <w:ind w:firstLineChars="0" w:firstLine="0"/>
              <w:rPr>
                <w:rFonts w:ascii="Times New Roman" w:hAnsi="Times New Roman"/>
                <w:sz w:val="21"/>
                <w:szCs w:val="21"/>
              </w:rPr>
            </w:pPr>
            <w:r w:rsidRPr="006E633B">
              <w:rPr>
                <w:rFonts w:ascii="Times New Roman" w:hAnsi="Times New Roman"/>
                <w:sz w:val="21"/>
                <w:szCs w:val="21"/>
              </w:rPr>
              <w:t>始建于</w:t>
            </w:r>
            <w:r w:rsidRPr="006E633B">
              <w:rPr>
                <w:rFonts w:ascii="Times New Roman" w:hAnsi="Times New Roman"/>
                <w:sz w:val="21"/>
                <w:szCs w:val="21"/>
              </w:rPr>
              <w:t>1958</w:t>
            </w:r>
            <w:r w:rsidRPr="006E633B">
              <w:rPr>
                <w:rFonts w:ascii="Times New Roman" w:hAnsi="Times New Roman"/>
                <w:sz w:val="21"/>
                <w:szCs w:val="21"/>
              </w:rPr>
              <w:t>年，原为犹太人墓地，后改建为公园，见证哈尔滨移民文化</w:t>
            </w:r>
          </w:p>
        </w:tc>
        <w:tc>
          <w:tcPr>
            <w:tcW w:w="1276"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无</w:t>
            </w:r>
          </w:p>
        </w:tc>
        <w:tc>
          <w:tcPr>
            <w:tcW w:w="1429"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申报国家级</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历史公园</w:t>
            </w:r>
          </w:p>
        </w:tc>
      </w:tr>
      <w:tr w:rsidR="00D053CC" w:rsidRPr="006E633B" w:rsidTr="00254DD5">
        <w:trPr>
          <w:trHeight w:val="930"/>
          <w:tblHeader/>
          <w:jc w:val="center"/>
        </w:trPr>
        <w:tc>
          <w:tcPr>
            <w:tcW w:w="865"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4</w:t>
            </w:r>
          </w:p>
        </w:tc>
        <w:tc>
          <w:tcPr>
            <w:tcW w:w="1701"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哈尔滨</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儿童公园</w:t>
            </w:r>
          </w:p>
        </w:tc>
        <w:tc>
          <w:tcPr>
            <w:tcW w:w="3827" w:type="dxa"/>
            <w:shd w:val="clear" w:color="auto" w:fill="FFFFFF"/>
            <w:vAlign w:val="center"/>
          </w:tcPr>
          <w:p w:rsidR="00D053CC" w:rsidRPr="006E633B" w:rsidRDefault="00D053CC" w:rsidP="00D053CC">
            <w:pPr>
              <w:pStyle w:val="af8"/>
              <w:spacing w:line="240" w:lineRule="exact"/>
              <w:ind w:firstLineChars="0" w:firstLine="0"/>
              <w:rPr>
                <w:rFonts w:ascii="Times New Roman" w:hAnsi="Times New Roman"/>
                <w:sz w:val="21"/>
                <w:szCs w:val="21"/>
              </w:rPr>
            </w:pPr>
            <w:r w:rsidRPr="006E633B">
              <w:rPr>
                <w:rFonts w:ascii="Times New Roman" w:hAnsi="Times New Roman"/>
                <w:sz w:val="21"/>
                <w:szCs w:val="21"/>
              </w:rPr>
              <w:t>建于</w:t>
            </w:r>
            <w:r w:rsidRPr="006E633B">
              <w:rPr>
                <w:rFonts w:ascii="Times New Roman" w:hAnsi="Times New Roman"/>
                <w:sz w:val="21"/>
                <w:szCs w:val="21"/>
              </w:rPr>
              <w:t>1925</w:t>
            </w:r>
            <w:r w:rsidRPr="006E633B">
              <w:rPr>
                <w:rFonts w:ascii="Times New Roman" w:hAnsi="Times New Roman"/>
                <w:sz w:val="21"/>
                <w:szCs w:val="21"/>
              </w:rPr>
              <w:t>年，日伪投降后由当地铁路局接收，称为铁路花园，园内运营中国第一条由少年儿童自己管理的儿童铁路</w:t>
            </w:r>
          </w:p>
        </w:tc>
        <w:tc>
          <w:tcPr>
            <w:tcW w:w="1276"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省甲级公园</w:t>
            </w:r>
          </w:p>
        </w:tc>
        <w:tc>
          <w:tcPr>
            <w:tcW w:w="1429"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申报国家级</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历史公园</w:t>
            </w:r>
          </w:p>
        </w:tc>
      </w:tr>
      <w:tr w:rsidR="00D053CC" w:rsidRPr="006E633B" w:rsidTr="00254DD5">
        <w:trPr>
          <w:trHeight w:val="917"/>
          <w:tblHeader/>
          <w:jc w:val="center"/>
        </w:trPr>
        <w:tc>
          <w:tcPr>
            <w:tcW w:w="865"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5</w:t>
            </w:r>
          </w:p>
        </w:tc>
        <w:tc>
          <w:tcPr>
            <w:tcW w:w="1701"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哈尔滨</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呼兰西岗公园</w:t>
            </w:r>
          </w:p>
        </w:tc>
        <w:tc>
          <w:tcPr>
            <w:tcW w:w="3827" w:type="dxa"/>
            <w:shd w:val="clear" w:color="auto" w:fill="FFFFFF"/>
            <w:vAlign w:val="center"/>
          </w:tcPr>
          <w:p w:rsidR="00D053CC" w:rsidRPr="006E633B" w:rsidRDefault="00D053CC" w:rsidP="00D053CC">
            <w:pPr>
              <w:pStyle w:val="af8"/>
              <w:spacing w:line="240" w:lineRule="exact"/>
              <w:ind w:firstLineChars="0" w:firstLine="0"/>
              <w:rPr>
                <w:rFonts w:ascii="Times New Roman" w:hAnsi="Times New Roman"/>
                <w:sz w:val="21"/>
                <w:szCs w:val="21"/>
              </w:rPr>
            </w:pPr>
            <w:r w:rsidRPr="006E633B">
              <w:rPr>
                <w:rFonts w:ascii="Times New Roman" w:hAnsi="Times New Roman"/>
                <w:sz w:val="21"/>
                <w:szCs w:val="21"/>
              </w:rPr>
              <w:t>建于</w:t>
            </w:r>
            <w:r w:rsidRPr="006E633B">
              <w:rPr>
                <w:rFonts w:ascii="Times New Roman" w:hAnsi="Times New Roman"/>
                <w:sz w:val="21"/>
                <w:szCs w:val="21"/>
              </w:rPr>
              <w:t>1916</w:t>
            </w:r>
            <w:r w:rsidRPr="006E633B">
              <w:rPr>
                <w:rFonts w:ascii="Times New Roman" w:hAnsi="Times New Roman"/>
                <w:sz w:val="21"/>
                <w:szCs w:val="21"/>
              </w:rPr>
              <w:t>年，历史悠久，是萧红的衣冠家。见证了中国人民以笔为戈，抗击日本帝国主义侵略的爱国精神</w:t>
            </w:r>
          </w:p>
        </w:tc>
        <w:tc>
          <w:tcPr>
            <w:tcW w:w="1276"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无</w:t>
            </w:r>
          </w:p>
        </w:tc>
        <w:tc>
          <w:tcPr>
            <w:tcW w:w="1429"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申报国家级</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历史公园</w:t>
            </w:r>
          </w:p>
        </w:tc>
      </w:tr>
      <w:tr w:rsidR="00D053CC" w:rsidRPr="006E633B" w:rsidTr="00254DD5">
        <w:trPr>
          <w:trHeight w:val="917"/>
          <w:tblHeader/>
          <w:jc w:val="center"/>
        </w:trPr>
        <w:tc>
          <w:tcPr>
            <w:tcW w:w="865"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6</w:t>
            </w:r>
          </w:p>
        </w:tc>
        <w:tc>
          <w:tcPr>
            <w:tcW w:w="1701"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哈尔滨</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斯大林公园</w:t>
            </w:r>
          </w:p>
        </w:tc>
        <w:tc>
          <w:tcPr>
            <w:tcW w:w="3827" w:type="dxa"/>
            <w:shd w:val="clear" w:color="auto" w:fill="FFFFFF"/>
            <w:vAlign w:val="center"/>
          </w:tcPr>
          <w:p w:rsidR="00D053CC" w:rsidRPr="006E633B" w:rsidRDefault="00D053CC" w:rsidP="00D053CC">
            <w:pPr>
              <w:pStyle w:val="af8"/>
              <w:spacing w:line="240" w:lineRule="exact"/>
              <w:ind w:firstLineChars="0" w:firstLine="0"/>
              <w:rPr>
                <w:rFonts w:ascii="Times New Roman" w:hAnsi="Times New Roman"/>
                <w:sz w:val="21"/>
                <w:szCs w:val="21"/>
              </w:rPr>
            </w:pPr>
            <w:r w:rsidRPr="006E633B">
              <w:rPr>
                <w:rFonts w:ascii="Times New Roman" w:hAnsi="Times New Roman"/>
                <w:sz w:val="21"/>
                <w:szCs w:val="21"/>
              </w:rPr>
              <w:t>建于</w:t>
            </w:r>
            <w:r w:rsidRPr="006E633B">
              <w:rPr>
                <w:rFonts w:ascii="Times New Roman" w:hAnsi="Times New Roman"/>
                <w:sz w:val="21"/>
                <w:szCs w:val="21"/>
              </w:rPr>
              <w:t>1953</w:t>
            </w:r>
            <w:r w:rsidRPr="006E633B">
              <w:rPr>
                <w:rFonts w:ascii="Times New Roman" w:hAnsi="Times New Roman"/>
                <w:sz w:val="21"/>
                <w:szCs w:val="21"/>
              </w:rPr>
              <w:t>年，园内的铁路江上俱乐部建于</w:t>
            </w:r>
            <w:r w:rsidRPr="006E633B">
              <w:rPr>
                <w:rFonts w:ascii="Times New Roman" w:hAnsi="Times New Roman"/>
                <w:sz w:val="21"/>
                <w:szCs w:val="21"/>
              </w:rPr>
              <w:t>1912</w:t>
            </w:r>
            <w:r w:rsidRPr="006E633B">
              <w:rPr>
                <w:rFonts w:ascii="Times New Roman" w:hAnsi="Times New Roman"/>
                <w:sz w:val="21"/>
                <w:szCs w:val="21"/>
              </w:rPr>
              <w:t>年。见证了中东铁路的发展与哈尔滨特色冰雪文化</w:t>
            </w:r>
          </w:p>
        </w:tc>
        <w:tc>
          <w:tcPr>
            <w:tcW w:w="1276"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无</w:t>
            </w:r>
          </w:p>
        </w:tc>
        <w:tc>
          <w:tcPr>
            <w:tcW w:w="1429"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申报国家级</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历史公园</w:t>
            </w:r>
          </w:p>
        </w:tc>
      </w:tr>
      <w:tr w:rsidR="00D053CC" w:rsidRPr="006E633B" w:rsidTr="00254DD5">
        <w:trPr>
          <w:trHeight w:val="889"/>
          <w:tblHeader/>
          <w:jc w:val="center"/>
        </w:trPr>
        <w:tc>
          <w:tcPr>
            <w:tcW w:w="865"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7</w:t>
            </w:r>
          </w:p>
        </w:tc>
        <w:tc>
          <w:tcPr>
            <w:tcW w:w="1701"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牡丹江</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人民公园</w:t>
            </w:r>
          </w:p>
        </w:tc>
        <w:tc>
          <w:tcPr>
            <w:tcW w:w="3827" w:type="dxa"/>
            <w:shd w:val="clear" w:color="auto" w:fill="FFFFFF"/>
            <w:vAlign w:val="center"/>
          </w:tcPr>
          <w:p w:rsidR="00D053CC" w:rsidRPr="006E633B" w:rsidRDefault="00D053CC" w:rsidP="00D053CC">
            <w:pPr>
              <w:pStyle w:val="af8"/>
              <w:spacing w:line="240" w:lineRule="exact"/>
              <w:ind w:firstLineChars="0" w:firstLine="0"/>
              <w:rPr>
                <w:rFonts w:ascii="Times New Roman" w:hAnsi="Times New Roman"/>
                <w:sz w:val="21"/>
                <w:szCs w:val="21"/>
              </w:rPr>
            </w:pPr>
            <w:r w:rsidRPr="006E633B">
              <w:rPr>
                <w:rFonts w:ascii="Times New Roman" w:hAnsi="Times New Roman"/>
                <w:sz w:val="21"/>
                <w:szCs w:val="21"/>
              </w:rPr>
              <w:t>始建于</w:t>
            </w:r>
            <w:r w:rsidRPr="006E633B">
              <w:rPr>
                <w:rFonts w:ascii="Times New Roman" w:hAnsi="Times New Roman"/>
                <w:sz w:val="21"/>
                <w:szCs w:val="21"/>
              </w:rPr>
              <w:t>1931</w:t>
            </w:r>
            <w:r w:rsidRPr="006E633B">
              <w:rPr>
                <w:rFonts w:ascii="Times New Roman" w:hAnsi="Times New Roman"/>
                <w:sz w:val="21"/>
                <w:szCs w:val="21"/>
              </w:rPr>
              <w:t>年，由日本人建立，见证了伪满控制时期日本帝国主义侵占黑龙江的历史</w:t>
            </w:r>
          </w:p>
        </w:tc>
        <w:tc>
          <w:tcPr>
            <w:tcW w:w="1276"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无</w:t>
            </w:r>
          </w:p>
        </w:tc>
        <w:tc>
          <w:tcPr>
            <w:tcW w:w="1429"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申报国家级</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历史公园</w:t>
            </w:r>
          </w:p>
        </w:tc>
      </w:tr>
      <w:tr w:rsidR="00D053CC" w:rsidRPr="006E633B" w:rsidTr="00254DD5">
        <w:trPr>
          <w:trHeight w:val="794"/>
          <w:tblHeader/>
          <w:jc w:val="center"/>
        </w:trPr>
        <w:tc>
          <w:tcPr>
            <w:tcW w:w="865"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8</w:t>
            </w:r>
          </w:p>
        </w:tc>
        <w:tc>
          <w:tcPr>
            <w:tcW w:w="1701"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佳木斯</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胜利公园</w:t>
            </w:r>
          </w:p>
        </w:tc>
        <w:tc>
          <w:tcPr>
            <w:tcW w:w="3827" w:type="dxa"/>
            <w:shd w:val="clear" w:color="auto" w:fill="FFFFFF"/>
            <w:vAlign w:val="center"/>
          </w:tcPr>
          <w:p w:rsidR="00D053CC" w:rsidRPr="006E633B" w:rsidRDefault="00D053CC" w:rsidP="00D053CC">
            <w:pPr>
              <w:pStyle w:val="af8"/>
              <w:spacing w:line="240" w:lineRule="exact"/>
              <w:ind w:firstLineChars="0" w:firstLine="0"/>
              <w:rPr>
                <w:rFonts w:ascii="Times New Roman" w:hAnsi="Times New Roman"/>
                <w:sz w:val="21"/>
                <w:szCs w:val="21"/>
              </w:rPr>
            </w:pPr>
            <w:r w:rsidRPr="006E633B">
              <w:rPr>
                <w:rFonts w:ascii="Times New Roman" w:hAnsi="Times New Roman"/>
                <w:sz w:val="21"/>
                <w:szCs w:val="21"/>
              </w:rPr>
              <w:t>1937</w:t>
            </w:r>
            <w:r w:rsidRPr="006E633B">
              <w:rPr>
                <w:rFonts w:ascii="Times New Roman" w:hAnsi="Times New Roman"/>
                <w:sz w:val="21"/>
                <w:szCs w:val="21"/>
              </w:rPr>
              <w:t>年，日本人在此建立了佳木斯市第一个苗圃，见证帝国主义侵华史</w:t>
            </w:r>
          </w:p>
        </w:tc>
        <w:tc>
          <w:tcPr>
            <w:tcW w:w="1276"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无</w:t>
            </w:r>
          </w:p>
        </w:tc>
        <w:tc>
          <w:tcPr>
            <w:tcW w:w="1429"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申报国家级</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历史公园</w:t>
            </w:r>
          </w:p>
        </w:tc>
      </w:tr>
      <w:tr w:rsidR="00D053CC" w:rsidRPr="006E633B" w:rsidTr="00254DD5">
        <w:trPr>
          <w:trHeight w:val="1112"/>
          <w:tblHeader/>
          <w:jc w:val="center"/>
        </w:trPr>
        <w:tc>
          <w:tcPr>
            <w:tcW w:w="865"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9</w:t>
            </w:r>
          </w:p>
        </w:tc>
        <w:tc>
          <w:tcPr>
            <w:tcW w:w="1701"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佳木斯</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西林公园</w:t>
            </w:r>
          </w:p>
        </w:tc>
        <w:tc>
          <w:tcPr>
            <w:tcW w:w="3827" w:type="dxa"/>
            <w:shd w:val="clear" w:color="auto" w:fill="FFFFFF"/>
            <w:vAlign w:val="center"/>
          </w:tcPr>
          <w:p w:rsidR="00D053CC" w:rsidRPr="006E633B" w:rsidRDefault="00D053CC" w:rsidP="00D053CC">
            <w:pPr>
              <w:pStyle w:val="af8"/>
              <w:spacing w:line="240" w:lineRule="exact"/>
              <w:ind w:firstLineChars="0" w:firstLine="0"/>
              <w:rPr>
                <w:rFonts w:ascii="Times New Roman" w:hAnsi="Times New Roman"/>
                <w:sz w:val="21"/>
                <w:szCs w:val="21"/>
              </w:rPr>
            </w:pPr>
            <w:r w:rsidRPr="006E633B">
              <w:rPr>
                <w:rFonts w:ascii="Times New Roman" w:hAnsi="Times New Roman"/>
                <w:sz w:val="21"/>
                <w:szCs w:val="21"/>
              </w:rPr>
              <w:t>1946</w:t>
            </w:r>
            <w:r w:rsidRPr="006E633B">
              <w:rPr>
                <w:rFonts w:ascii="Times New Roman" w:hAnsi="Times New Roman"/>
                <w:sz w:val="21"/>
                <w:szCs w:val="21"/>
              </w:rPr>
              <w:t>年佳木斯副市长孙西林以及公安局副局长高英杰被暗杀，</w:t>
            </w:r>
            <w:r w:rsidRPr="006E633B">
              <w:rPr>
                <w:rFonts w:ascii="Times New Roman" w:hAnsi="Times New Roman"/>
                <w:sz w:val="21"/>
                <w:szCs w:val="21"/>
              </w:rPr>
              <w:t>2005</w:t>
            </w:r>
            <w:r w:rsidRPr="006E633B">
              <w:rPr>
                <w:rFonts w:ascii="Times New Roman" w:hAnsi="Times New Roman"/>
                <w:sz w:val="21"/>
                <w:szCs w:val="21"/>
              </w:rPr>
              <w:t>年之前均被安葬于此，见证了中国共产党英勇无畏的牺牲精神</w:t>
            </w:r>
          </w:p>
        </w:tc>
        <w:tc>
          <w:tcPr>
            <w:tcW w:w="1276"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无</w:t>
            </w:r>
          </w:p>
        </w:tc>
        <w:tc>
          <w:tcPr>
            <w:tcW w:w="1429"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申报国家级</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历史公园</w:t>
            </w:r>
          </w:p>
        </w:tc>
      </w:tr>
      <w:tr w:rsidR="00D053CC" w:rsidRPr="006E633B" w:rsidTr="00254DD5">
        <w:trPr>
          <w:trHeight w:val="794"/>
          <w:tblHeader/>
          <w:jc w:val="center"/>
        </w:trPr>
        <w:tc>
          <w:tcPr>
            <w:tcW w:w="865"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10</w:t>
            </w:r>
          </w:p>
        </w:tc>
        <w:tc>
          <w:tcPr>
            <w:tcW w:w="1701"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哈尔滨</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铧子山地质森林公园</w:t>
            </w:r>
          </w:p>
        </w:tc>
        <w:tc>
          <w:tcPr>
            <w:tcW w:w="3827" w:type="dxa"/>
            <w:shd w:val="clear" w:color="auto" w:fill="FFFFFF"/>
            <w:vAlign w:val="center"/>
          </w:tcPr>
          <w:p w:rsidR="00D053CC" w:rsidRPr="006E633B" w:rsidRDefault="00D053CC" w:rsidP="00D053CC">
            <w:pPr>
              <w:pStyle w:val="af8"/>
              <w:spacing w:line="240" w:lineRule="exact"/>
              <w:ind w:firstLineChars="0" w:firstLine="0"/>
              <w:rPr>
                <w:rFonts w:ascii="Times New Roman" w:hAnsi="Times New Roman"/>
                <w:sz w:val="21"/>
                <w:szCs w:val="21"/>
              </w:rPr>
            </w:pPr>
            <w:r w:rsidRPr="003D094B">
              <w:rPr>
                <w:rFonts w:ascii="Times New Roman" w:hAnsi="Times New Roman"/>
                <w:spacing w:val="4"/>
                <w:sz w:val="21"/>
                <w:szCs w:val="21"/>
              </w:rPr>
              <w:t>有红松、水曲柳、黄菠萝等名贵树种</w:t>
            </w:r>
            <w:r w:rsidRPr="003D094B">
              <w:rPr>
                <w:rFonts w:ascii="Times New Roman" w:hAnsi="Times New Roman"/>
                <w:spacing w:val="4"/>
                <w:sz w:val="21"/>
                <w:szCs w:val="21"/>
              </w:rPr>
              <w:t>,</w:t>
            </w:r>
            <w:r w:rsidRPr="003D094B">
              <w:rPr>
                <w:rFonts w:ascii="Times New Roman" w:hAnsi="Times New Roman"/>
                <w:spacing w:val="4"/>
                <w:sz w:val="21"/>
                <w:szCs w:val="21"/>
              </w:rPr>
              <w:t>树</w:t>
            </w:r>
            <w:r w:rsidRPr="006E633B">
              <w:rPr>
                <w:rFonts w:ascii="Times New Roman" w:hAnsi="Times New Roman"/>
                <w:sz w:val="21"/>
                <w:szCs w:val="21"/>
              </w:rPr>
              <w:t>龄最大达千年之久</w:t>
            </w:r>
          </w:p>
        </w:tc>
        <w:tc>
          <w:tcPr>
            <w:tcW w:w="1276"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国家</w:t>
            </w:r>
            <w:r w:rsidRPr="006E633B">
              <w:rPr>
                <w:rFonts w:ascii="Times New Roman" w:hAnsi="Times New Roman"/>
                <w:sz w:val="21"/>
                <w:szCs w:val="21"/>
              </w:rPr>
              <w:t>AAA</w:t>
            </w:r>
          </w:p>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景区</w:t>
            </w:r>
          </w:p>
        </w:tc>
        <w:tc>
          <w:tcPr>
            <w:tcW w:w="1429"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申报国家级</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森林公园</w:t>
            </w:r>
          </w:p>
        </w:tc>
      </w:tr>
      <w:tr w:rsidR="00D053CC" w:rsidRPr="006E633B" w:rsidTr="00254DD5">
        <w:trPr>
          <w:trHeight w:val="794"/>
          <w:tblHeader/>
          <w:jc w:val="center"/>
        </w:trPr>
        <w:tc>
          <w:tcPr>
            <w:tcW w:w="865"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11</w:t>
            </w:r>
          </w:p>
        </w:tc>
        <w:tc>
          <w:tcPr>
            <w:tcW w:w="1701"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鸡西</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铁西森林公园</w:t>
            </w:r>
          </w:p>
        </w:tc>
        <w:tc>
          <w:tcPr>
            <w:tcW w:w="3827" w:type="dxa"/>
            <w:shd w:val="clear" w:color="auto" w:fill="FFFFFF"/>
            <w:vAlign w:val="center"/>
          </w:tcPr>
          <w:p w:rsidR="00D053CC" w:rsidRPr="006E633B" w:rsidRDefault="00D053CC" w:rsidP="00D053CC">
            <w:pPr>
              <w:pStyle w:val="af8"/>
              <w:spacing w:line="240" w:lineRule="exact"/>
              <w:ind w:firstLineChars="0" w:firstLine="0"/>
              <w:rPr>
                <w:rFonts w:ascii="Times New Roman" w:hAnsi="Times New Roman"/>
                <w:sz w:val="21"/>
                <w:szCs w:val="21"/>
              </w:rPr>
            </w:pPr>
            <w:r w:rsidRPr="006E633B">
              <w:rPr>
                <w:rFonts w:ascii="Times New Roman" w:hAnsi="Times New Roman"/>
                <w:sz w:val="21"/>
                <w:szCs w:val="21"/>
              </w:rPr>
              <w:t>属山岳生态自然风景区。因山中古榛子繁茂独特而负有盛名</w:t>
            </w:r>
          </w:p>
        </w:tc>
        <w:tc>
          <w:tcPr>
            <w:tcW w:w="1276"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国家</w:t>
            </w:r>
            <w:r w:rsidRPr="006E633B">
              <w:rPr>
                <w:rFonts w:ascii="Times New Roman" w:hAnsi="Times New Roman"/>
                <w:sz w:val="21"/>
                <w:szCs w:val="21"/>
              </w:rPr>
              <w:t>AAAA</w:t>
            </w:r>
          </w:p>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景区</w:t>
            </w:r>
          </w:p>
        </w:tc>
        <w:tc>
          <w:tcPr>
            <w:tcW w:w="1429"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申报国家级</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森林公园</w:t>
            </w:r>
          </w:p>
        </w:tc>
      </w:tr>
      <w:tr w:rsidR="00D053CC" w:rsidRPr="006E633B" w:rsidTr="00254DD5">
        <w:trPr>
          <w:trHeight w:val="794"/>
          <w:tblHeader/>
          <w:jc w:val="center"/>
        </w:trPr>
        <w:tc>
          <w:tcPr>
            <w:tcW w:w="865"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12</w:t>
            </w:r>
          </w:p>
        </w:tc>
        <w:tc>
          <w:tcPr>
            <w:tcW w:w="1701"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齐齐哈尔</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朝阳山森林公园</w:t>
            </w:r>
          </w:p>
        </w:tc>
        <w:tc>
          <w:tcPr>
            <w:tcW w:w="3827" w:type="dxa"/>
            <w:shd w:val="clear" w:color="auto" w:fill="FFFFFF"/>
            <w:vAlign w:val="center"/>
          </w:tcPr>
          <w:p w:rsidR="00D053CC" w:rsidRPr="006E633B" w:rsidRDefault="00D053CC" w:rsidP="00D053CC">
            <w:pPr>
              <w:pStyle w:val="af8"/>
              <w:spacing w:line="240" w:lineRule="exact"/>
              <w:ind w:firstLineChars="0" w:firstLine="0"/>
              <w:rPr>
                <w:rFonts w:ascii="Times New Roman" w:hAnsi="Times New Roman"/>
                <w:sz w:val="21"/>
                <w:szCs w:val="21"/>
              </w:rPr>
            </w:pPr>
            <w:r w:rsidRPr="006E633B">
              <w:rPr>
                <w:rFonts w:ascii="Times New Roman" w:hAnsi="Times New Roman"/>
                <w:sz w:val="21"/>
                <w:szCs w:val="21"/>
              </w:rPr>
              <w:t>黑龙江省龙江县境内的最高峰</w:t>
            </w:r>
          </w:p>
        </w:tc>
        <w:tc>
          <w:tcPr>
            <w:tcW w:w="1276"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国家</w:t>
            </w:r>
            <w:r w:rsidRPr="006E633B">
              <w:rPr>
                <w:rFonts w:ascii="Times New Roman" w:hAnsi="Times New Roman"/>
                <w:sz w:val="21"/>
                <w:szCs w:val="21"/>
              </w:rPr>
              <w:t>AA</w:t>
            </w:r>
          </w:p>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景区</w:t>
            </w:r>
          </w:p>
        </w:tc>
        <w:tc>
          <w:tcPr>
            <w:tcW w:w="1429"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申报国家级</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森林公园</w:t>
            </w:r>
          </w:p>
        </w:tc>
      </w:tr>
      <w:tr w:rsidR="00D053CC" w:rsidRPr="006E633B" w:rsidTr="00306F9F">
        <w:trPr>
          <w:trHeight w:val="964"/>
          <w:tblHeader/>
          <w:jc w:val="center"/>
        </w:trPr>
        <w:tc>
          <w:tcPr>
            <w:tcW w:w="865"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13</w:t>
            </w:r>
          </w:p>
        </w:tc>
        <w:tc>
          <w:tcPr>
            <w:tcW w:w="1701"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bookmarkStart w:id="72" w:name="OLE_LINK1"/>
            <w:r w:rsidRPr="006E633B">
              <w:rPr>
                <w:rFonts w:ascii="Times New Roman" w:hAnsi="Times New Roman"/>
                <w:sz w:val="21"/>
                <w:szCs w:val="21"/>
              </w:rPr>
              <w:t>大兴安岭</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新林</w:t>
            </w:r>
            <w:r w:rsidRPr="006E633B">
              <w:rPr>
                <w:rFonts w:ascii="Times New Roman" w:hAnsi="Times New Roman" w:hint="eastAsia"/>
                <w:sz w:val="21"/>
                <w:szCs w:val="21"/>
              </w:rPr>
              <w:t>美人松</w:t>
            </w:r>
            <w:r w:rsidRPr="006E633B">
              <w:rPr>
                <w:rFonts w:ascii="Times New Roman" w:hAnsi="Times New Roman"/>
                <w:sz w:val="21"/>
                <w:szCs w:val="21"/>
              </w:rPr>
              <w:t>原始森林公园</w:t>
            </w:r>
            <w:bookmarkEnd w:id="72"/>
          </w:p>
        </w:tc>
        <w:tc>
          <w:tcPr>
            <w:tcW w:w="3827" w:type="dxa"/>
            <w:shd w:val="clear" w:color="auto" w:fill="FFFFFF"/>
            <w:vAlign w:val="center"/>
          </w:tcPr>
          <w:p w:rsidR="00D053CC" w:rsidRPr="006E633B" w:rsidRDefault="00D053CC" w:rsidP="00D053CC">
            <w:pPr>
              <w:pStyle w:val="af8"/>
              <w:spacing w:line="240" w:lineRule="exact"/>
              <w:ind w:firstLineChars="0" w:firstLine="0"/>
              <w:rPr>
                <w:rFonts w:ascii="Times New Roman" w:hAnsi="Times New Roman"/>
                <w:sz w:val="21"/>
                <w:szCs w:val="21"/>
              </w:rPr>
            </w:pPr>
            <w:r w:rsidRPr="006E633B">
              <w:rPr>
                <w:rFonts w:ascii="Times New Roman" w:hAnsi="Times New Roman"/>
                <w:sz w:val="21"/>
                <w:szCs w:val="21"/>
              </w:rPr>
              <w:t>保持着原始森林自然状态，是全国保持最完整、最大的城市原始森林公园</w:t>
            </w:r>
          </w:p>
        </w:tc>
        <w:tc>
          <w:tcPr>
            <w:tcW w:w="1276"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无</w:t>
            </w:r>
          </w:p>
        </w:tc>
        <w:tc>
          <w:tcPr>
            <w:tcW w:w="1429"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申报国家级</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森林公园</w:t>
            </w:r>
          </w:p>
        </w:tc>
      </w:tr>
      <w:tr w:rsidR="00D053CC" w:rsidRPr="006E633B" w:rsidTr="00254DD5">
        <w:trPr>
          <w:trHeight w:val="794"/>
          <w:tblHeader/>
          <w:jc w:val="center"/>
        </w:trPr>
        <w:tc>
          <w:tcPr>
            <w:tcW w:w="865"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1</w:t>
            </w:r>
            <w:r w:rsidRPr="006E633B">
              <w:rPr>
                <w:rFonts w:ascii="Times New Roman" w:hAnsi="Times New Roman" w:hint="eastAsia"/>
                <w:sz w:val="21"/>
                <w:szCs w:val="21"/>
              </w:rPr>
              <w:t>4</w:t>
            </w:r>
          </w:p>
        </w:tc>
        <w:tc>
          <w:tcPr>
            <w:tcW w:w="1701"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齐齐哈尔</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二克山公园</w:t>
            </w:r>
          </w:p>
        </w:tc>
        <w:tc>
          <w:tcPr>
            <w:tcW w:w="3827" w:type="dxa"/>
            <w:shd w:val="clear" w:color="auto" w:fill="FFFFFF"/>
            <w:vAlign w:val="center"/>
          </w:tcPr>
          <w:p w:rsidR="00D053CC" w:rsidRPr="006E633B" w:rsidRDefault="00D053CC" w:rsidP="00D053CC">
            <w:pPr>
              <w:pStyle w:val="af8"/>
              <w:spacing w:line="240" w:lineRule="exact"/>
              <w:ind w:firstLineChars="0" w:firstLine="0"/>
              <w:rPr>
                <w:rFonts w:ascii="Times New Roman" w:hAnsi="Times New Roman"/>
                <w:sz w:val="21"/>
                <w:szCs w:val="21"/>
              </w:rPr>
            </w:pPr>
            <w:r w:rsidRPr="006E633B">
              <w:rPr>
                <w:rFonts w:ascii="Times New Roman" w:hAnsi="Times New Roman"/>
                <w:sz w:val="21"/>
                <w:szCs w:val="21"/>
              </w:rPr>
              <w:t>第四纪晚期的火山喷发形成，坐落在二克山脚下</w:t>
            </w:r>
          </w:p>
        </w:tc>
        <w:tc>
          <w:tcPr>
            <w:tcW w:w="1276"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国家</w:t>
            </w:r>
            <w:r w:rsidRPr="006E633B">
              <w:rPr>
                <w:rFonts w:ascii="Times New Roman" w:hAnsi="Times New Roman"/>
                <w:sz w:val="21"/>
                <w:szCs w:val="21"/>
              </w:rPr>
              <w:t>AA</w:t>
            </w:r>
          </w:p>
          <w:p w:rsidR="00D053CC" w:rsidRPr="006E633B" w:rsidRDefault="00D053CC" w:rsidP="00D053CC">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景区</w:t>
            </w:r>
          </w:p>
        </w:tc>
        <w:tc>
          <w:tcPr>
            <w:tcW w:w="1429" w:type="dxa"/>
            <w:shd w:val="clear" w:color="auto" w:fill="FFFFFF"/>
            <w:vAlign w:val="center"/>
          </w:tcPr>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申报国家级</w:t>
            </w:r>
          </w:p>
          <w:p w:rsidR="00D053CC" w:rsidRPr="006E633B" w:rsidRDefault="00D053CC" w:rsidP="003D094B">
            <w:pPr>
              <w:pStyle w:val="af8"/>
              <w:spacing w:line="240" w:lineRule="exact"/>
              <w:ind w:firstLineChars="0" w:firstLine="0"/>
              <w:jc w:val="center"/>
              <w:rPr>
                <w:rFonts w:ascii="Times New Roman" w:hAnsi="Times New Roman"/>
                <w:sz w:val="21"/>
                <w:szCs w:val="21"/>
              </w:rPr>
            </w:pPr>
            <w:r w:rsidRPr="006E633B">
              <w:rPr>
                <w:rFonts w:ascii="Times New Roman" w:hAnsi="Times New Roman"/>
                <w:sz w:val="21"/>
                <w:szCs w:val="21"/>
              </w:rPr>
              <w:t>地质公园</w:t>
            </w:r>
          </w:p>
        </w:tc>
      </w:tr>
    </w:tbl>
    <w:p w:rsidR="00D053CC" w:rsidRPr="006E633B" w:rsidRDefault="00D053CC" w:rsidP="00540D46">
      <w:pPr>
        <w:pStyle w:val="2"/>
        <w:spacing w:before="0" w:afterLines="100" w:line="240" w:lineRule="auto"/>
        <w:rPr>
          <w:rFonts w:ascii="Times New Roman" w:hAnsi="Times New Roman"/>
          <w:color w:val="auto"/>
        </w:rPr>
      </w:pPr>
      <w:bookmarkStart w:id="73" w:name="_Toc22083"/>
      <w:bookmarkStart w:id="74" w:name="_Toc19602"/>
      <w:bookmarkStart w:id="75" w:name="_Toc27874"/>
      <w:r w:rsidRPr="006E633B">
        <w:rPr>
          <w:rFonts w:ascii="Times New Roman" w:hAnsi="Times New Roman"/>
          <w:color w:val="auto"/>
        </w:rPr>
        <w:lastRenderedPageBreak/>
        <w:t>附表</w:t>
      </w:r>
      <w:r w:rsidR="00CA5F32">
        <w:rPr>
          <w:rFonts w:ascii="Times New Roman" w:hAnsi="Times New Roman" w:hint="eastAsia"/>
          <w:color w:val="auto"/>
        </w:rPr>
        <w:t>18</w:t>
      </w:r>
      <w:r w:rsidRPr="006E633B">
        <w:rPr>
          <w:rFonts w:ascii="Times New Roman" w:hAnsi="Times New Roman"/>
          <w:color w:val="auto"/>
        </w:rPr>
        <w:t xml:space="preserve"> </w:t>
      </w:r>
      <w:r w:rsidR="00CA5F32">
        <w:rPr>
          <w:rFonts w:ascii="Times New Roman" w:hAnsi="Times New Roman" w:hint="eastAsia"/>
          <w:color w:val="auto"/>
        </w:rPr>
        <w:t xml:space="preserve"> </w:t>
      </w:r>
      <w:r w:rsidRPr="006E633B">
        <w:rPr>
          <w:rFonts w:ascii="Times New Roman" w:hAnsi="Times New Roman"/>
          <w:color w:val="auto"/>
        </w:rPr>
        <w:t>黑龙江省</w:t>
      </w:r>
      <w:r w:rsidRPr="006E633B">
        <w:rPr>
          <w:rFonts w:ascii="Times New Roman" w:hAnsi="Times New Roman" w:hint="eastAsia"/>
          <w:color w:val="auto"/>
        </w:rPr>
        <w:t>中东铁路</w:t>
      </w:r>
      <w:r w:rsidRPr="006E633B">
        <w:rPr>
          <w:rFonts w:ascii="Times New Roman" w:hAnsi="Times New Roman"/>
          <w:color w:val="auto"/>
        </w:rPr>
        <w:t>遗产</w:t>
      </w:r>
      <w:bookmarkEnd w:id="73"/>
      <w:bookmarkEnd w:id="74"/>
    </w:p>
    <w:tbl>
      <w:tblPr>
        <w:tblW w:w="9170"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59"/>
        <w:gridCol w:w="2552"/>
        <w:gridCol w:w="1559"/>
        <w:gridCol w:w="1415"/>
        <w:gridCol w:w="1242"/>
        <w:gridCol w:w="1643"/>
      </w:tblGrid>
      <w:tr w:rsidR="00D053CC" w:rsidRPr="006E633B" w:rsidTr="007F1B6B">
        <w:trPr>
          <w:trHeight w:val="425"/>
          <w:tblHeader/>
          <w:jc w:val="center"/>
        </w:trPr>
        <w:tc>
          <w:tcPr>
            <w:tcW w:w="759"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2552"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遗产</w:t>
            </w:r>
            <w:r w:rsidRPr="006E633B">
              <w:rPr>
                <w:rFonts w:ascii="Times New Roman" w:eastAsia="仿宋" w:cs="Times New Roman"/>
                <w:b/>
                <w:bCs/>
                <w:color w:val="auto"/>
                <w:shd w:val="clear" w:color="auto" w:fill="auto"/>
              </w:rPr>
              <w:t>名称</w:t>
            </w:r>
          </w:p>
        </w:tc>
        <w:tc>
          <w:tcPr>
            <w:tcW w:w="1559"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年代</w:t>
            </w:r>
          </w:p>
        </w:tc>
        <w:tc>
          <w:tcPr>
            <w:tcW w:w="1415"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城市</w:t>
            </w:r>
          </w:p>
        </w:tc>
        <w:tc>
          <w:tcPr>
            <w:tcW w:w="1242"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遗产级别</w:t>
            </w:r>
          </w:p>
        </w:tc>
        <w:tc>
          <w:tcPr>
            <w:tcW w:w="1643"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类型</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滨洲线松花江铁路大桥</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1932</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南满铁道株式会社</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哈尔滨事务所</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1920</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96"/>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香坊水塔</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1900</w:t>
            </w:r>
            <w:r w:rsidR="00C30BD8">
              <w:rPr>
                <w:rFonts w:ascii="Times New Roman" w:eastAsia="仿宋" w:cs="Times New Roman"/>
                <w:color w:val="auto"/>
                <w:sz w:val="21"/>
                <w:szCs w:val="21"/>
              </w:rPr>
              <w:t>—</w:t>
            </w:r>
            <w:r w:rsidRPr="006E633B">
              <w:rPr>
                <w:rFonts w:ascii="Times New Roman" w:eastAsia="仿宋" w:cs="Times New Roman"/>
                <w:color w:val="auto"/>
                <w:sz w:val="21"/>
                <w:szCs w:val="21"/>
              </w:rPr>
              <w:t>1935</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香坊站</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1900</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5</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一面坡机车库</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1909</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6</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一面坡站</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1927</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95"/>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7</w:t>
            </w:r>
          </w:p>
        </w:tc>
        <w:tc>
          <w:tcPr>
            <w:tcW w:w="255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一面坡中东铁路</w:t>
            </w:r>
          </w:p>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公和利火磨厂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1927</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制造业</w:t>
            </w:r>
            <w:r w:rsidRPr="006E633B">
              <w:rPr>
                <w:rFonts w:ascii="Times New Roman" w:eastAsia="仿宋" w:cs="Times New Roman" w:hint="eastAsia"/>
                <w:color w:val="auto"/>
                <w:kern w:val="0"/>
                <w:sz w:val="21"/>
                <w:szCs w:val="21"/>
              </w:rPr>
              <w:t>工业类</w:t>
            </w:r>
          </w:p>
        </w:tc>
      </w:tr>
      <w:tr w:rsidR="00D053CC" w:rsidRPr="006E633B" w:rsidTr="007F1B6B">
        <w:trPr>
          <w:trHeight w:val="539"/>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8</w:t>
            </w:r>
          </w:p>
        </w:tc>
        <w:tc>
          <w:tcPr>
            <w:tcW w:w="255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一面坡中东铁路</w:t>
            </w:r>
          </w:p>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葡萄酒厂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1899</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制造业</w:t>
            </w:r>
            <w:r w:rsidRPr="006E633B">
              <w:rPr>
                <w:rFonts w:ascii="Times New Roman" w:eastAsia="仿宋" w:cs="Times New Roman" w:hint="eastAsia"/>
                <w:color w:val="auto"/>
                <w:kern w:val="0"/>
                <w:sz w:val="21"/>
                <w:szCs w:val="21"/>
              </w:rPr>
              <w:t>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9</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中东铁路管理局旧址</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1899</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10</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呼海铁路管理局旧址</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1952</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11</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呼海铁路管理局</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水楼旧址</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1920</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12</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呼海铁路机车厂</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油库旧址</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1956</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13</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呼海铁路建筑群</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1921</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14</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双城堡火车站候车室</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1952</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15</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双城站</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1951</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16</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双城站水塔及给水所</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1957</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17</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中东铁路俱乐部旧址</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1929</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18</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昂昂溪机车库</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1903</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306F9F">
        <w:trPr>
          <w:trHeight w:val="68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昂昂溪铁路俱乐部</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1906</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306F9F">
        <w:trPr>
          <w:trHeight w:val="68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20</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昂昂溪站及天桥</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1903</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lastRenderedPageBreak/>
              <w:t>21</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富拉尔基铁路俱乐部</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1903</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736"/>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22</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富拉尔基中东铁路</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建筑群</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1901</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23</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黑岗站中东铁路建筑群</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1901</w:t>
            </w:r>
            <w:r w:rsidR="00C30BD8">
              <w:rPr>
                <w:rFonts w:ascii="Times New Roman" w:eastAsia="仿宋" w:cs="Times New Roman"/>
                <w:color w:val="auto"/>
                <w:sz w:val="21"/>
                <w:szCs w:val="21"/>
              </w:rPr>
              <w:t>—</w:t>
            </w:r>
            <w:r w:rsidRPr="006E633B">
              <w:rPr>
                <w:rFonts w:ascii="Times New Roman" w:eastAsia="仿宋" w:cs="Times New Roman"/>
                <w:color w:val="auto"/>
                <w:sz w:val="21"/>
                <w:szCs w:val="21"/>
              </w:rPr>
              <w:t>1906</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24</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老道站中东铁路建筑群</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1901</w:t>
            </w:r>
            <w:r w:rsidR="00C30BD8">
              <w:rPr>
                <w:rFonts w:ascii="Times New Roman" w:eastAsia="仿宋" w:cs="Times New Roman"/>
                <w:color w:val="auto"/>
                <w:sz w:val="21"/>
                <w:szCs w:val="21"/>
              </w:rPr>
              <w:t>—</w:t>
            </w:r>
            <w:r w:rsidRPr="006E633B">
              <w:rPr>
                <w:rFonts w:ascii="Times New Roman" w:eastAsia="仿宋" w:cs="Times New Roman"/>
                <w:color w:val="auto"/>
                <w:sz w:val="21"/>
                <w:szCs w:val="21"/>
              </w:rPr>
              <w:t>1906</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25</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龙江站中东铁路建筑群</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1901</w:t>
            </w:r>
            <w:r w:rsidR="00C30BD8">
              <w:rPr>
                <w:rFonts w:ascii="Times New Roman" w:eastAsia="仿宋" w:cs="Times New Roman"/>
                <w:color w:val="auto"/>
                <w:sz w:val="21"/>
                <w:szCs w:val="21"/>
              </w:rPr>
              <w:t>—</w:t>
            </w:r>
            <w:r w:rsidRPr="006E633B">
              <w:rPr>
                <w:rFonts w:ascii="Times New Roman" w:eastAsia="仿宋" w:cs="Times New Roman"/>
                <w:color w:val="auto"/>
                <w:sz w:val="21"/>
                <w:szCs w:val="21"/>
              </w:rPr>
              <w:t>1906</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26</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鲁江站中东铁路建筑群</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1901</w:t>
            </w:r>
            <w:r w:rsidR="00C30BD8">
              <w:rPr>
                <w:rFonts w:ascii="Times New Roman" w:eastAsia="仿宋" w:cs="Times New Roman"/>
                <w:color w:val="auto"/>
                <w:sz w:val="21"/>
                <w:szCs w:val="21"/>
              </w:rPr>
              <w:t>—</w:t>
            </w:r>
            <w:r w:rsidRPr="006E633B">
              <w:rPr>
                <w:rFonts w:ascii="Times New Roman" w:eastAsia="仿宋" w:cs="Times New Roman"/>
                <w:color w:val="auto"/>
                <w:sz w:val="21"/>
                <w:szCs w:val="21"/>
              </w:rPr>
              <w:t>1906</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27</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碾子山中东铁路建筑群</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1902</w:t>
            </w:r>
            <w:r w:rsidR="00C30BD8">
              <w:rPr>
                <w:rFonts w:ascii="Times New Roman" w:eastAsia="仿宋" w:cs="Times New Roman"/>
                <w:color w:val="auto"/>
                <w:sz w:val="21"/>
                <w:szCs w:val="21"/>
              </w:rPr>
              <w:t>—</w:t>
            </w:r>
            <w:r w:rsidRPr="006E633B">
              <w:rPr>
                <w:rFonts w:ascii="Times New Roman" w:eastAsia="仿宋" w:cs="Times New Roman"/>
                <w:color w:val="auto"/>
                <w:sz w:val="21"/>
                <w:szCs w:val="21"/>
              </w:rPr>
              <w:t>1912</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28</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齐齐哈尔火车站</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1934</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29</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横道河子中东铁路</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建筑群</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1900</w:t>
            </w:r>
            <w:r w:rsidR="00C30BD8">
              <w:rPr>
                <w:rFonts w:ascii="Times New Roman" w:eastAsia="仿宋" w:cs="Times New Roman"/>
                <w:color w:val="auto"/>
                <w:sz w:val="21"/>
                <w:szCs w:val="21"/>
              </w:rPr>
              <w:t>—</w:t>
            </w:r>
            <w:r w:rsidRPr="006E633B">
              <w:rPr>
                <w:rFonts w:ascii="Times New Roman" w:eastAsia="仿宋" w:cs="Times New Roman"/>
                <w:color w:val="auto"/>
                <w:sz w:val="21"/>
                <w:szCs w:val="21"/>
              </w:rPr>
              <w:t>1935</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30</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绥芬河中东铁路建筑群</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1910</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31</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横道河子断桥</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不详</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32</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横道河子发电厂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不详</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33</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横道河子站</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1901</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34</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宽沟站中东铁路候车室</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1903</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35</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马桥河站中东铁路候车室</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1903</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36</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绥阳站中东铁路候车室</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1898</w:t>
            </w:r>
            <w:r w:rsidR="00C30BD8">
              <w:rPr>
                <w:rFonts w:ascii="Times New Roman" w:eastAsia="仿宋" w:cs="Times New Roman"/>
                <w:color w:val="auto"/>
                <w:sz w:val="21"/>
                <w:szCs w:val="21"/>
              </w:rPr>
              <w:t>—</w:t>
            </w:r>
            <w:r w:rsidRPr="006E633B">
              <w:rPr>
                <w:rFonts w:ascii="Times New Roman" w:eastAsia="仿宋" w:cs="Times New Roman"/>
                <w:color w:val="auto"/>
                <w:sz w:val="21"/>
                <w:szCs w:val="21"/>
              </w:rPr>
              <w:t>1935</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37</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太岭站中东铁路候车室</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1903</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38</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细鳞河站中东铁路建筑</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1898</w:t>
            </w:r>
            <w:r w:rsidR="00C30BD8">
              <w:rPr>
                <w:rFonts w:ascii="Times New Roman" w:eastAsia="仿宋" w:cs="Times New Roman"/>
                <w:color w:val="auto"/>
                <w:sz w:val="21"/>
                <w:szCs w:val="21"/>
              </w:rPr>
              <w:t>—</w:t>
            </w:r>
            <w:r w:rsidRPr="006E633B">
              <w:rPr>
                <w:rFonts w:ascii="Times New Roman" w:eastAsia="仿宋" w:cs="Times New Roman"/>
                <w:color w:val="auto"/>
                <w:sz w:val="21"/>
                <w:szCs w:val="21"/>
              </w:rPr>
              <w:t>1935</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306F9F">
        <w:trPr>
          <w:trHeight w:val="794"/>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39</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下城子站中东铁路</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候车室</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1903</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306F9F">
        <w:trPr>
          <w:trHeight w:val="624"/>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40</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伊林站中东铁路候车室</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1903</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306F9F">
        <w:trPr>
          <w:trHeight w:val="624"/>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41</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龙江森工桦南森林铁路</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1952</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佳木斯</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lastRenderedPageBreak/>
              <w:t>42</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高家站中东铁路建筑</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1903</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大庆</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43</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喇嘛甸站中东铁路建筑</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1903</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大庆</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44</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前后代站中东铁路建筑</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1963</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大庆</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45</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泰康站中东铁路建筑</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1903</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大庆</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46</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烟筒屯中东铁路建筑群</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1903</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大庆</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47</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安达站中东铁路建筑</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1901</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绥化</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48</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里木店站中东铁路建筑</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1927</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绥化</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49</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五里木站中东铁路建筑</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1919</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绥化</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50</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肇东站中东铁路建筑群</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1901</w:t>
            </w:r>
            <w:r w:rsidRPr="006E633B">
              <w:rPr>
                <w:rFonts w:ascii="Times New Roman" w:eastAsia="仿宋" w:cs="Times New Roman"/>
                <w:color w:val="auto"/>
                <w:sz w:val="21"/>
                <w:szCs w:val="21"/>
              </w:rPr>
              <w:t>年</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绥化</w:t>
            </w:r>
            <w:r w:rsidRPr="006E633B">
              <w:rPr>
                <w:rFonts w:ascii="Times New Roman" w:eastAsia="仿宋" w:cs="Times New Roman" w:hint="eastAsia"/>
                <w:color w:val="auto"/>
                <w:kern w:val="0"/>
                <w:sz w:val="21"/>
                <w:szCs w:val="21"/>
              </w:rPr>
              <w:t>市</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省级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r w:rsidR="00D053CC" w:rsidRPr="006E633B" w:rsidTr="007F1B6B">
        <w:trPr>
          <w:trHeight w:val="510"/>
          <w:jc w:val="center"/>
        </w:trPr>
        <w:tc>
          <w:tcPr>
            <w:tcW w:w="7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51</w:t>
            </w:r>
          </w:p>
        </w:tc>
        <w:tc>
          <w:tcPr>
            <w:tcW w:w="255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中东铁路</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sz w:val="21"/>
                <w:szCs w:val="21"/>
              </w:rPr>
              <w:t>不详</w:t>
            </w:r>
          </w:p>
        </w:tc>
        <w:tc>
          <w:tcPr>
            <w:tcW w:w="141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黑龙江</w:t>
            </w:r>
            <w:r w:rsidRPr="006E633B">
              <w:rPr>
                <w:rFonts w:ascii="Times New Roman" w:eastAsia="仿宋" w:cs="Times New Roman" w:hint="eastAsia"/>
                <w:color w:val="auto"/>
                <w:kern w:val="0"/>
                <w:sz w:val="21"/>
                <w:szCs w:val="21"/>
              </w:rPr>
              <w:t>省</w:t>
            </w:r>
            <w:r w:rsidRPr="006E633B">
              <w:rPr>
                <w:rFonts w:ascii="Times New Roman" w:eastAsia="仿宋" w:cs="Times New Roman"/>
                <w:color w:val="auto"/>
                <w:kern w:val="0"/>
                <w:sz w:val="21"/>
                <w:szCs w:val="21"/>
              </w:rPr>
              <w:t>、</w:t>
            </w:r>
            <w:r w:rsidRPr="006E633B">
              <w:rPr>
                <w:rFonts w:ascii="Times New Roman" w:eastAsia="仿宋" w:cs="Times New Roman"/>
                <w:color w:val="auto"/>
                <w:kern w:val="0"/>
                <w:sz w:val="21"/>
                <w:szCs w:val="21"/>
              </w:rPr>
              <w:t xml:space="preserve"> </w:t>
            </w:r>
            <w:r w:rsidRPr="006E633B">
              <w:rPr>
                <w:rFonts w:ascii="Times New Roman" w:eastAsia="仿宋" w:cs="Times New Roman"/>
                <w:color w:val="auto"/>
                <w:kern w:val="0"/>
                <w:sz w:val="21"/>
                <w:szCs w:val="21"/>
              </w:rPr>
              <w:t>吉林</w:t>
            </w:r>
            <w:r w:rsidRPr="006E633B">
              <w:rPr>
                <w:rFonts w:ascii="Times New Roman" w:eastAsia="仿宋" w:cs="Times New Roman" w:hint="eastAsia"/>
                <w:color w:val="auto"/>
                <w:kern w:val="0"/>
                <w:sz w:val="21"/>
                <w:szCs w:val="21"/>
              </w:rPr>
              <w:t>省</w:t>
            </w:r>
            <w:r w:rsidRPr="006E633B">
              <w:rPr>
                <w:rFonts w:ascii="Times New Roman" w:eastAsia="仿宋" w:cs="Times New Roman"/>
                <w:color w:val="auto"/>
                <w:kern w:val="0"/>
                <w:sz w:val="21"/>
                <w:szCs w:val="21"/>
              </w:rPr>
              <w:t>、辽</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宁</w:t>
            </w:r>
            <w:r w:rsidRPr="006E633B">
              <w:rPr>
                <w:rFonts w:ascii="Times New Roman" w:eastAsia="仿宋" w:cs="Times New Roman" w:hint="eastAsia"/>
                <w:color w:val="auto"/>
                <w:kern w:val="0"/>
                <w:sz w:val="21"/>
                <w:szCs w:val="21"/>
              </w:rPr>
              <w:t>省</w:t>
            </w:r>
            <w:r w:rsidRPr="006E633B">
              <w:rPr>
                <w:rFonts w:ascii="Times New Roman" w:eastAsia="仿宋" w:cs="Times New Roman"/>
                <w:color w:val="auto"/>
                <w:kern w:val="0"/>
                <w:sz w:val="21"/>
                <w:szCs w:val="21"/>
              </w:rPr>
              <w:t>、内蒙</w:t>
            </w:r>
            <w:r w:rsidRPr="006E633B">
              <w:rPr>
                <w:rFonts w:ascii="Times New Roman" w:eastAsia="仿宋" w:cs="Times New Roman" w:hint="eastAsia"/>
                <w:color w:val="auto"/>
                <w:kern w:val="0"/>
                <w:sz w:val="21"/>
                <w:szCs w:val="21"/>
              </w:rPr>
              <w:t>古自治区</w:t>
            </w:r>
          </w:p>
        </w:tc>
        <w:tc>
          <w:tcPr>
            <w:tcW w:w="124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43"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老工业类</w:t>
            </w:r>
          </w:p>
        </w:tc>
      </w:tr>
    </w:tbl>
    <w:p w:rsidR="00D053CC" w:rsidRPr="006E633B" w:rsidRDefault="00D053CC" w:rsidP="00D053CC">
      <w:pPr>
        <w:ind w:firstLine="480"/>
        <w:rPr>
          <w:rFonts w:ascii="Times New Roman" w:cs="Times New Roman"/>
          <w:color w:val="auto"/>
        </w:rPr>
      </w:pPr>
      <w:r w:rsidRPr="006E633B">
        <w:rPr>
          <w:rFonts w:ascii="Times New Roman" w:cs="Times New Roman"/>
          <w:color w:val="auto"/>
        </w:rPr>
        <w:br w:type="page"/>
      </w:r>
    </w:p>
    <w:p w:rsidR="00D053CC" w:rsidRPr="006E633B" w:rsidRDefault="00D053CC" w:rsidP="00540D46">
      <w:pPr>
        <w:pStyle w:val="2"/>
        <w:spacing w:before="0" w:afterLines="100" w:line="240" w:lineRule="auto"/>
        <w:rPr>
          <w:rFonts w:ascii="Times New Roman" w:hAnsi="Times New Roman"/>
          <w:color w:val="auto"/>
        </w:rPr>
      </w:pPr>
      <w:bookmarkStart w:id="76" w:name="_Toc3662"/>
      <w:bookmarkStart w:id="77" w:name="_Toc20863"/>
      <w:r w:rsidRPr="006E633B">
        <w:rPr>
          <w:rFonts w:ascii="Times New Roman" w:hAnsi="Times New Roman"/>
          <w:color w:val="auto"/>
        </w:rPr>
        <w:lastRenderedPageBreak/>
        <w:t>附表</w:t>
      </w:r>
      <w:r w:rsidRPr="006E633B">
        <w:rPr>
          <w:rFonts w:ascii="Times New Roman" w:hAnsi="Times New Roman"/>
          <w:color w:val="auto"/>
        </w:rPr>
        <w:t>1</w:t>
      </w:r>
      <w:r w:rsidRPr="006E633B">
        <w:rPr>
          <w:rFonts w:ascii="Times New Roman" w:hAnsi="Times New Roman" w:hint="eastAsia"/>
          <w:color w:val="auto"/>
        </w:rPr>
        <w:t>9</w:t>
      </w:r>
      <w:r w:rsidR="007F1B6B">
        <w:rPr>
          <w:rFonts w:ascii="Times New Roman" w:hAnsi="Times New Roman" w:hint="eastAsia"/>
          <w:color w:val="auto"/>
        </w:rPr>
        <w:t xml:space="preserve"> </w:t>
      </w:r>
      <w:r w:rsidRPr="006E633B">
        <w:rPr>
          <w:rFonts w:ascii="Times New Roman" w:hAnsi="Times New Roman"/>
          <w:color w:val="auto"/>
        </w:rPr>
        <w:t xml:space="preserve"> </w:t>
      </w:r>
      <w:r w:rsidRPr="006E633B">
        <w:rPr>
          <w:rFonts w:ascii="Times New Roman" w:hAnsi="Times New Roman"/>
          <w:color w:val="auto"/>
        </w:rPr>
        <w:t>黑龙江省历史公园</w:t>
      </w:r>
      <w:bookmarkEnd w:id="76"/>
      <w:bookmarkEnd w:id="77"/>
    </w:p>
    <w:tbl>
      <w:tblPr>
        <w:tblW w:w="90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19"/>
        <w:gridCol w:w="3402"/>
        <w:gridCol w:w="1701"/>
        <w:gridCol w:w="1434"/>
        <w:gridCol w:w="1833"/>
      </w:tblGrid>
      <w:tr w:rsidR="00D053CC" w:rsidRPr="006E633B" w:rsidTr="007F1B6B">
        <w:trPr>
          <w:trHeight w:val="20"/>
          <w:tblHeader/>
          <w:jc w:val="center"/>
        </w:trPr>
        <w:tc>
          <w:tcPr>
            <w:tcW w:w="719"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序号</w:t>
            </w:r>
          </w:p>
        </w:tc>
        <w:tc>
          <w:tcPr>
            <w:tcW w:w="3402"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公布名称</w:t>
            </w:r>
          </w:p>
        </w:tc>
        <w:tc>
          <w:tcPr>
            <w:tcW w:w="1701"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所在城市</w:t>
            </w:r>
          </w:p>
        </w:tc>
        <w:tc>
          <w:tcPr>
            <w:tcW w:w="1434"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始建</w:t>
            </w:r>
          </w:p>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时间</w:t>
            </w:r>
          </w:p>
        </w:tc>
        <w:tc>
          <w:tcPr>
            <w:tcW w:w="1833"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公园</w:t>
            </w:r>
          </w:p>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类型</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w:t>
            </w:r>
          </w:p>
        </w:tc>
        <w:tc>
          <w:tcPr>
            <w:tcW w:w="340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兆麟公园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1906</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社区公园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萧红故居</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1908</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靖宇公园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1917</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社区公园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儿童公园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1925</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5</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文庙</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1926</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6</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以哲公园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1952</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7</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bookmarkStart w:id="78" w:name="OLE_LINK2"/>
            <w:r w:rsidRPr="006E633B">
              <w:rPr>
                <w:rFonts w:ascii="Times New Roman" w:eastAsia="仿宋" w:hint="eastAsia"/>
                <w:color w:val="auto"/>
                <w:sz w:val="21"/>
                <w:szCs w:val="21"/>
              </w:rPr>
              <w:t>南虹公园</w:t>
            </w:r>
            <w:bookmarkEnd w:id="78"/>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1952</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8</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斯大林公园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1953</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9</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江畔公园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1955</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游园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10</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平房公园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1956</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社区公园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w:t>
            </w:r>
            <w:r w:rsidRPr="006E633B">
              <w:rPr>
                <w:rFonts w:ascii="Times New Roman" w:eastAsia="仿宋" w:cs="Times New Roman" w:hint="eastAsia"/>
                <w:color w:val="auto"/>
                <w:kern w:val="0"/>
                <w:sz w:val="21"/>
                <w:szCs w:val="21"/>
              </w:rPr>
              <w:t>1</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文化公园（哈尔滨游乐园）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1958</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w:t>
            </w:r>
            <w:r w:rsidRPr="006E633B">
              <w:rPr>
                <w:rFonts w:ascii="Times New Roman" w:eastAsia="仿宋" w:cs="Times New Roman" w:hint="eastAsia"/>
                <w:color w:val="auto"/>
                <w:kern w:val="0"/>
                <w:sz w:val="21"/>
                <w:szCs w:val="21"/>
              </w:rPr>
              <w:t>2</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尚志公园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1958</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w:t>
            </w:r>
            <w:r w:rsidRPr="006E633B">
              <w:rPr>
                <w:rFonts w:ascii="Times New Roman" w:eastAsia="仿宋" w:cs="Times New Roman" w:hint="eastAsia"/>
                <w:color w:val="auto"/>
                <w:kern w:val="0"/>
                <w:sz w:val="21"/>
                <w:szCs w:val="21"/>
              </w:rPr>
              <w:t>3</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黑龙江省森林植物园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1958</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w:t>
            </w:r>
            <w:r w:rsidRPr="006E633B">
              <w:rPr>
                <w:rFonts w:ascii="Times New Roman" w:eastAsia="仿宋" w:cs="Times New Roman" w:hint="eastAsia"/>
                <w:color w:val="auto"/>
                <w:kern w:val="0"/>
                <w:sz w:val="21"/>
                <w:szCs w:val="21"/>
              </w:rPr>
              <w:t>4</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建国公园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1958</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社区公园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w:t>
            </w:r>
            <w:r w:rsidRPr="006E633B">
              <w:rPr>
                <w:rFonts w:ascii="Times New Roman" w:eastAsia="仿宋" w:cs="Times New Roman" w:hint="eastAsia"/>
                <w:color w:val="auto"/>
                <w:kern w:val="0"/>
                <w:sz w:val="21"/>
                <w:szCs w:val="21"/>
              </w:rPr>
              <w:t>5</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会宁公园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1958</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w:t>
            </w:r>
            <w:r w:rsidRPr="006E633B">
              <w:rPr>
                <w:rFonts w:ascii="Times New Roman" w:eastAsia="仿宋" w:cs="Times New Roman" w:hint="eastAsia"/>
                <w:color w:val="auto"/>
                <w:kern w:val="0"/>
                <w:sz w:val="21"/>
                <w:szCs w:val="21"/>
              </w:rPr>
              <w:t>6</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清滨公园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1958</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社区公园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w:t>
            </w:r>
            <w:r w:rsidRPr="006E633B">
              <w:rPr>
                <w:rFonts w:ascii="Times New Roman" w:eastAsia="仿宋" w:cs="Times New Roman" w:hint="eastAsia"/>
                <w:color w:val="auto"/>
                <w:kern w:val="0"/>
                <w:sz w:val="21"/>
                <w:szCs w:val="21"/>
              </w:rPr>
              <w:t>7</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古梨园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1959</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w:t>
            </w:r>
            <w:r w:rsidRPr="006E633B">
              <w:rPr>
                <w:rFonts w:ascii="Times New Roman" w:eastAsia="仿宋" w:cs="Times New Roman" w:hint="eastAsia"/>
                <w:color w:val="auto"/>
                <w:kern w:val="0"/>
                <w:sz w:val="21"/>
                <w:szCs w:val="21"/>
              </w:rPr>
              <w:t>8</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太阳岛风景区</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1964</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w:t>
            </w:r>
            <w:r w:rsidRPr="006E633B">
              <w:rPr>
                <w:rFonts w:ascii="Times New Roman" w:eastAsia="仿宋" w:cs="Times New Roman" w:hint="eastAsia"/>
                <w:color w:val="auto"/>
                <w:kern w:val="0"/>
                <w:sz w:val="21"/>
                <w:szCs w:val="21"/>
              </w:rPr>
              <w:t>9</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东北虎林园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1968</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20</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九站公园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1981</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w:t>
            </w:r>
            <w:r w:rsidRPr="006E633B">
              <w:rPr>
                <w:rFonts w:ascii="Times New Roman" w:eastAsia="仿宋" w:cs="Times New Roman" w:hint="eastAsia"/>
                <w:color w:val="auto"/>
                <w:kern w:val="0"/>
                <w:sz w:val="21"/>
                <w:szCs w:val="21"/>
              </w:rPr>
              <w:t>1</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长青公园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1983</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社区公园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22</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顾乡公园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1988</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w:t>
            </w:r>
            <w:r w:rsidRPr="006E633B">
              <w:rPr>
                <w:rFonts w:ascii="Times New Roman" w:eastAsia="仿宋" w:cs="Times New Roman" w:hint="eastAsia"/>
                <w:color w:val="auto"/>
                <w:kern w:val="0"/>
                <w:sz w:val="21"/>
                <w:szCs w:val="21"/>
              </w:rPr>
              <w:t>3</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哈尔滨冰雪大世界</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1999</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24</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远大生态园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2003</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color w:val="auto"/>
                <w:sz w:val="21"/>
                <w:szCs w:val="21"/>
              </w:rPr>
              <w:t>社区公园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25</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顾乡公园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2004</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w:t>
            </w:r>
            <w:r w:rsidRPr="006E633B">
              <w:rPr>
                <w:rFonts w:ascii="Times New Roman" w:eastAsia="仿宋" w:cs="Times New Roman" w:hint="eastAsia"/>
                <w:color w:val="auto"/>
                <w:kern w:val="0"/>
                <w:sz w:val="21"/>
                <w:szCs w:val="21"/>
              </w:rPr>
              <w:t>6</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北方森林动物园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2004</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414"/>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w:t>
            </w:r>
            <w:r w:rsidRPr="006E633B">
              <w:rPr>
                <w:rFonts w:ascii="Times New Roman" w:eastAsia="仿宋" w:cs="Times New Roman" w:hint="eastAsia"/>
                <w:color w:val="auto"/>
                <w:kern w:val="0"/>
                <w:sz w:val="21"/>
                <w:szCs w:val="21"/>
              </w:rPr>
              <w:t>7</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滨河文化雕塑园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2005</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413"/>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w:t>
            </w:r>
            <w:r w:rsidRPr="006E633B">
              <w:rPr>
                <w:rFonts w:ascii="Times New Roman" w:eastAsia="仿宋" w:cs="Times New Roman" w:hint="eastAsia"/>
                <w:color w:val="auto"/>
                <w:kern w:val="0"/>
                <w:sz w:val="21"/>
                <w:szCs w:val="21"/>
              </w:rPr>
              <w:t>8</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群力国家城市湿地公园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2006</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湿地公园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w:t>
            </w:r>
            <w:r w:rsidRPr="006E633B">
              <w:rPr>
                <w:rFonts w:ascii="Times New Roman" w:eastAsia="仿宋" w:cs="Times New Roman" w:hint="eastAsia"/>
                <w:color w:val="auto"/>
                <w:kern w:val="0"/>
                <w:sz w:val="21"/>
                <w:szCs w:val="21"/>
              </w:rPr>
              <w:t>9</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黛秀湖公园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2007</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社区公园</w:t>
            </w:r>
          </w:p>
        </w:tc>
      </w:tr>
      <w:tr w:rsidR="00D053CC" w:rsidRPr="006E633B" w:rsidTr="007F1B6B">
        <w:trPr>
          <w:trHeight w:val="428"/>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30</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金河湾湿地植物园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2008</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湿地公园</w:t>
            </w:r>
          </w:p>
        </w:tc>
      </w:tr>
      <w:tr w:rsidR="00D053CC" w:rsidRPr="006E633B" w:rsidTr="007F1B6B">
        <w:trPr>
          <w:trHeight w:val="469"/>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31</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航空生态园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cs="Times New Roman" w:hint="eastAsia"/>
                <w:color w:val="auto"/>
                <w:kern w:val="0"/>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2008</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社区公园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lastRenderedPageBreak/>
              <w:t>32</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翠柳公园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哈尔滨市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2009</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33</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松乐公园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哈尔滨市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2009</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34</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防洪纪念塔广场</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哈尔滨</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1958</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广场</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35</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索菲亚教堂广场</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哈尔滨市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1997</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olor w:val="auto"/>
                <w:sz w:val="21"/>
                <w:szCs w:val="21"/>
              </w:rPr>
            </w:pPr>
            <w:r w:rsidRPr="006E633B">
              <w:rPr>
                <w:rFonts w:ascii="Times New Roman" w:eastAsia="仿宋" w:hint="eastAsia"/>
                <w:color w:val="auto"/>
                <w:sz w:val="21"/>
                <w:szCs w:val="21"/>
              </w:rPr>
              <w:t>广场</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w:t>
            </w:r>
            <w:r w:rsidRPr="006E633B">
              <w:rPr>
                <w:rFonts w:ascii="Times New Roman" w:eastAsia="仿宋" w:cs="Times New Roman" w:hint="eastAsia"/>
                <w:color w:val="auto"/>
                <w:kern w:val="0"/>
                <w:sz w:val="21"/>
                <w:szCs w:val="21"/>
              </w:rPr>
              <w:t>6</w:t>
            </w:r>
          </w:p>
        </w:tc>
        <w:tc>
          <w:tcPr>
            <w:tcW w:w="340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龙凤公园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大庆</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1982</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w:t>
            </w:r>
            <w:r w:rsidRPr="006E633B">
              <w:rPr>
                <w:rFonts w:ascii="Times New Roman" w:eastAsia="仿宋" w:cs="Times New Roman" w:hint="eastAsia"/>
                <w:color w:val="auto"/>
                <w:kern w:val="0"/>
                <w:sz w:val="21"/>
                <w:szCs w:val="21"/>
              </w:rPr>
              <w:t>7</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喇嘛甸公园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大庆</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1983</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社区公园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w:t>
            </w:r>
            <w:r w:rsidRPr="006E633B">
              <w:rPr>
                <w:rFonts w:ascii="Times New Roman" w:eastAsia="仿宋" w:cs="Times New Roman" w:hint="eastAsia"/>
                <w:color w:val="auto"/>
                <w:kern w:val="0"/>
                <w:sz w:val="21"/>
                <w:szCs w:val="21"/>
              </w:rPr>
              <w:t>8</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铁人公园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大庆</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1990</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w:t>
            </w:r>
            <w:r w:rsidRPr="006E633B">
              <w:rPr>
                <w:rFonts w:ascii="Times New Roman" w:eastAsia="仿宋" w:cs="Times New Roman" w:hint="eastAsia"/>
                <w:color w:val="auto"/>
                <w:kern w:val="0"/>
                <w:sz w:val="21"/>
                <w:szCs w:val="21"/>
              </w:rPr>
              <w:t>9</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景园公园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大庆</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1991</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社区公园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40</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黎明湖带状公园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大庆</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2000</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社区公园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w:t>
            </w:r>
            <w:r w:rsidRPr="006E633B">
              <w:rPr>
                <w:rFonts w:ascii="Times New Roman" w:eastAsia="仿宋" w:cs="Times New Roman" w:hint="eastAsia"/>
                <w:color w:val="auto"/>
                <w:kern w:val="0"/>
                <w:sz w:val="21"/>
                <w:szCs w:val="21"/>
              </w:rPr>
              <w:t>1</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大庆油田乐园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大庆</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2000</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w:t>
            </w:r>
            <w:r w:rsidRPr="006E633B">
              <w:rPr>
                <w:rFonts w:ascii="Times New Roman" w:eastAsia="仿宋" w:cs="Times New Roman" w:hint="eastAsia"/>
                <w:color w:val="auto"/>
                <w:kern w:val="0"/>
                <w:sz w:val="21"/>
                <w:szCs w:val="21"/>
              </w:rPr>
              <w:t>2</w:t>
            </w:r>
          </w:p>
        </w:tc>
        <w:tc>
          <w:tcPr>
            <w:tcW w:w="340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天水湖公园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鹤岗</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1956</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社区公园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w:t>
            </w:r>
            <w:r w:rsidRPr="006E633B">
              <w:rPr>
                <w:rFonts w:ascii="Times New Roman" w:eastAsia="仿宋" w:cs="Times New Roman" w:hint="eastAsia"/>
                <w:color w:val="auto"/>
                <w:kern w:val="0"/>
                <w:sz w:val="21"/>
                <w:szCs w:val="21"/>
              </w:rPr>
              <w:t>3</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鹤岗市儿童公园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鹤岗</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1956</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w:t>
            </w:r>
            <w:r w:rsidRPr="006E633B">
              <w:rPr>
                <w:rFonts w:ascii="Times New Roman" w:eastAsia="仿宋" w:cs="Times New Roman" w:hint="eastAsia"/>
                <w:color w:val="auto"/>
                <w:kern w:val="0"/>
                <w:sz w:val="21"/>
                <w:szCs w:val="21"/>
              </w:rPr>
              <w:t>4</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五指山公园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鹤岗</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1996</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45</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黑龙江公园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黑河</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1918</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综合</w:t>
            </w:r>
            <w:r w:rsidRPr="006E633B">
              <w:rPr>
                <w:rFonts w:ascii="Times New Roman" w:eastAsia="仿宋"/>
                <w:color w:val="auto"/>
                <w:sz w:val="21"/>
                <w:szCs w:val="21"/>
              </w:rPr>
              <w:t>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46</w:t>
            </w:r>
          </w:p>
        </w:tc>
        <w:tc>
          <w:tcPr>
            <w:tcW w:w="340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鸡西动植物园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鸡西</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1978</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47</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完头友好公园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鸡西</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1991</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社区公园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48</w:t>
            </w:r>
          </w:p>
        </w:tc>
        <w:tc>
          <w:tcPr>
            <w:tcW w:w="340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胜利公园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佳木斯</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1937</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社区公园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49</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西林公园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佳木斯</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1940</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社区公园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50</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杏林湖公园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佳木斯</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1958</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51</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汤原县烈士陵园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佳木斯</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1960</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52</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桦川革命烈士陵园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佳木斯</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1984</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53</w:t>
            </w:r>
          </w:p>
        </w:tc>
        <w:tc>
          <w:tcPr>
            <w:tcW w:w="340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中东铁路文化遗址体验公园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牡丹江</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1898</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54</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人民公园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牡丹江</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1931</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55</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杨子荣烈士陵园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牡丹江</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1966</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56</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牡丹江市阳明区工业主题公园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牡丹江</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1974</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57</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北山公园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牡丹江</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1980</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58</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江滨公园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牡丹江</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1983</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59</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牡丹江市革命烈士陵园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牡丹江</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1989</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60</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南湖公园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牡丹江</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1991</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社区公园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61</w:t>
            </w:r>
          </w:p>
        </w:tc>
        <w:tc>
          <w:tcPr>
            <w:tcW w:w="340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雨亭公园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讷河</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1915</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62</w:t>
            </w:r>
          </w:p>
        </w:tc>
        <w:tc>
          <w:tcPr>
            <w:tcW w:w="340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万宝湖儿童公园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七台河</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1984</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63</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桃山公园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七台河</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1985</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64</w:t>
            </w:r>
          </w:p>
        </w:tc>
        <w:tc>
          <w:tcPr>
            <w:tcW w:w="340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龙沙公园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齐齐哈尔</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1897</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386"/>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65</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东湖公园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齐齐哈尔</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1982</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425"/>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lastRenderedPageBreak/>
              <w:t>66</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鹤泉园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齐齐哈尔</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1984</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社区公园</w:t>
            </w:r>
          </w:p>
        </w:tc>
      </w:tr>
      <w:tr w:rsidR="00D053CC" w:rsidRPr="006E633B" w:rsidTr="007F1B6B">
        <w:trPr>
          <w:trHeight w:val="425"/>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67</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嫩江公园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齐齐哈尔</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1993</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425"/>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68</w:t>
            </w:r>
          </w:p>
        </w:tc>
        <w:tc>
          <w:tcPr>
            <w:tcW w:w="3402"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北秀公园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双鸭山</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1957</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综合公园</w:t>
            </w:r>
          </w:p>
        </w:tc>
      </w:tr>
      <w:tr w:rsidR="00D053CC" w:rsidRPr="006E633B" w:rsidTr="007F1B6B">
        <w:trPr>
          <w:trHeight w:val="425"/>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69</w:t>
            </w:r>
          </w:p>
        </w:tc>
        <w:tc>
          <w:tcPr>
            <w:tcW w:w="340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小兴安岭植物园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伊春</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1978</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专类公园</w:t>
            </w:r>
          </w:p>
        </w:tc>
      </w:tr>
      <w:tr w:rsidR="00D053CC" w:rsidRPr="006E633B" w:rsidTr="007F1B6B">
        <w:trPr>
          <w:trHeight w:val="425"/>
          <w:jc w:val="center"/>
        </w:trPr>
        <w:tc>
          <w:tcPr>
            <w:tcW w:w="719"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70</w:t>
            </w:r>
          </w:p>
        </w:tc>
        <w:tc>
          <w:tcPr>
            <w:tcW w:w="3402"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hint="eastAsia"/>
                <w:color w:val="auto"/>
                <w:sz w:val="21"/>
                <w:szCs w:val="21"/>
              </w:rPr>
              <w:t>铁力公园</w:t>
            </w:r>
          </w:p>
        </w:tc>
        <w:tc>
          <w:tcPr>
            <w:tcW w:w="1701"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伊春</w:t>
            </w:r>
            <w:r w:rsidRPr="006E633B">
              <w:rPr>
                <w:rFonts w:ascii="Times New Roman" w:eastAsia="仿宋" w:hint="eastAsia"/>
                <w:color w:val="auto"/>
                <w:sz w:val="21"/>
                <w:szCs w:val="21"/>
              </w:rPr>
              <w:t>市</w:t>
            </w:r>
          </w:p>
        </w:tc>
        <w:tc>
          <w:tcPr>
            <w:tcW w:w="143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1982</w:t>
            </w:r>
            <w:r w:rsidRPr="006E633B">
              <w:rPr>
                <w:rFonts w:ascii="Times New Roman" w:eastAsia="仿宋" w:hint="eastAsia"/>
                <w:color w:val="auto"/>
                <w:sz w:val="21"/>
                <w:szCs w:val="21"/>
              </w:rPr>
              <w:t>年</w:t>
            </w:r>
          </w:p>
        </w:tc>
        <w:tc>
          <w:tcPr>
            <w:tcW w:w="1833"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olor w:val="auto"/>
                <w:sz w:val="21"/>
                <w:szCs w:val="21"/>
              </w:rPr>
              <w:t>社区公园</w:t>
            </w:r>
          </w:p>
        </w:tc>
      </w:tr>
    </w:tbl>
    <w:p w:rsidR="00D053CC" w:rsidRPr="006E633B" w:rsidRDefault="00D053CC" w:rsidP="00D053CC">
      <w:pPr>
        <w:ind w:firstLine="480"/>
        <w:rPr>
          <w:rFonts w:ascii="Times New Roman" w:cs="Times New Roman"/>
          <w:color w:val="auto"/>
        </w:rPr>
      </w:pPr>
    </w:p>
    <w:p w:rsidR="00D053CC" w:rsidRPr="006E633B" w:rsidRDefault="00D053CC" w:rsidP="00D053CC">
      <w:pPr>
        <w:pStyle w:val="a8"/>
        <w:rPr>
          <w:rFonts w:ascii="Times New Roman" w:cs="Times New Roman"/>
        </w:rPr>
      </w:pPr>
    </w:p>
    <w:p w:rsidR="00D053CC" w:rsidRPr="006E633B" w:rsidRDefault="00D053CC" w:rsidP="00D053CC">
      <w:pPr>
        <w:ind w:firstLine="480"/>
        <w:rPr>
          <w:rFonts w:ascii="Times New Roman" w:cs="Times New Roman"/>
          <w:color w:val="auto"/>
        </w:rPr>
      </w:pPr>
    </w:p>
    <w:p w:rsidR="00D053CC" w:rsidRPr="006E633B" w:rsidRDefault="00D053CC" w:rsidP="00D053CC">
      <w:pPr>
        <w:ind w:firstLineChars="0" w:firstLine="0"/>
        <w:rPr>
          <w:rFonts w:ascii="Times New Roman" w:cs="Times New Roman"/>
          <w:color w:val="auto"/>
        </w:rPr>
      </w:pPr>
    </w:p>
    <w:p w:rsidR="00D053CC" w:rsidRPr="006E633B" w:rsidRDefault="00D053CC" w:rsidP="00D053CC">
      <w:pPr>
        <w:ind w:firstLineChars="0" w:firstLine="0"/>
        <w:rPr>
          <w:rFonts w:ascii="Times New Roman" w:cs="Times New Roman"/>
          <w:color w:val="auto"/>
        </w:rPr>
      </w:pPr>
      <w:r w:rsidRPr="006E633B">
        <w:rPr>
          <w:rFonts w:ascii="Times New Roman" w:cs="Times New Roman" w:hint="eastAsia"/>
          <w:color w:val="auto"/>
        </w:rPr>
        <w:br w:type="page"/>
      </w:r>
    </w:p>
    <w:p w:rsidR="00D053CC" w:rsidRPr="006E633B" w:rsidRDefault="00D053CC" w:rsidP="00540D46">
      <w:pPr>
        <w:pStyle w:val="2"/>
        <w:spacing w:before="0" w:afterLines="100" w:line="240" w:lineRule="auto"/>
        <w:rPr>
          <w:rFonts w:ascii="Times New Roman" w:hAnsi="Times New Roman"/>
          <w:color w:val="auto"/>
        </w:rPr>
      </w:pPr>
      <w:bookmarkStart w:id="79" w:name="_Toc18464"/>
      <w:bookmarkStart w:id="80" w:name="_Toc25566"/>
      <w:bookmarkEnd w:id="75"/>
      <w:r w:rsidRPr="006E633B">
        <w:rPr>
          <w:rFonts w:ascii="Times New Roman" w:hAnsi="Times New Roman"/>
          <w:color w:val="auto"/>
        </w:rPr>
        <w:lastRenderedPageBreak/>
        <w:t>附表</w:t>
      </w:r>
      <w:r w:rsidRPr="006E633B">
        <w:rPr>
          <w:rFonts w:ascii="Times New Roman" w:hAnsi="Times New Roman" w:hint="eastAsia"/>
          <w:color w:val="auto"/>
        </w:rPr>
        <w:t>20</w:t>
      </w:r>
      <w:r w:rsidRPr="006E633B">
        <w:rPr>
          <w:rFonts w:ascii="Times New Roman" w:hAnsi="Times New Roman"/>
          <w:color w:val="auto"/>
        </w:rPr>
        <w:t xml:space="preserve"> </w:t>
      </w:r>
      <w:r w:rsidR="007F1B6B">
        <w:rPr>
          <w:rFonts w:ascii="Times New Roman" w:hAnsi="Times New Roman" w:hint="eastAsia"/>
          <w:color w:val="auto"/>
        </w:rPr>
        <w:t xml:space="preserve"> </w:t>
      </w:r>
      <w:r w:rsidRPr="006E633B">
        <w:rPr>
          <w:rFonts w:ascii="Times New Roman" w:hAnsi="Times New Roman"/>
          <w:color w:val="auto"/>
        </w:rPr>
        <w:t>国家级</w:t>
      </w:r>
      <w:r w:rsidRPr="006E633B">
        <w:rPr>
          <w:rFonts w:ascii="Times New Roman" w:hAnsi="Times New Roman"/>
          <w:color w:val="auto"/>
        </w:rPr>
        <w:t>156</w:t>
      </w:r>
      <w:r w:rsidRPr="006E633B">
        <w:rPr>
          <w:rFonts w:ascii="Times New Roman" w:hAnsi="Times New Roman"/>
          <w:color w:val="auto"/>
        </w:rPr>
        <w:t>工程（黑龙江）</w:t>
      </w:r>
      <w:bookmarkEnd w:id="79"/>
      <w:bookmarkEnd w:id="80"/>
    </w:p>
    <w:tbl>
      <w:tblPr>
        <w:tblW w:w="90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05"/>
        <w:gridCol w:w="2268"/>
        <w:gridCol w:w="1559"/>
        <w:gridCol w:w="1560"/>
        <w:gridCol w:w="1316"/>
        <w:gridCol w:w="1654"/>
      </w:tblGrid>
      <w:tr w:rsidR="00D053CC" w:rsidRPr="006E633B" w:rsidTr="007F1B6B">
        <w:trPr>
          <w:trHeight w:val="430"/>
          <w:tblHeader/>
          <w:jc w:val="center"/>
        </w:trPr>
        <w:tc>
          <w:tcPr>
            <w:tcW w:w="705"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bookmarkStart w:id="81" w:name="_Hlk138509147"/>
            <w:r w:rsidRPr="006E633B">
              <w:rPr>
                <w:rFonts w:ascii="Times New Roman" w:eastAsia="仿宋" w:cs="Times New Roman"/>
                <w:b/>
                <w:bCs/>
                <w:color w:val="auto"/>
                <w:kern w:val="0"/>
                <w:shd w:val="clear" w:color="auto" w:fill="auto"/>
              </w:rPr>
              <w:t>序号</w:t>
            </w:r>
          </w:p>
        </w:tc>
        <w:tc>
          <w:tcPr>
            <w:tcW w:w="2268"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工业遗产名称</w:t>
            </w:r>
          </w:p>
        </w:tc>
        <w:tc>
          <w:tcPr>
            <w:tcW w:w="1559"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修建年代</w:t>
            </w:r>
          </w:p>
        </w:tc>
        <w:tc>
          <w:tcPr>
            <w:tcW w:w="1560"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城市</w:t>
            </w:r>
          </w:p>
        </w:tc>
        <w:tc>
          <w:tcPr>
            <w:tcW w:w="1316"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遗产级别</w:t>
            </w:r>
          </w:p>
        </w:tc>
        <w:tc>
          <w:tcPr>
            <w:tcW w:w="1654" w:type="dxa"/>
            <w:shd w:val="clear" w:color="auto" w:fill="D7D7D7"/>
            <w:vAlign w:val="center"/>
          </w:tcPr>
          <w:p w:rsidR="00D053CC" w:rsidRPr="006E633B" w:rsidRDefault="00D053CC" w:rsidP="00D053CC">
            <w:pPr>
              <w:widowControl/>
              <w:spacing w:line="240" w:lineRule="auto"/>
              <w:ind w:firstLineChars="0" w:firstLine="0"/>
              <w:jc w:val="center"/>
              <w:rPr>
                <w:rFonts w:ascii="Times New Roman" w:eastAsia="仿宋" w:cs="Times New Roman"/>
                <w:b/>
                <w:bCs/>
                <w:color w:val="auto"/>
                <w:kern w:val="0"/>
                <w:shd w:val="clear" w:color="auto" w:fill="auto"/>
              </w:rPr>
            </w:pPr>
            <w:r w:rsidRPr="006E633B">
              <w:rPr>
                <w:rFonts w:ascii="Times New Roman" w:eastAsia="仿宋" w:cs="Times New Roman"/>
                <w:b/>
                <w:bCs/>
                <w:color w:val="auto"/>
                <w:kern w:val="0"/>
                <w:shd w:val="clear" w:color="auto" w:fill="auto"/>
              </w:rPr>
              <w:t>遗产类型</w:t>
            </w:r>
          </w:p>
        </w:tc>
      </w:tr>
      <w:tr w:rsidR="00D053CC" w:rsidRPr="006E633B" w:rsidTr="007F1B6B">
        <w:trPr>
          <w:trHeight w:val="510"/>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哈尔滨电机厂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1951</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制造业</w:t>
            </w:r>
            <w:r w:rsidRPr="006E633B">
              <w:rPr>
                <w:rFonts w:ascii="Times New Roman" w:eastAsia="仿宋" w:cs="Times New Roman" w:hint="eastAsia"/>
                <w:color w:val="auto"/>
                <w:kern w:val="0"/>
                <w:sz w:val="21"/>
                <w:szCs w:val="21"/>
              </w:rPr>
              <w:t>工业类</w:t>
            </w:r>
          </w:p>
        </w:tc>
      </w:tr>
      <w:tr w:rsidR="00D053CC" w:rsidRPr="006E633B" w:rsidTr="007F1B6B">
        <w:trPr>
          <w:trHeight w:val="510"/>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哈尔滨汽轮机厂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1956</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制造业</w:t>
            </w:r>
            <w:r w:rsidRPr="006E633B">
              <w:rPr>
                <w:rFonts w:ascii="Times New Roman" w:eastAsia="仿宋" w:cs="Times New Roman" w:hint="eastAsia"/>
                <w:color w:val="auto"/>
                <w:kern w:val="0"/>
                <w:sz w:val="21"/>
                <w:szCs w:val="21"/>
              </w:rPr>
              <w:t>工业类</w:t>
            </w:r>
          </w:p>
        </w:tc>
      </w:tr>
      <w:tr w:rsidR="00D053CC" w:rsidRPr="006E633B" w:rsidTr="007F1B6B">
        <w:trPr>
          <w:trHeight w:val="510"/>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哈尔滨锅炉厂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1954</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制造业</w:t>
            </w:r>
            <w:r w:rsidRPr="006E633B">
              <w:rPr>
                <w:rFonts w:ascii="Times New Roman" w:eastAsia="仿宋" w:cs="Times New Roman" w:hint="eastAsia"/>
                <w:color w:val="auto"/>
                <w:kern w:val="0"/>
                <w:sz w:val="21"/>
                <w:szCs w:val="21"/>
              </w:rPr>
              <w:t>工业类</w:t>
            </w:r>
          </w:p>
        </w:tc>
      </w:tr>
      <w:tr w:rsidR="00D053CC" w:rsidRPr="006E633B" w:rsidTr="007F1B6B">
        <w:trPr>
          <w:trHeight w:val="510"/>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哈尔滨轴承厂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1956</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制造业</w:t>
            </w:r>
            <w:r w:rsidRPr="006E633B">
              <w:rPr>
                <w:rFonts w:ascii="Times New Roman" w:eastAsia="仿宋" w:cs="Times New Roman" w:hint="eastAsia"/>
                <w:color w:val="auto"/>
                <w:kern w:val="0"/>
                <w:sz w:val="21"/>
                <w:szCs w:val="21"/>
              </w:rPr>
              <w:t>工业类</w:t>
            </w:r>
          </w:p>
        </w:tc>
      </w:tr>
      <w:tr w:rsidR="00D053CC" w:rsidRPr="006E633B" w:rsidTr="007F1B6B">
        <w:trPr>
          <w:trHeight w:val="454"/>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5</w:t>
            </w:r>
          </w:p>
        </w:tc>
        <w:tc>
          <w:tcPr>
            <w:tcW w:w="2268" w:type="dxa"/>
            <w:shd w:val="clear" w:color="auto" w:fill="FFFFFF"/>
            <w:vAlign w:val="center"/>
          </w:tcPr>
          <w:p w:rsidR="003D094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哈尔滨伟建机器厂</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（原哈飞）</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1952</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制造业</w:t>
            </w:r>
            <w:r w:rsidRPr="006E633B">
              <w:rPr>
                <w:rFonts w:ascii="Times New Roman" w:eastAsia="仿宋" w:cs="Times New Roman" w:hint="eastAsia"/>
                <w:color w:val="auto"/>
                <w:kern w:val="0"/>
                <w:sz w:val="21"/>
                <w:szCs w:val="21"/>
              </w:rPr>
              <w:t>工业类</w:t>
            </w:r>
          </w:p>
        </w:tc>
      </w:tr>
      <w:tr w:rsidR="00D053CC" w:rsidRPr="006E633B" w:rsidTr="007F1B6B">
        <w:trPr>
          <w:trHeight w:val="454"/>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6</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哈尔滨东安机械厂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1948</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制造业</w:t>
            </w:r>
            <w:r w:rsidRPr="006E633B">
              <w:rPr>
                <w:rFonts w:ascii="Times New Roman" w:eastAsia="仿宋" w:cs="Times New Roman" w:hint="eastAsia"/>
                <w:color w:val="auto"/>
                <w:kern w:val="0"/>
                <w:sz w:val="21"/>
                <w:szCs w:val="21"/>
              </w:rPr>
              <w:t>工业类</w:t>
            </w:r>
          </w:p>
        </w:tc>
      </w:tr>
      <w:tr w:rsidR="00D053CC" w:rsidRPr="006E633B" w:rsidTr="007F1B6B">
        <w:trPr>
          <w:trHeight w:val="454"/>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7</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哈尔滨东北轻合金厂（原</w:t>
            </w:r>
            <w:r w:rsidRPr="006E633B">
              <w:rPr>
                <w:rFonts w:ascii="Times New Roman" w:eastAsia="仿宋" w:cs="Times New Roman"/>
                <w:color w:val="auto"/>
                <w:kern w:val="0"/>
                <w:sz w:val="21"/>
                <w:szCs w:val="21"/>
              </w:rPr>
              <w:t>101</w:t>
            </w:r>
            <w:r w:rsidRPr="006E633B">
              <w:rPr>
                <w:rFonts w:ascii="Times New Roman" w:eastAsia="仿宋" w:cs="Times New Roman"/>
                <w:color w:val="auto"/>
                <w:kern w:val="0"/>
                <w:sz w:val="21"/>
                <w:szCs w:val="21"/>
              </w:rPr>
              <w:t>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1952</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制造业</w:t>
            </w:r>
            <w:r w:rsidRPr="006E633B">
              <w:rPr>
                <w:rFonts w:ascii="Times New Roman" w:eastAsia="仿宋" w:cs="Times New Roman" w:hint="eastAsia"/>
                <w:color w:val="auto"/>
                <w:kern w:val="0"/>
                <w:sz w:val="21"/>
                <w:szCs w:val="21"/>
              </w:rPr>
              <w:t>工业类</w:t>
            </w:r>
          </w:p>
        </w:tc>
      </w:tr>
      <w:tr w:rsidR="00D053CC" w:rsidRPr="006E633B" w:rsidTr="007F1B6B">
        <w:trPr>
          <w:trHeight w:val="510"/>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8</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哈尔滨量具刃具厂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1953</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制造业</w:t>
            </w:r>
            <w:r w:rsidRPr="006E633B">
              <w:rPr>
                <w:rFonts w:ascii="Times New Roman" w:eastAsia="仿宋" w:cs="Times New Roman" w:hint="eastAsia"/>
                <w:color w:val="auto"/>
                <w:kern w:val="0"/>
                <w:sz w:val="21"/>
                <w:szCs w:val="21"/>
              </w:rPr>
              <w:t>工业类</w:t>
            </w:r>
          </w:p>
        </w:tc>
      </w:tr>
      <w:tr w:rsidR="00D053CC" w:rsidRPr="006E633B" w:rsidTr="007F1B6B">
        <w:trPr>
          <w:trHeight w:val="510"/>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9</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哈尔滨电碳厂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1958</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制造业</w:t>
            </w:r>
            <w:r w:rsidRPr="006E633B">
              <w:rPr>
                <w:rFonts w:ascii="Times New Roman" w:eastAsia="仿宋" w:cs="Times New Roman" w:hint="eastAsia"/>
                <w:color w:val="auto"/>
                <w:kern w:val="0"/>
                <w:sz w:val="21"/>
                <w:szCs w:val="21"/>
              </w:rPr>
              <w:t>工业类</w:t>
            </w:r>
          </w:p>
        </w:tc>
      </w:tr>
      <w:tr w:rsidR="00D053CC" w:rsidRPr="006E633B" w:rsidTr="007F1B6B">
        <w:trPr>
          <w:trHeight w:val="510"/>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10</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哈尔滨电表仪器厂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1954</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制造业</w:t>
            </w:r>
            <w:r w:rsidRPr="006E633B">
              <w:rPr>
                <w:rFonts w:ascii="Times New Roman" w:eastAsia="仿宋" w:cs="Times New Roman" w:hint="eastAsia"/>
                <w:color w:val="auto"/>
                <w:kern w:val="0"/>
                <w:sz w:val="21"/>
                <w:szCs w:val="21"/>
              </w:rPr>
              <w:t>工业类</w:t>
            </w:r>
          </w:p>
        </w:tc>
      </w:tr>
      <w:tr w:rsidR="00D053CC" w:rsidRPr="006E633B" w:rsidTr="007F1B6B">
        <w:trPr>
          <w:trHeight w:val="510"/>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11</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阿城继电器厂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1946</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制造业</w:t>
            </w:r>
            <w:r w:rsidRPr="006E633B">
              <w:rPr>
                <w:rFonts w:ascii="Times New Roman" w:eastAsia="仿宋" w:cs="Times New Roman" w:hint="eastAsia"/>
                <w:color w:val="auto"/>
                <w:kern w:val="0"/>
                <w:sz w:val="21"/>
                <w:szCs w:val="21"/>
              </w:rPr>
              <w:t>工业类</w:t>
            </w:r>
          </w:p>
        </w:tc>
      </w:tr>
      <w:tr w:rsidR="00D053CC" w:rsidRPr="006E633B" w:rsidTr="007F1B6B">
        <w:trPr>
          <w:trHeight w:val="665"/>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12</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齐齐哈尔（北满）</w:t>
            </w:r>
          </w:p>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特钢厂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1957</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制造业</w:t>
            </w:r>
            <w:r w:rsidRPr="006E633B">
              <w:rPr>
                <w:rFonts w:ascii="Times New Roman" w:eastAsia="仿宋" w:cs="Times New Roman" w:hint="eastAsia"/>
                <w:color w:val="auto"/>
                <w:kern w:val="0"/>
                <w:sz w:val="21"/>
                <w:szCs w:val="21"/>
              </w:rPr>
              <w:t>工业类</w:t>
            </w:r>
          </w:p>
        </w:tc>
      </w:tr>
      <w:tr w:rsidR="00D053CC" w:rsidRPr="006E633B" w:rsidTr="007F1B6B">
        <w:trPr>
          <w:trHeight w:val="454"/>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13</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富拉尔基重型机械厂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1956</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制造业</w:t>
            </w:r>
            <w:r w:rsidRPr="006E633B">
              <w:rPr>
                <w:rFonts w:ascii="Times New Roman" w:eastAsia="仿宋" w:cs="Times New Roman" w:hint="eastAsia"/>
                <w:color w:val="auto"/>
                <w:kern w:val="0"/>
                <w:sz w:val="21"/>
                <w:szCs w:val="21"/>
              </w:rPr>
              <w:t>工业类</w:t>
            </w:r>
          </w:p>
        </w:tc>
      </w:tr>
      <w:tr w:rsidR="00D053CC" w:rsidRPr="006E633B" w:rsidTr="007F1B6B">
        <w:trPr>
          <w:trHeight w:val="454"/>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14</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友谊农场</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1954</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佳木斯</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工业类</w:t>
            </w:r>
          </w:p>
        </w:tc>
      </w:tr>
      <w:tr w:rsidR="00D053CC" w:rsidRPr="006E633B" w:rsidTr="007F1B6B">
        <w:trPr>
          <w:trHeight w:val="694"/>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15</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佳木斯造纸厂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1953</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佳木斯</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交通运输老工业类</w:t>
            </w:r>
          </w:p>
        </w:tc>
      </w:tr>
      <w:tr w:rsidR="00D053CC" w:rsidRPr="006E633B" w:rsidTr="007F1B6B">
        <w:trPr>
          <w:trHeight w:val="510"/>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16</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鸡西城子河洗煤厂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1957</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鸡西</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矿山</w:t>
            </w:r>
            <w:r w:rsidRPr="006E633B">
              <w:rPr>
                <w:rFonts w:ascii="Times New Roman" w:eastAsia="仿宋" w:cs="Times New Roman" w:hint="eastAsia"/>
                <w:color w:val="auto"/>
                <w:kern w:val="0"/>
                <w:sz w:val="21"/>
                <w:szCs w:val="21"/>
              </w:rPr>
              <w:t>工业类</w:t>
            </w:r>
          </w:p>
        </w:tc>
      </w:tr>
      <w:tr w:rsidR="00D053CC" w:rsidRPr="006E633B" w:rsidTr="007F1B6B">
        <w:trPr>
          <w:trHeight w:val="510"/>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17</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鸡西城子河</w:t>
            </w:r>
            <w:r w:rsidRPr="006E633B">
              <w:rPr>
                <w:rFonts w:ascii="Times New Roman" w:eastAsia="仿宋" w:cs="Times New Roman"/>
                <w:color w:val="auto"/>
                <w:kern w:val="0"/>
                <w:sz w:val="21"/>
                <w:szCs w:val="21"/>
              </w:rPr>
              <w:t>9</w:t>
            </w:r>
            <w:r w:rsidRPr="006E633B">
              <w:rPr>
                <w:rFonts w:ascii="Times New Roman" w:eastAsia="仿宋" w:cs="Times New Roman"/>
                <w:color w:val="auto"/>
                <w:kern w:val="0"/>
                <w:sz w:val="21"/>
                <w:szCs w:val="21"/>
              </w:rPr>
              <w:t>号立井</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1955</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鸡西</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矿山</w:t>
            </w:r>
            <w:r w:rsidRPr="006E633B">
              <w:rPr>
                <w:rFonts w:ascii="Times New Roman" w:eastAsia="仿宋" w:cs="Times New Roman" w:hint="eastAsia"/>
                <w:color w:val="auto"/>
                <w:kern w:val="0"/>
                <w:sz w:val="21"/>
                <w:szCs w:val="21"/>
              </w:rPr>
              <w:t>工业类</w:t>
            </w:r>
          </w:p>
        </w:tc>
      </w:tr>
      <w:tr w:rsidR="00D053CC" w:rsidRPr="006E633B" w:rsidTr="007F1B6B">
        <w:trPr>
          <w:trHeight w:val="510"/>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18</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双鸭山洗煤厂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1954</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双鸭山</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矿山</w:t>
            </w:r>
            <w:r w:rsidRPr="006E633B">
              <w:rPr>
                <w:rFonts w:ascii="Times New Roman" w:eastAsia="仿宋" w:cs="Times New Roman" w:hint="eastAsia"/>
                <w:color w:val="auto"/>
                <w:kern w:val="0"/>
                <w:sz w:val="21"/>
                <w:szCs w:val="21"/>
              </w:rPr>
              <w:t>工业类</w:t>
            </w:r>
          </w:p>
        </w:tc>
      </w:tr>
      <w:tr w:rsidR="00D053CC" w:rsidRPr="006E633B" w:rsidTr="007F1B6B">
        <w:trPr>
          <w:trHeight w:val="510"/>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鹤岗兴安台</w:t>
            </w:r>
            <w:r w:rsidRPr="006E633B">
              <w:rPr>
                <w:rFonts w:ascii="Times New Roman" w:eastAsia="仿宋" w:cs="Times New Roman"/>
                <w:color w:val="auto"/>
                <w:kern w:val="0"/>
                <w:sz w:val="21"/>
                <w:szCs w:val="21"/>
              </w:rPr>
              <w:t>10</w:t>
            </w:r>
            <w:r w:rsidRPr="006E633B">
              <w:rPr>
                <w:rFonts w:ascii="Times New Roman" w:eastAsia="仿宋" w:cs="Times New Roman"/>
                <w:color w:val="auto"/>
                <w:kern w:val="0"/>
                <w:sz w:val="21"/>
                <w:szCs w:val="21"/>
              </w:rPr>
              <w:t>号立井</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1952</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鹤岗</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矿山</w:t>
            </w:r>
            <w:r w:rsidRPr="006E633B">
              <w:rPr>
                <w:rFonts w:ascii="Times New Roman" w:eastAsia="仿宋" w:cs="Times New Roman" w:hint="eastAsia"/>
                <w:color w:val="auto"/>
                <w:kern w:val="0"/>
                <w:sz w:val="21"/>
                <w:szCs w:val="21"/>
              </w:rPr>
              <w:t>工业类</w:t>
            </w:r>
          </w:p>
        </w:tc>
      </w:tr>
      <w:tr w:rsidR="00D053CC" w:rsidRPr="006E633B" w:rsidTr="007F1B6B">
        <w:trPr>
          <w:trHeight w:val="510"/>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20</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鹤岗东山</w:t>
            </w:r>
            <w:r w:rsidRPr="006E633B">
              <w:rPr>
                <w:rFonts w:ascii="Times New Roman" w:eastAsia="仿宋" w:cs="Times New Roman"/>
                <w:color w:val="auto"/>
                <w:kern w:val="0"/>
                <w:sz w:val="21"/>
                <w:szCs w:val="21"/>
              </w:rPr>
              <w:t>1</w:t>
            </w:r>
            <w:r w:rsidRPr="006E633B">
              <w:rPr>
                <w:rFonts w:ascii="Times New Roman" w:eastAsia="仿宋" w:cs="Times New Roman"/>
                <w:color w:val="auto"/>
                <w:kern w:val="0"/>
                <w:sz w:val="21"/>
                <w:szCs w:val="21"/>
              </w:rPr>
              <w:t>号立井</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1950</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鹤岗</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矿山</w:t>
            </w:r>
            <w:r w:rsidRPr="006E633B">
              <w:rPr>
                <w:rFonts w:ascii="Times New Roman" w:eastAsia="仿宋" w:cs="Times New Roman" w:hint="eastAsia"/>
                <w:color w:val="auto"/>
                <w:kern w:val="0"/>
                <w:sz w:val="21"/>
                <w:szCs w:val="21"/>
              </w:rPr>
              <w:t>工业类</w:t>
            </w:r>
          </w:p>
        </w:tc>
      </w:tr>
      <w:tr w:rsidR="00D053CC" w:rsidRPr="006E633B" w:rsidTr="007F1B6B">
        <w:trPr>
          <w:trHeight w:val="510"/>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21</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鹤岗兴安台洗煤厂</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1957</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鹤岗</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矿山</w:t>
            </w:r>
            <w:r w:rsidRPr="006E633B">
              <w:rPr>
                <w:rFonts w:ascii="Times New Roman" w:eastAsia="仿宋" w:cs="Times New Roman" w:hint="eastAsia"/>
                <w:color w:val="auto"/>
                <w:kern w:val="0"/>
                <w:sz w:val="21"/>
                <w:szCs w:val="21"/>
              </w:rPr>
              <w:t>工业类</w:t>
            </w:r>
          </w:p>
        </w:tc>
      </w:tr>
      <w:tr w:rsidR="00D053CC" w:rsidRPr="006E633B" w:rsidTr="007F1B6B">
        <w:trPr>
          <w:trHeight w:val="510"/>
          <w:tblHeader/>
          <w:jc w:val="center"/>
        </w:trPr>
        <w:tc>
          <w:tcPr>
            <w:tcW w:w="705"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22</w:t>
            </w:r>
          </w:p>
        </w:tc>
        <w:tc>
          <w:tcPr>
            <w:tcW w:w="2268"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鹤岗兴安台</w:t>
            </w:r>
            <w:r w:rsidRPr="006E633B">
              <w:rPr>
                <w:rFonts w:ascii="Times New Roman" w:eastAsia="仿宋" w:cs="Times New Roman"/>
                <w:color w:val="auto"/>
                <w:kern w:val="0"/>
                <w:sz w:val="21"/>
                <w:szCs w:val="21"/>
              </w:rPr>
              <w:t>2</w:t>
            </w:r>
            <w:r w:rsidRPr="006E633B">
              <w:rPr>
                <w:rFonts w:ascii="Times New Roman" w:eastAsia="仿宋" w:cs="Times New Roman"/>
                <w:color w:val="auto"/>
                <w:kern w:val="0"/>
                <w:sz w:val="21"/>
                <w:szCs w:val="21"/>
              </w:rPr>
              <w:t>号立井</w:t>
            </w:r>
          </w:p>
        </w:tc>
        <w:tc>
          <w:tcPr>
            <w:tcW w:w="1559"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1956</w:t>
            </w:r>
            <w:r w:rsidRPr="006E633B">
              <w:rPr>
                <w:rFonts w:ascii="Times New Roman" w:eastAsia="仿宋" w:cs="Times New Roman"/>
                <w:color w:val="auto"/>
                <w:kern w:val="0"/>
                <w:sz w:val="21"/>
                <w:szCs w:val="21"/>
              </w:rPr>
              <w:t>年</w:t>
            </w:r>
          </w:p>
        </w:tc>
        <w:tc>
          <w:tcPr>
            <w:tcW w:w="1560"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鹤岗</w:t>
            </w:r>
            <w:r w:rsidRPr="006E633B">
              <w:rPr>
                <w:rFonts w:ascii="Times New Roman" w:eastAsia="仿宋" w:hint="eastAsia"/>
                <w:color w:val="auto"/>
                <w:sz w:val="21"/>
                <w:szCs w:val="21"/>
              </w:rPr>
              <w:t>市</w:t>
            </w:r>
          </w:p>
        </w:tc>
        <w:tc>
          <w:tcPr>
            <w:tcW w:w="1316"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市级</w:t>
            </w:r>
          </w:p>
        </w:tc>
        <w:tc>
          <w:tcPr>
            <w:tcW w:w="1654" w:type="dxa"/>
            <w:shd w:val="clear" w:color="auto" w:fill="FFFFFF"/>
            <w:vAlign w:val="center"/>
          </w:tcPr>
          <w:p w:rsidR="00D053CC" w:rsidRPr="006E633B" w:rsidRDefault="00D053CC" w:rsidP="00D053CC">
            <w:pPr>
              <w:widowControl/>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矿山</w:t>
            </w:r>
            <w:r w:rsidRPr="006E633B">
              <w:rPr>
                <w:rFonts w:ascii="Times New Roman" w:eastAsia="仿宋" w:cs="Times New Roman" w:hint="eastAsia"/>
                <w:color w:val="auto"/>
                <w:kern w:val="0"/>
                <w:sz w:val="21"/>
                <w:szCs w:val="21"/>
              </w:rPr>
              <w:t>工业类</w:t>
            </w:r>
          </w:p>
        </w:tc>
      </w:tr>
      <w:bookmarkEnd w:id="81"/>
    </w:tbl>
    <w:p w:rsidR="00D053CC" w:rsidRPr="006E633B" w:rsidRDefault="00D053CC" w:rsidP="00D053CC">
      <w:pPr>
        <w:ind w:firstLineChars="0" w:firstLine="0"/>
        <w:rPr>
          <w:rFonts w:ascii="Times New Roman"/>
          <w:color w:val="auto"/>
        </w:rPr>
      </w:pPr>
    </w:p>
    <w:p w:rsidR="00D053CC" w:rsidRPr="006E633B" w:rsidRDefault="00D053CC" w:rsidP="00D053CC">
      <w:pPr>
        <w:ind w:firstLineChars="0" w:firstLine="0"/>
        <w:rPr>
          <w:rFonts w:ascii="Times New Roman"/>
          <w:color w:val="auto"/>
        </w:rPr>
      </w:pPr>
    </w:p>
    <w:p w:rsidR="00D053CC" w:rsidRPr="006E633B" w:rsidRDefault="00D053CC" w:rsidP="00540D46">
      <w:pPr>
        <w:pStyle w:val="2"/>
        <w:spacing w:before="0" w:afterLines="100" w:line="240" w:lineRule="auto"/>
        <w:rPr>
          <w:rFonts w:ascii="Times New Roman" w:hAnsi="Times New Roman"/>
          <w:color w:val="auto"/>
        </w:rPr>
      </w:pPr>
      <w:bookmarkStart w:id="82" w:name="_Toc27564"/>
      <w:bookmarkStart w:id="83" w:name="_Toc3545"/>
      <w:r w:rsidRPr="006E633B">
        <w:rPr>
          <w:rFonts w:ascii="Times New Roman" w:hAnsi="Times New Roman"/>
          <w:color w:val="auto"/>
        </w:rPr>
        <w:lastRenderedPageBreak/>
        <w:t>附表</w:t>
      </w:r>
      <w:r w:rsidRPr="006E633B">
        <w:rPr>
          <w:rFonts w:ascii="Times New Roman" w:hAnsi="Times New Roman"/>
          <w:color w:val="auto"/>
        </w:rPr>
        <w:t>2</w:t>
      </w:r>
      <w:r w:rsidRPr="006E633B">
        <w:rPr>
          <w:rFonts w:ascii="Times New Roman" w:hAnsi="Times New Roman" w:hint="eastAsia"/>
          <w:color w:val="auto"/>
        </w:rPr>
        <w:t>1</w:t>
      </w:r>
      <w:r w:rsidR="00DA3CAE" w:rsidRPr="00086227">
        <w:rPr>
          <w:rFonts w:ascii="仿宋" w:eastAsia="仿宋" w:hAnsi="仿宋" w:hint="eastAsia"/>
          <w:color w:val="auto"/>
        </w:rPr>
        <w:t>-</w:t>
      </w:r>
      <w:r w:rsidRPr="006E633B">
        <w:rPr>
          <w:rFonts w:ascii="Times New Roman" w:hAnsi="Times New Roman" w:hint="eastAsia"/>
          <w:color w:val="auto"/>
        </w:rPr>
        <w:t>1</w:t>
      </w:r>
      <w:r w:rsidRPr="006E633B">
        <w:rPr>
          <w:rFonts w:ascii="Times New Roman" w:hAnsi="Times New Roman"/>
          <w:color w:val="auto"/>
        </w:rPr>
        <w:t xml:space="preserve"> </w:t>
      </w:r>
      <w:r w:rsidR="007F1B6B">
        <w:rPr>
          <w:rFonts w:ascii="Times New Roman" w:hAnsi="Times New Roman" w:hint="eastAsia"/>
          <w:color w:val="auto"/>
        </w:rPr>
        <w:t xml:space="preserve"> </w:t>
      </w:r>
      <w:r w:rsidRPr="006E633B">
        <w:rPr>
          <w:rFonts w:ascii="Times New Roman" w:hAnsi="Times New Roman"/>
          <w:color w:val="auto"/>
        </w:rPr>
        <w:t>黑龙江省</w:t>
      </w:r>
      <w:r w:rsidRPr="006E633B">
        <w:rPr>
          <w:rFonts w:ascii="Times New Roman" w:hAnsi="Times New Roman" w:hint="eastAsia"/>
          <w:color w:val="auto"/>
        </w:rPr>
        <w:t>历史上的“之最”</w:t>
      </w:r>
      <w:bookmarkEnd w:id="82"/>
      <w:bookmarkEnd w:id="83"/>
    </w:p>
    <w:tbl>
      <w:tblPr>
        <w:tblStyle w:val="TableNormal"/>
        <w:tblpPr w:leftFromText="180" w:rightFromText="180" w:vertAnchor="text" w:horzAnchor="margin" w:tblpXSpec="center" w:tblpY="1"/>
        <w:tblOverlap w:val="never"/>
        <w:tblW w:w="937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tblPr>
      <w:tblGrid>
        <w:gridCol w:w="599"/>
        <w:gridCol w:w="549"/>
        <w:gridCol w:w="2251"/>
        <w:gridCol w:w="1389"/>
        <w:gridCol w:w="1172"/>
        <w:gridCol w:w="3419"/>
      </w:tblGrid>
      <w:tr w:rsidR="0092490A" w:rsidRPr="006E633B" w:rsidTr="00ED50AD">
        <w:trPr>
          <w:trHeight w:val="456"/>
          <w:tblHeader/>
        </w:trPr>
        <w:tc>
          <w:tcPr>
            <w:tcW w:w="599" w:type="dxa"/>
            <w:shd w:val="clear" w:color="auto" w:fill="D7D7D7"/>
            <w:vAlign w:val="center"/>
          </w:tcPr>
          <w:p w:rsidR="00D053CC" w:rsidRPr="006E633B" w:rsidRDefault="00D053CC" w:rsidP="00D053CC">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类别</w:t>
            </w:r>
          </w:p>
        </w:tc>
        <w:tc>
          <w:tcPr>
            <w:tcW w:w="549" w:type="dxa"/>
            <w:shd w:val="clear" w:color="auto" w:fill="D7D7D7"/>
            <w:vAlign w:val="center"/>
          </w:tcPr>
          <w:p w:rsidR="00D053CC" w:rsidRPr="006E633B" w:rsidRDefault="00D053CC" w:rsidP="00D053CC">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序号</w:t>
            </w:r>
          </w:p>
        </w:tc>
        <w:tc>
          <w:tcPr>
            <w:tcW w:w="2251" w:type="dxa"/>
            <w:shd w:val="clear" w:color="auto" w:fill="D7D7D7"/>
            <w:vAlign w:val="center"/>
          </w:tcPr>
          <w:p w:rsidR="00D053CC" w:rsidRPr="006E633B" w:rsidRDefault="00D053CC" w:rsidP="00D053CC">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项目名称</w:t>
            </w:r>
          </w:p>
        </w:tc>
        <w:tc>
          <w:tcPr>
            <w:tcW w:w="1389" w:type="dxa"/>
            <w:shd w:val="clear" w:color="auto" w:fill="D7D7D7"/>
            <w:vAlign w:val="center"/>
          </w:tcPr>
          <w:p w:rsidR="00D053CC" w:rsidRPr="006E633B" w:rsidRDefault="00D053CC" w:rsidP="00D053CC">
            <w:pPr>
              <w:pStyle w:val="TableText"/>
              <w:spacing w:line="240"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时间</w:t>
            </w:r>
          </w:p>
          <w:p w:rsidR="00D053CC" w:rsidRPr="006E633B" w:rsidRDefault="00D053CC" w:rsidP="00D053CC">
            <w:pPr>
              <w:pStyle w:val="TableText"/>
              <w:spacing w:line="240"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年代</w:t>
            </w:r>
          </w:p>
        </w:tc>
        <w:tc>
          <w:tcPr>
            <w:tcW w:w="1172" w:type="dxa"/>
            <w:shd w:val="clear" w:color="auto" w:fill="D7D7D7"/>
            <w:vAlign w:val="center"/>
          </w:tcPr>
          <w:p w:rsidR="00D053CC" w:rsidRPr="006E633B" w:rsidRDefault="00D053CC" w:rsidP="00D053CC">
            <w:pPr>
              <w:pStyle w:val="TableText"/>
              <w:spacing w:line="224"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所在</w:t>
            </w:r>
          </w:p>
          <w:p w:rsidR="00D053CC" w:rsidRPr="006E633B" w:rsidRDefault="00D053CC" w:rsidP="00D053CC">
            <w:pPr>
              <w:pStyle w:val="TableText"/>
              <w:spacing w:line="224"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城市</w:t>
            </w:r>
          </w:p>
        </w:tc>
        <w:tc>
          <w:tcPr>
            <w:tcW w:w="3419" w:type="dxa"/>
            <w:shd w:val="clear" w:color="auto" w:fill="D7D7D7"/>
            <w:vAlign w:val="center"/>
          </w:tcPr>
          <w:p w:rsidR="00D053CC" w:rsidRPr="006E633B" w:rsidRDefault="00D053CC" w:rsidP="00D053CC">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b/>
                <w:bCs/>
                <w:color w:val="auto"/>
                <w:sz w:val="24"/>
                <w:szCs w:val="24"/>
                <w:shd w:val="clear" w:color="auto" w:fill="auto"/>
                <w:lang w:eastAsia="zh-CN"/>
              </w:rPr>
              <w:t>“</w:t>
            </w:r>
            <w:r w:rsidRPr="006E633B">
              <w:rPr>
                <w:rFonts w:ascii="Times New Roman" w:hAnsi="Times New Roman" w:cs="Times New Roman" w:hint="eastAsia"/>
                <w:b/>
                <w:bCs/>
                <w:color w:val="auto"/>
                <w:sz w:val="24"/>
                <w:szCs w:val="24"/>
                <w:shd w:val="clear" w:color="auto" w:fill="auto"/>
                <w:lang w:eastAsia="zh-CN"/>
              </w:rPr>
              <w:t>之最</w:t>
            </w:r>
            <w:r w:rsidRPr="006E633B">
              <w:rPr>
                <w:rFonts w:ascii="Times New Roman" w:hAnsi="Times New Roman" w:cs="Times New Roman"/>
                <w:b/>
                <w:bCs/>
                <w:color w:val="auto"/>
                <w:sz w:val="24"/>
                <w:szCs w:val="24"/>
                <w:shd w:val="clear" w:color="auto" w:fill="auto"/>
                <w:lang w:eastAsia="zh-CN"/>
              </w:rPr>
              <w:t>”</w:t>
            </w:r>
            <w:r w:rsidRPr="006E633B">
              <w:rPr>
                <w:rFonts w:ascii="Times New Roman" w:hAnsi="Times New Roman" w:cs="Times New Roman" w:hint="eastAsia"/>
                <w:b/>
                <w:bCs/>
                <w:color w:val="auto"/>
                <w:sz w:val="24"/>
                <w:szCs w:val="24"/>
                <w:shd w:val="clear" w:color="auto" w:fill="auto"/>
                <w:lang w:eastAsia="zh-CN"/>
              </w:rPr>
              <w:t>内容</w:t>
            </w:r>
          </w:p>
        </w:tc>
      </w:tr>
      <w:tr w:rsidR="0092490A" w:rsidRPr="006E633B" w:rsidTr="00ED50AD">
        <w:trPr>
          <w:trHeight w:val="23"/>
          <w:tblHeader/>
        </w:trPr>
        <w:tc>
          <w:tcPr>
            <w:tcW w:w="599" w:type="dxa"/>
            <w:vMerge w:val="restart"/>
            <w:textDirection w:val="tbLrV"/>
            <w:vAlign w:val="center"/>
          </w:tcPr>
          <w:p w:rsidR="00D053CC" w:rsidRPr="006E633B" w:rsidRDefault="00D053CC" w:rsidP="00D053CC">
            <w:pPr>
              <w:spacing w:line="240" w:lineRule="auto"/>
              <w:ind w:left="113" w:right="113"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政</w:t>
            </w:r>
            <w:r w:rsidR="00460A21">
              <w:rPr>
                <w:rFonts w:ascii="Times New Roman" w:eastAsia="仿宋" w:cs="Times New Roman" w:hint="eastAsia"/>
                <w:color w:val="auto"/>
                <w:sz w:val="21"/>
                <w:szCs w:val="21"/>
                <w:shd w:val="clear" w:color="auto" w:fill="auto"/>
              </w:rPr>
              <w:t xml:space="preserve">  </w:t>
            </w:r>
            <w:r w:rsidRPr="006E633B">
              <w:rPr>
                <w:rFonts w:ascii="Times New Roman" w:eastAsia="仿宋" w:cs="Times New Roman" w:hint="eastAsia"/>
                <w:color w:val="auto"/>
                <w:sz w:val="21"/>
                <w:szCs w:val="21"/>
                <w:shd w:val="clear" w:color="auto" w:fill="auto"/>
              </w:rPr>
              <w:t>治</w:t>
            </w:r>
          </w:p>
        </w:tc>
        <w:tc>
          <w:tcPr>
            <w:tcW w:w="549" w:type="dxa"/>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w:t>
            </w:r>
          </w:p>
        </w:tc>
        <w:tc>
          <w:tcPr>
            <w:tcW w:w="2251" w:type="dxa"/>
            <w:shd w:val="clear" w:color="auto" w:fill="auto"/>
            <w:vAlign w:val="center"/>
          </w:tcPr>
          <w:p w:rsidR="00D053CC" w:rsidRPr="006E633B" w:rsidRDefault="00D053CC" w:rsidP="009531D0">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中国封建王朝最后一个官衙</w:t>
            </w:r>
            <w:r w:rsidR="009531D0">
              <w:rPr>
                <w:rFonts w:ascii="Times New Roman" w:eastAsia="仿宋" w:cs="Times New Roman" w:hint="eastAsia"/>
                <w:color w:val="auto"/>
                <w:sz w:val="21"/>
                <w:szCs w:val="21"/>
              </w:rPr>
              <w:t>—</w:t>
            </w:r>
            <w:r w:rsidRPr="006E633B">
              <w:rPr>
                <w:rFonts w:ascii="Times New Roman" w:eastAsia="仿宋" w:cs="Times New Roman" w:hint="eastAsia"/>
                <w:color w:val="auto"/>
                <w:sz w:val="21"/>
                <w:szCs w:val="21"/>
              </w:rPr>
              <w:t>哈尔滨关道</w:t>
            </w:r>
          </w:p>
        </w:tc>
        <w:tc>
          <w:tcPr>
            <w:tcW w:w="138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1906</w:t>
            </w:r>
            <w:r w:rsidRPr="006E633B">
              <w:rPr>
                <w:rFonts w:ascii="Times New Roman" w:eastAsia="仿宋" w:cs="Times New Roman" w:hint="eastAsia"/>
                <w:color w:val="auto"/>
                <w:sz w:val="21"/>
                <w:szCs w:val="21"/>
              </w:rPr>
              <w:t>年</w:t>
            </w:r>
          </w:p>
        </w:tc>
        <w:tc>
          <w:tcPr>
            <w:tcW w:w="1172"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中国封建王朝最后一个官衙，也是哈尔滨市第一任行政政府所在地</w:t>
            </w:r>
          </w:p>
        </w:tc>
      </w:tr>
      <w:tr w:rsidR="0092490A" w:rsidRPr="006E633B" w:rsidTr="00ED50AD">
        <w:trPr>
          <w:trHeight w:val="23"/>
          <w:tblHeader/>
        </w:trPr>
        <w:tc>
          <w:tcPr>
            <w:tcW w:w="599"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w:t>
            </w:r>
          </w:p>
        </w:tc>
        <w:tc>
          <w:tcPr>
            <w:tcW w:w="2251"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目前我国保存最完好的唐代都城遗址</w:t>
            </w:r>
          </w:p>
        </w:tc>
        <w:tc>
          <w:tcPr>
            <w:tcW w:w="138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唐</w:t>
            </w:r>
          </w:p>
        </w:tc>
        <w:tc>
          <w:tcPr>
            <w:tcW w:w="1172"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牡丹江市</w:t>
            </w:r>
          </w:p>
        </w:tc>
        <w:tc>
          <w:tcPr>
            <w:tcW w:w="341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渤海国都城上京龙泉府是仅次于唐朝长安是东亚地区第二大城市</w:t>
            </w:r>
          </w:p>
        </w:tc>
      </w:tr>
      <w:tr w:rsidR="0092490A" w:rsidRPr="006E633B" w:rsidTr="00ED50AD">
        <w:trPr>
          <w:trHeight w:val="23"/>
          <w:tblHeader/>
        </w:trPr>
        <w:tc>
          <w:tcPr>
            <w:tcW w:w="599"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3</w:t>
            </w:r>
          </w:p>
        </w:tc>
        <w:tc>
          <w:tcPr>
            <w:tcW w:w="2251"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我国最东北的一道长城性质的军事防御设施</w:t>
            </w:r>
          </w:p>
        </w:tc>
        <w:tc>
          <w:tcPr>
            <w:tcW w:w="138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唐</w:t>
            </w:r>
          </w:p>
        </w:tc>
        <w:tc>
          <w:tcPr>
            <w:tcW w:w="1172"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牡丹江市</w:t>
            </w:r>
          </w:p>
        </w:tc>
        <w:tc>
          <w:tcPr>
            <w:tcW w:w="341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我国最东北的一道长城性质的军事防御设施—牡丹江边墙</w:t>
            </w:r>
          </w:p>
        </w:tc>
      </w:tr>
      <w:tr w:rsidR="0092490A" w:rsidRPr="006E633B" w:rsidTr="00ED50AD">
        <w:trPr>
          <w:trHeight w:val="23"/>
          <w:tblHeader/>
        </w:trPr>
        <w:tc>
          <w:tcPr>
            <w:tcW w:w="599"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4</w:t>
            </w:r>
          </w:p>
        </w:tc>
        <w:tc>
          <w:tcPr>
            <w:tcW w:w="2251"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中国共产党建立时间最早、存在时间最长、发挥作用最大的红色国际秘密交通线</w:t>
            </w:r>
          </w:p>
        </w:tc>
        <w:tc>
          <w:tcPr>
            <w:tcW w:w="138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1920</w:t>
            </w:r>
            <w:r w:rsidR="009531D0">
              <w:rPr>
                <w:rFonts w:ascii="Times New Roman" w:eastAsia="仿宋" w:cs="Times New Roman" w:hint="eastAsia"/>
                <w:color w:val="auto"/>
                <w:sz w:val="21"/>
                <w:szCs w:val="21"/>
              </w:rPr>
              <w:t>—</w:t>
            </w:r>
            <w:r w:rsidRPr="006E633B">
              <w:rPr>
                <w:rFonts w:ascii="Times New Roman" w:eastAsia="仿宋" w:cs="Times New Roman" w:hint="eastAsia"/>
                <w:color w:val="auto"/>
                <w:sz w:val="21"/>
                <w:szCs w:val="21"/>
              </w:rPr>
              <w:t>1938</w:t>
            </w:r>
            <w:r w:rsidRPr="006E633B">
              <w:rPr>
                <w:rFonts w:ascii="Times New Roman" w:eastAsia="仿宋" w:cs="Times New Roman" w:hint="eastAsia"/>
                <w:color w:val="auto"/>
                <w:sz w:val="21"/>
                <w:szCs w:val="21"/>
              </w:rPr>
              <w:t>年</w:t>
            </w:r>
          </w:p>
        </w:tc>
        <w:tc>
          <w:tcPr>
            <w:tcW w:w="1172"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牡丹江市</w:t>
            </w:r>
          </w:p>
        </w:tc>
        <w:tc>
          <w:tcPr>
            <w:tcW w:w="341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红色国际交通线是中国共产党建立时间最早、存在时间最长、发挥作用最大的红色国际秘密交通线</w:t>
            </w:r>
          </w:p>
        </w:tc>
      </w:tr>
      <w:tr w:rsidR="0092490A" w:rsidRPr="006E633B" w:rsidTr="00ED50AD">
        <w:trPr>
          <w:trHeight w:val="23"/>
          <w:tblHeader/>
        </w:trPr>
        <w:tc>
          <w:tcPr>
            <w:tcW w:w="599"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5</w:t>
            </w:r>
          </w:p>
        </w:tc>
        <w:tc>
          <w:tcPr>
            <w:tcW w:w="2251"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东北地区最早建立的党组织</w:t>
            </w:r>
          </w:p>
        </w:tc>
        <w:tc>
          <w:tcPr>
            <w:tcW w:w="138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1923</w:t>
            </w:r>
            <w:r w:rsidRPr="006E633B">
              <w:rPr>
                <w:rFonts w:ascii="Times New Roman" w:eastAsia="仿宋" w:cs="Times New Roman" w:hint="eastAsia"/>
                <w:color w:val="auto"/>
                <w:sz w:val="21"/>
                <w:szCs w:val="21"/>
              </w:rPr>
              <w:t>年</w:t>
            </w:r>
          </w:p>
        </w:tc>
        <w:tc>
          <w:tcPr>
            <w:tcW w:w="1172"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中共哈尔滨组是东北地区最早建立的党组织</w:t>
            </w:r>
          </w:p>
        </w:tc>
      </w:tr>
      <w:tr w:rsidR="0092490A" w:rsidRPr="006E633B" w:rsidTr="00ED50AD">
        <w:trPr>
          <w:trHeight w:val="1129"/>
          <w:tblHeader/>
        </w:trPr>
        <w:tc>
          <w:tcPr>
            <w:tcW w:w="599"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6</w:t>
            </w:r>
          </w:p>
        </w:tc>
        <w:tc>
          <w:tcPr>
            <w:tcW w:w="2251"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世界反法西斯战争中抗敌最早、时间最长、坚持最久的英雄队伍</w:t>
            </w:r>
          </w:p>
        </w:tc>
        <w:tc>
          <w:tcPr>
            <w:tcW w:w="138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1933</w:t>
            </w:r>
            <w:r w:rsidR="009531D0">
              <w:rPr>
                <w:rFonts w:ascii="Times New Roman" w:eastAsia="仿宋" w:cs="Times New Roman" w:hint="eastAsia"/>
                <w:color w:val="auto"/>
                <w:sz w:val="21"/>
                <w:szCs w:val="21"/>
              </w:rPr>
              <w:t>—</w:t>
            </w:r>
            <w:r w:rsidRPr="006E633B">
              <w:rPr>
                <w:rFonts w:ascii="Times New Roman" w:eastAsia="仿宋" w:cs="Times New Roman" w:hint="eastAsia"/>
                <w:color w:val="auto"/>
                <w:sz w:val="21"/>
                <w:szCs w:val="21"/>
              </w:rPr>
              <w:t>1945</w:t>
            </w:r>
            <w:r w:rsidRPr="006E633B">
              <w:rPr>
                <w:rFonts w:ascii="Times New Roman" w:eastAsia="仿宋" w:cs="Times New Roman" w:hint="eastAsia"/>
                <w:color w:val="auto"/>
                <w:sz w:val="21"/>
                <w:szCs w:val="21"/>
              </w:rPr>
              <w:t>年</w:t>
            </w:r>
          </w:p>
        </w:tc>
        <w:tc>
          <w:tcPr>
            <w:tcW w:w="1172"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东北地区</w:t>
            </w:r>
          </w:p>
        </w:tc>
        <w:tc>
          <w:tcPr>
            <w:tcW w:w="341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东北抗日联军的前身是东北人民革命军，成立于</w:t>
            </w:r>
            <w:r w:rsidRPr="006E633B">
              <w:rPr>
                <w:rFonts w:ascii="Times New Roman" w:eastAsia="仿宋" w:cs="Times New Roman" w:hint="eastAsia"/>
                <w:color w:val="auto"/>
                <w:sz w:val="21"/>
                <w:szCs w:val="21"/>
              </w:rPr>
              <w:t>1933</w:t>
            </w:r>
            <w:r w:rsidRPr="006E633B">
              <w:rPr>
                <w:rFonts w:ascii="Times New Roman" w:eastAsia="仿宋" w:cs="Times New Roman" w:hint="eastAsia"/>
                <w:color w:val="auto"/>
                <w:sz w:val="21"/>
                <w:szCs w:val="21"/>
              </w:rPr>
              <w:t>年，</w:t>
            </w:r>
            <w:r w:rsidRPr="006E633B">
              <w:rPr>
                <w:rFonts w:ascii="Times New Roman" w:eastAsia="仿宋" w:cs="Times New Roman" w:hint="eastAsia"/>
                <w:color w:val="auto"/>
                <w:sz w:val="21"/>
                <w:szCs w:val="21"/>
              </w:rPr>
              <w:t>1936</w:t>
            </w:r>
            <w:r w:rsidRPr="006E633B">
              <w:rPr>
                <w:rFonts w:ascii="Times New Roman" w:eastAsia="仿宋" w:cs="Times New Roman" w:hint="eastAsia"/>
                <w:color w:val="auto"/>
                <w:sz w:val="21"/>
                <w:szCs w:val="21"/>
              </w:rPr>
              <w:t>年</w:t>
            </w:r>
            <w:r w:rsidRPr="006E633B">
              <w:rPr>
                <w:rFonts w:ascii="Times New Roman" w:eastAsia="仿宋" w:cs="Times New Roman" w:hint="eastAsia"/>
                <w:color w:val="auto"/>
                <w:sz w:val="21"/>
                <w:szCs w:val="21"/>
              </w:rPr>
              <w:t>2</w:t>
            </w:r>
            <w:r w:rsidRPr="006E633B">
              <w:rPr>
                <w:rFonts w:ascii="Times New Roman" w:eastAsia="仿宋" w:cs="Times New Roman" w:hint="eastAsia"/>
                <w:color w:val="auto"/>
                <w:sz w:val="21"/>
                <w:szCs w:val="21"/>
              </w:rPr>
              <w:t>月，这些抗日武装力量被统一改编为东北抗日联军，是中国乃至世界各反法西斯部队中，抗敌最早、时间最长、坚持最久的一支英雄队伍</w:t>
            </w:r>
          </w:p>
        </w:tc>
      </w:tr>
      <w:tr w:rsidR="0092490A" w:rsidRPr="006E633B" w:rsidTr="00ED50AD">
        <w:trPr>
          <w:trHeight w:val="1451"/>
          <w:tblHeader/>
        </w:trPr>
        <w:tc>
          <w:tcPr>
            <w:tcW w:w="599"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7</w:t>
            </w:r>
          </w:p>
        </w:tc>
        <w:tc>
          <w:tcPr>
            <w:tcW w:w="2251" w:type="dxa"/>
            <w:shd w:val="clear" w:color="auto" w:fill="auto"/>
            <w:vAlign w:val="center"/>
          </w:tcPr>
          <w:p w:rsidR="00D053CC" w:rsidRPr="006E633B" w:rsidRDefault="00D053CC" w:rsidP="009D147B">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中国东部边境最早发现与最早保护的日军</w:t>
            </w:r>
            <w:r w:rsidR="009D147B">
              <w:rPr>
                <w:rFonts w:ascii="Times New Roman" w:eastAsia="仿宋" w:cs="Times New Roman" w:hint="eastAsia"/>
                <w:color w:val="auto"/>
                <w:sz w:val="21"/>
                <w:szCs w:val="21"/>
              </w:rPr>
              <w:t>“</w:t>
            </w:r>
            <w:r w:rsidRPr="006E633B">
              <w:rPr>
                <w:rFonts w:ascii="Times New Roman" w:eastAsia="仿宋" w:cs="Times New Roman" w:hint="eastAsia"/>
                <w:color w:val="auto"/>
                <w:sz w:val="21"/>
                <w:szCs w:val="21"/>
              </w:rPr>
              <w:t>筑</w:t>
            </w:r>
            <w:r w:rsidRPr="003D094B">
              <w:rPr>
                <w:rFonts w:ascii="Times New Roman" w:eastAsia="仿宋" w:cs="Times New Roman" w:hint="eastAsia"/>
                <w:color w:val="auto"/>
                <w:spacing w:val="-6"/>
                <w:sz w:val="21"/>
                <w:szCs w:val="21"/>
              </w:rPr>
              <w:t>垒</w:t>
            </w:r>
            <w:r w:rsidRPr="003D094B">
              <w:rPr>
                <w:rFonts w:ascii="Times New Roman" w:eastAsia="仿宋" w:cs="Times New Roman" w:hint="eastAsia"/>
                <w:color w:val="auto"/>
                <w:sz w:val="21"/>
                <w:szCs w:val="21"/>
              </w:rPr>
              <w:t>地域</w:t>
            </w:r>
            <w:r w:rsidR="009D147B" w:rsidRPr="003D094B">
              <w:rPr>
                <w:rFonts w:ascii="Times New Roman" w:eastAsia="仿宋" w:cs="Times New Roman" w:hint="eastAsia"/>
                <w:color w:val="auto"/>
                <w:sz w:val="21"/>
                <w:szCs w:val="21"/>
              </w:rPr>
              <w:t>”</w:t>
            </w:r>
            <w:r w:rsidRPr="003D094B">
              <w:rPr>
                <w:rFonts w:ascii="Times New Roman" w:eastAsia="仿宋" w:cs="Times New Roman" w:hint="eastAsia"/>
                <w:color w:val="auto"/>
                <w:sz w:val="21"/>
                <w:szCs w:val="21"/>
              </w:rPr>
              <w:t>大型罪证遗址群</w:t>
            </w:r>
          </w:p>
        </w:tc>
        <w:tc>
          <w:tcPr>
            <w:tcW w:w="138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1934</w:t>
            </w:r>
            <w:r w:rsidR="009531D0">
              <w:rPr>
                <w:rFonts w:ascii="Times New Roman" w:eastAsia="仿宋" w:cs="Times New Roman" w:hint="eastAsia"/>
                <w:color w:val="auto"/>
                <w:sz w:val="21"/>
                <w:szCs w:val="21"/>
              </w:rPr>
              <w:t>—</w:t>
            </w:r>
            <w:r w:rsidRPr="006E633B">
              <w:rPr>
                <w:rFonts w:ascii="Times New Roman" w:eastAsia="仿宋" w:cs="Times New Roman" w:hint="eastAsia"/>
                <w:color w:val="auto"/>
                <w:sz w:val="21"/>
                <w:szCs w:val="21"/>
              </w:rPr>
              <w:t>1945</w:t>
            </w:r>
            <w:r w:rsidRPr="006E633B">
              <w:rPr>
                <w:rFonts w:ascii="Times New Roman" w:eastAsia="仿宋" w:cs="Times New Roman" w:hint="eastAsia"/>
                <w:color w:val="auto"/>
                <w:sz w:val="21"/>
                <w:szCs w:val="21"/>
              </w:rPr>
              <w:t>年</w:t>
            </w:r>
          </w:p>
        </w:tc>
        <w:tc>
          <w:tcPr>
            <w:tcW w:w="1172"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牡丹江市</w:t>
            </w:r>
          </w:p>
        </w:tc>
        <w:tc>
          <w:tcPr>
            <w:tcW w:w="3419" w:type="dxa"/>
            <w:shd w:val="clear" w:color="auto" w:fill="auto"/>
            <w:vAlign w:val="center"/>
          </w:tcPr>
          <w:p w:rsidR="00D053CC" w:rsidRPr="006E633B" w:rsidRDefault="00D053CC" w:rsidP="009D147B">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侵华日军东宁要塞遗址是在中国东部边境修筑始于</w:t>
            </w:r>
            <w:r w:rsidRPr="006E633B">
              <w:rPr>
                <w:rFonts w:ascii="Times New Roman" w:eastAsia="仿宋" w:cs="Times New Roman" w:hint="eastAsia"/>
                <w:color w:val="auto"/>
                <w:sz w:val="21"/>
                <w:szCs w:val="21"/>
              </w:rPr>
              <w:t>1934</w:t>
            </w:r>
            <w:r w:rsidRPr="006E633B">
              <w:rPr>
                <w:rFonts w:ascii="Times New Roman" w:eastAsia="仿宋" w:cs="Times New Roman" w:hint="eastAsia"/>
                <w:color w:val="auto"/>
                <w:sz w:val="21"/>
                <w:szCs w:val="21"/>
              </w:rPr>
              <w:t>年</w:t>
            </w:r>
            <w:r w:rsidRPr="006E633B">
              <w:rPr>
                <w:rFonts w:ascii="Times New Roman" w:eastAsia="仿宋" w:cs="Times New Roman" w:hint="eastAsia"/>
                <w:color w:val="auto"/>
                <w:sz w:val="21"/>
                <w:szCs w:val="21"/>
              </w:rPr>
              <w:t>6</w:t>
            </w:r>
            <w:r w:rsidRPr="006E633B">
              <w:rPr>
                <w:rFonts w:ascii="Times New Roman" w:eastAsia="仿宋" w:cs="Times New Roman" w:hint="eastAsia"/>
                <w:color w:val="auto"/>
                <w:sz w:val="21"/>
                <w:szCs w:val="21"/>
              </w:rPr>
              <w:t>月，直到</w:t>
            </w:r>
            <w:r w:rsidRPr="006E633B">
              <w:rPr>
                <w:rFonts w:ascii="Times New Roman" w:eastAsia="仿宋" w:cs="Times New Roman" w:hint="eastAsia"/>
                <w:color w:val="auto"/>
                <w:sz w:val="21"/>
                <w:szCs w:val="21"/>
              </w:rPr>
              <w:t>1945</w:t>
            </w:r>
            <w:r w:rsidRPr="006E633B">
              <w:rPr>
                <w:rFonts w:ascii="Times New Roman" w:eastAsia="仿宋" w:cs="Times New Roman" w:hint="eastAsia"/>
                <w:color w:val="auto"/>
                <w:sz w:val="21"/>
                <w:szCs w:val="21"/>
              </w:rPr>
              <w:t>年日本宣布投降后才逐渐废弃</w:t>
            </w:r>
            <w:r w:rsidRPr="006E633B">
              <w:rPr>
                <w:rFonts w:ascii="MS Mincho" w:eastAsia="MS Mincho" w:hAnsi="MS Mincho" w:cs="MS Mincho" w:hint="eastAsia"/>
                <w:color w:val="auto"/>
                <w:sz w:val="21"/>
                <w:szCs w:val="21"/>
              </w:rPr>
              <w:t>‌</w:t>
            </w:r>
            <w:r w:rsidRPr="006E633B">
              <w:rPr>
                <w:rFonts w:ascii="仿宋" w:eastAsia="仿宋" w:hAnsi="仿宋" w:cs="仿宋" w:hint="eastAsia"/>
                <w:color w:val="auto"/>
                <w:sz w:val="21"/>
                <w:szCs w:val="21"/>
              </w:rPr>
              <w:t>，是最早发现与最早保护的日军</w:t>
            </w:r>
            <w:r w:rsidR="009D147B">
              <w:rPr>
                <w:rFonts w:ascii="仿宋" w:eastAsia="仿宋" w:hAnsi="仿宋" w:cs="仿宋" w:hint="eastAsia"/>
                <w:color w:val="auto"/>
                <w:sz w:val="21"/>
                <w:szCs w:val="21"/>
              </w:rPr>
              <w:t>“</w:t>
            </w:r>
            <w:r w:rsidRPr="006E633B">
              <w:rPr>
                <w:rFonts w:ascii="Times New Roman" w:eastAsia="仿宋" w:cs="Times New Roman" w:hint="eastAsia"/>
                <w:color w:val="auto"/>
                <w:sz w:val="21"/>
                <w:szCs w:val="21"/>
              </w:rPr>
              <w:t>筑垒地域</w:t>
            </w:r>
            <w:r w:rsidR="009D147B">
              <w:rPr>
                <w:rFonts w:ascii="Times New Roman" w:eastAsia="仿宋" w:cs="Times New Roman" w:hint="eastAsia"/>
                <w:color w:val="auto"/>
                <w:sz w:val="21"/>
                <w:szCs w:val="21"/>
              </w:rPr>
              <w:t>”</w:t>
            </w:r>
            <w:r w:rsidRPr="006E633B">
              <w:rPr>
                <w:rFonts w:ascii="Times New Roman" w:eastAsia="仿宋" w:cs="Times New Roman" w:hint="eastAsia"/>
                <w:color w:val="auto"/>
                <w:sz w:val="21"/>
                <w:szCs w:val="21"/>
              </w:rPr>
              <w:t>大型罪证遗址群</w:t>
            </w:r>
          </w:p>
        </w:tc>
      </w:tr>
      <w:tr w:rsidR="0092490A" w:rsidRPr="006E633B" w:rsidTr="00ED50AD">
        <w:trPr>
          <w:trHeight w:val="333"/>
          <w:tblHeader/>
        </w:trPr>
        <w:tc>
          <w:tcPr>
            <w:tcW w:w="599"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8</w:t>
            </w:r>
          </w:p>
        </w:tc>
        <w:tc>
          <w:tcPr>
            <w:tcW w:w="2251"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最早解放的省会城市</w:t>
            </w:r>
          </w:p>
        </w:tc>
        <w:tc>
          <w:tcPr>
            <w:tcW w:w="138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1945</w:t>
            </w:r>
            <w:r w:rsidRPr="006E633B">
              <w:rPr>
                <w:rFonts w:ascii="Times New Roman" w:eastAsia="仿宋" w:cs="Times New Roman" w:hint="eastAsia"/>
                <w:color w:val="auto"/>
                <w:sz w:val="21"/>
                <w:szCs w:val="21"/>
              </w:rPr>
              <w:t>年</w:t>
            </w:r>
          </w:p>
        </w:tc>
        <w:tc>
          <w:tcPr>
            <w:tcW w:w="1172"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齐齐哈尔市</w:t>
            </w:r>
          </w:p>
        </w:tc>
        <w:tc>
          <w:tcPr>
            <w:tcW w:w="341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齐齐哈尔市解放</w:t>
            </w:r>
          </w:p>
        </w:tc>
      </w:tr>
      <w:tr w:rsidR="0092490A" w:rsidRPr="006E633B" w:rsidTr="00ED50AD">
        <w:trPr>
          <w:trHeight w:val="23"/>
          <w:tblHeader/>
        </w:trPr>
        <w:tc>
          <w:tcPr>
            <w:tcW w:w="599"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9</w:t>
            </w:r>
          </w:p>
        </w:tc>
        <w:tc>
          <w:tcPr>
            <w:tcW w:w="2251"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第二次世界大战最后战场遗址</w:t>
            </w:r>
          </w:p>
        </w:tc>
        <w:tc>
          <w:tcPr>
            <w:tcW w:w="138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1945</w:t>
            </w:r>
            <w:r w:rsidRPr="006E633B">
              <w:rPr>
                <w:rFonts w:ascii="Times New Roman" w:eastAsia="仿宋" w:cs="Times New Roman" w:hint="eastAsia"/>
                <w:color w:val="auto"/>
                <w:sz w:val="21"/>
                <w:szCs w:val="21"/>
              </w:rPr>
              <w:t>年</w:t>
            </w:r>
          </w:p>
        </w:tc>
        <w:tc>
          <w:tcPr>
            <w:tcW w:w="1172"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鸡西市</w:t>
            </w:r>
          </w:p>
        </w:tc>
        <w:tc>
          <w:tcPr>
            <w:tcW w:w="341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侵华日军虎头要塞遗址是第二次世界大战最后战场遗址之一，是侵华日军最后下场的历史见证</w:t>
            </w:r>
          </w:p>
        </w:tc>
      </w:tr>
      <w:tr w:rsidR="0092490A" w:rsidRPr="006E633B" w:rsidTr="00ED50AD">
        <w:trPr>
          <w:trHeight w:val="878"/>
          <w:tblHeader/>
        </w:trPr>
        <w:tc>
          <w:tcPr>
            <w:tcW w:w="599"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10</w:t>
            </w:r>
          </w:p>
        </w:tc>
        <w:tc>
          <w:tcPr>
            <w:tcW w:w="2251"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中国国土面积最大的副省级城市</w:t>
            </w:r>
          </w:p>
        </w:tc>
        <w:tc>
          <w:tcPr>
            <w:tcW w:w="138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1996</w:t>
            </w:r>
            <w:r w:rsidRPr="006E633B">
              <w:rPr>
                <w:rFonts w:ascii="Times New Roman" w:eastAsia="仿宋" w:cs="Times New Roman" w:hint="eastAsia"/>
                <w:color w:val="auto"/>
                <w:sz w:val="21"/>
                <w:szCs w:val="21"/>
              </w:rPr>
              <w:t>年</w:t>
            </w:r>
          </w:p>
        </w:tc>
        <w:tc>
          <w:tcPr>
            <w:tcW w:w="1172"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w:t>
            </w:r>
          </w:p>
        </w:tc>
        <w:tc>
          <w:tcPr>
            <w:tcW w:w="3419"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国务院批准松花江地区与哈尔滨市合并组成新的哈尔滨市，新的哈尔滨市成为中国国土面积最大的副省级城市</w:t>
            </w:r>
          </w:p>
        </w:tc>
      </w:tr>
      <w:tr w:rsidR="0092490A" w:rsidRPr="006E633B" w:rsidTr="00ED50AD">
        <w:trPr>
          <w:trHeight w:val="23"/>
          <w:tblHeader/>
        </w:trPr>
        <w:tc>
          <w:tcPr>
            <w:tcW w:w="599" w:type="dxa"/>
            <w:vMerge w:val="restart"/>
            <w:textDirection w:val="tbLrV"/>
            <w:vAlign w:val="center"/>
          </w:tcPr>
          <w:p w:rsidR="00F417D6" w:rsidRPr="006E633B" w:rsidRDefault="00F417D6" w:rsidP="00D053CC">
            <w:pPr>
              <w:spacing w:line="240" w:lineRule="auto"/>
              <w:ind w:left="113" w:right="113"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经</w:t>
            </w:r>
            <w:r w:rsidRPr="006E633B">
              <w:rPr>
                <w:rFonts w:ascii="Times New Roman" w:eastAsia="仿宋" w:cs="Times New Roman" w:hint="eastAsia"/>
                <w:color w:val="auto"/>
                <w:sz w:val="21"/>
                <w:szCs w:val="21"/>
                <w:shd w:val="clear" w:color="auto" w:fill="auto"/>
              </w:rPr>
              <w:t xml:space="preserve">  </w:t>
            </w:r>
            <w:r w:rsidRPr="006E633B">
              <w:rPr>
                <w:rFonts w:ascii="Times New Roman" w:eastAsia="仿宋" w:cs="Times New Roman" w:hint="eastAsia"/>
                <w:color w:val="auto"/>
                <w:sz w:val="21"/>
                <w:szCs w:val="21"/>
                <w:shd w:val="clear" w:color="auto" w:fill="auto"/>
              </w:rPr>
              <w:t>济</w:t>
            </w: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11</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占地面积最大林业城市</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当代</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伊春市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红松总蓄积量占全国的一半以上</w:t>
            </w:r>
            <w:r w:rsidRPr="006E633B">
              <w:rPr>
                <w:rFonts w:ascii="Times New Roman" w:eastAsia="仿宋" w:cs="Times New Roman" w:hint="eastAsia"/>
                <w:color w:val="auto"/>
                <w:sz w:val="21"/>
                <w:szCs w:val="21"/>
              </w:rPr>
              <w:br/>
            </w:r>
            <w:r w:rsidRPr="006E633B">
              <w:rPr>
                <w:rFonts w:ascii="Times New Roman" w:eastAsia="仿宋" w:cs="Times New Roman" w:hint="eastAsia"/>
                <w:color w:val="auto"/>
                <w:sz w:val="21"/>
                <w:szCs w:val="21"/>
              </w:rPr>
              <w:t>占地面积最大的林业城市－伊春市</w:t>
            </w:r>
          </w:p>
        </w:tc>
      </w:tr>
      <w:tr w:rsidR="0092490A" w:rsidRPr="006E633B" w:rsidTr="00ED50AD">
        <w:trPr>
          <w:trHeight w:val="23"/>
          <w:tblHeader/>
        </w:trPr>
        <w:tc>
          <w:tcPr>
            <w:tcW w:w="599" w:type="dxa"/>
            <w:vMerge/>
            <w:textDirection w:val="tbLrV"/>
            <w:vAlign w:val="center"/>
          </w:tcPr>
          <w:p w:rsidR="00F417D6" w:rsidRPr="006E633B" w:rsidRDefault="00F417D6" w:rsidP="00D053CC">
            <w:pPr>
              <w:spacing w:line="240" w:lineRule="auto"/>
              <w:ind w:left="113" w:right="113"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12</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世界上唯一在火山熔岩台地上生产稻米的区域</w:t>
            </w:r>
          </w:p>
        </w:tc>
        <w:tc>
          <w:tcPr>
            <w:tcW w:w="1389" w:type="dxa"/>
            <w:shd w:val="clear" w:color="auto" w:fill="auto"/>
            <w:vAlign w:val="center"/>
          </w:tcPr>
          <w:p w:rsidR="00F417D6" w:rsidRPr="006E633B" w:rsidRDefault="009531D0" w:rsidP="00D053CC">
            <w:pPr>
              <w:spacing w:line="280" w:lineRule="exact"/>
              <w:ind w:firstLineChars="0" w:firstLine="0"/>
              <w:jc w:val="center"/>
              <w:rPr>
                <w:rFonts w:ascii="Times New Roman" w:eastAsia="仿宋" w:cs="Times New Roman"/>
                <w:color w:val="auto"/>
                <w:sz w:val="21"/>
                <w:szCs w:val="21"/>
              </w:rPr>
            </w:pPr>
            <w:r>
              <w:rPr>
                <w:rFonts w:ascii="Times New Roman" w:eastAsia="仿宋" w:cs="Times New Roman" w:hint="eastAsia"/>
                <w:color w:val="auto"/>
                <w:sz w:val="21"/>
                <w:szCs w:val="21"/>
              </w:rPr>
              <w:t>—</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宁安市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宁安响水稻作</w:t>
            </w:r>
            <w:r w:rsidRPr="006E633B">
              <w:rPr>
                <w:rFonts w:ascii="Times New Roman" w:eastAsia="仿宋" w:cs="Times New Roman" w:hint="eastAsia"/>
                <w:color w:val="auto"/>
                <w:sz w:val="21"/>
                <w:szCs w:val="21"/>
              </w:rPr>
              <w:br/>
            </w:r>
            <w:r w:rsidRPr="006E633B">
              <w:rPr>
                <w:rFonts w:ascii="Times New Roman" w:eastAsia="仿宋" w:cs="Times New Roman" w:hint="eastAsia"/>
                <w:color w:val="auto"/>
                <w:sz w:val="21"/>
                <w:szCs w:val="21"/>
              </w:rPr>
              <w:t>文化系统</w:t>
            </w:r>
          </w:p>
        </w:tc>
      </w:tr>
      <w:tr w:rsidR="0092490A" w:rsidRPr="006E633B" w:rsidTr="00ED50AD">
        <w:trPr>
          <w:trHeight w:val="389"/>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13</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最早中俄商贸交流通道</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1901</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佳木斯市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拉哈苏苏海关</w:t>
            </w:r>
          </w:p>
        </w:tc>
      </w:tr>
      <w:tr w:rsidR="0092490A" w:rsidRPr="006E633B" w:rsidTr="00ED50AD">
        <w:trPr>
          <w:trHeight w:val="319"/>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14</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当时最大的电厂</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1912</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哈尔滨发电厂</w:t>
            </w:r>
          </w:p>
        </w:tc>
      </w:tr>
      <w:tr w:rsidR="0092490A" w:rsidRPr="006E633B" w:rsidTr="00ED50AD">
        <w:trPr>
          <w:trHeight w:val="627"/>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15</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中国最早的全国知名的现代化大煤矿</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1924</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牡丹江市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穆棱煤矿工业是中国最早的全国知名的现代化大煤矿，曾是矿业标杆企业</w:t>
            </w:r>
          </w:p>
        </w:tc>
      </w:tr>
      <w:tr w:rsidR="0092490A" w:rsidRPr="006E633B" w:rsidTr="00ED50AD">
        <w:trPr>
          <w:trHeight w:val="627"/>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16</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解放战争时期东北地区人民政权唯一金融机构</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1946</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佳木斯市</w:t>
            </w:r>
          </w:p>
        </w:tc>
        <w:tc>
          <w:tcPr>
            <w:tcW w:w="3419" w:type="dxa"/>
            <w:shd w:val="clear" w:color="auto" w:fill="auto"/>
            <w:vAlign w:val="center"/>
          </w:tcPr>
          <w:p w:rsidR="00F417D6" w:rsidRPr="006E633B" w:rsidRDefault="00F417D6" w:rsidP="009531D0">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解放战争时期东北地区人民政权唯一的金融机构</w:t>
            </w:r>
            <w:r w:rsidR="009531D0">
              <w:rPr>
                <w:rFonts w:ascii="Times New Roman" w:eastAsia="仿宋" w:cs="Times New Roman" w:hint="eastAsia"/>
                <w:color w:val="auto"/>
                <w:sz w:val="21"/>
                <w:szCs w:val="21"/>
              </w:rPr>
              <w:t>—</w:t>
            </w:r>
            <w:r w:rsidRPr="006E633B">
              <w:rPr>
                <w:rFonts w:ascii="Times New Roman" w:eastAsia="仿宋" w:cs="Times New Roman" w:hint="eastAsia"/>
                <w:color w:val="auto"/>
                <w:sz w:val="21"/>
                <w:szCs w:val="21"/>
              </w:rPr>
              <w:t>东北银行</w:t>
            </w:r>
          </w:p>
        </w:tc>
      </w:tr>
      <w:tr w:rsidR="0092490A" w:rsidRPr="006E633B" w:rsidTr="00ED50AD">
        <w:trPr>
          <w:trHeight w:val="641"/>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17</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规模最大、创建发展最迅速、数量最多的农场</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1947</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齐齐哈尔市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齐齐哈尔国营农场规模大小、创建发展之迅速、数量当时在全国尚属第一</w:t>
            </w:r>
          </w:p>
        </w:tc>
      </w:tr>
      <w:tr w:rsidR="0092490A" w:rsidRPr="006E633B" w:rsidTr="00ED50AD">
        <w:trPr>
          <w:trHeight w:val="456"/>
          <w:tblHeader/>
        </w:trPr>
        <w:tc>
          <w:tcPr>
            <w:tcW w:w="599" w:type="dxa"/>
            <w:shd w:val="clear" w:color="auto" w:fill="D7D7D7"/>
            <w:vAlign w:val="center"/>
          </w:tcPr>
          <w:p w:rsidR="00F417D6" w:rsidRPr="006E633B" w:rsidRDefault="00F417D6" w:rsidP="00855A7B">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lastRenderedPageBreak/>
              <w:t>类别</w:t>
            </w:r>
          </w:p>
        </w:tc>
        <w:tc>
          <w:tcPr>
            <w:tcW w:w="549" w:type="dxa"/>
            <w:shd w:val="clear" w:color="auto" w:fill="D7D7D7"/>
            <w:vAlign w:val="center"/>
          </w:tcPr>
          <w:p w:rsidR="00F417D6" w:rsidRPr="006E633B" w:rsidRDefault="00F417D6" w:rsidP="00855A7B">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序号</w:t>
            </w:r>
          </w:p>
        </w:tc>
        <w:tc>
          <w:tcPr>
            <w:tcW w:w="2251" w:type="dxa"/>
            <w:shd w:val="clear" w:color="auto" w:fill="D7D7D7"/>
            <w:vAlign w:val="center"/>
          </w:tcPr>
          <w:p w:rsidR="00F417D6" w:rsidRPr="006E633B" w:rsidRDefault="00F417D6" w:rsidP="00855A7B">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项目名称</w:t>
            </w:r>
          </w:p>
        </w:tc>
        <w:tc>
          <w:tcPr>
            <w:tcW w:w="1389" w:type="dxa"/>
            <w:shd w:val="clear" w:color="auto" w:fill="D7D7D7"/>
            <w:vAlign w:val="center"/>
          </w:tcPr>
          <w:p w:rsidR="00F417D6" w:rsidRPr="006E633B" w:rsidRDefault="00F417D6" w:rsidP="00855A7B">
            <w:pPr>
              <w:pStyle w:val="TableText"/>
              <w:spacing w:line="240"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时间</w:t>
            </w:r>
          </w:p>
          <w:p w:rsidR="00F417D6" w:rsidRPr="006E633B" w:rsidRDefault="00F417D6" w:rsidP="00855A7B">
            <w:pPr>
              <w:pStyle w:val="TableText"/>
              <w:spacing w:line="240"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年代</w:t>
            </w:r>
          </w:p>
        </w:tc>
        <w:tc>
          <w:tcPr>
            <w:tcW w:w="1172" w:type="dxa"/>
            <w:shd w:val="clear" w:color="auto" w:fill="D7D7D7"/>
            <w:vAlign w:val="center"/>
          </w:tcPr>
          <w:p w:rsidR="00F417D6" w:rsidRPr="006E633B" w:rsidRDefault="00F417D6" w:rsidP="00855A7B">
            <w:pPr>
              <w:pStyle w:val="TableText"/>
              <w:spacing w:line="224"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所在</w:t>
            </w:r>
          </w:p>
          <w:p w:rsidR="00F417D6" w:rsidRPr="006E633B" w:rsidRDefault="00F417D6" w:rsidP="00855A7B">
            <w:pPr>
              <w:pStyle w:val="TableText"/>
              <w:spacing w:line="224"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城市</w:t>
            </w:r>
          </w:p>
        </w:tc>
        <w:tc>
          <w:tcPr>
            <w:tcW w:w="3419" w:type="dxa"/>
            <w:shd w:val="clear" w:color="auto" w:fill="D7D7D7"/>
            <w:vAlign w:val="center"/>
          </w:tcPr>
          <w:p w:rsidR="00F417D6" w:rsidRPr="006E633B" w:rsidRDefault="00F417D6" w:rsidP="00855A7B">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b/>
                <w:bCs/>
                <w:color w:val="auto"/>
                <w:sz w:val="24"/>
                <w:szCs w:val="24"/>
                <w:shd w:val="clear" w:color="auto" w:fill="auto"/>
                <w:lang w:eastAsia="zh-CN"/>
              </w:rPr>
              <w:t>“</w:t>
            </w:r>
            <w:r w:rsidRPr="006E633B">
              <w:rPr>
                <w:rFonts w:ascii="Times New Roman" w:hAnsi="Times New Roman" w:cs="Times New Roman" w:hint="eastAsia"/>
                <w:b/>
                <w:bCs/>
                <w:color w:val="auto"/>
                <w:sz w:val="24"/>
                <w:szCs w:val="24"/>
                <w:shd w:val="clear" w:color="auto" w:fill="auto"/>
                <w:lang w:eastAsia="zh-CN"/>
              </w:rPr>
              <w:t>之最</w:t>
            </w:r>
            <w:r w:rsidRPr="006E633B">
              <w:rPr>
                <w:rFonts w:ascii="Times New Roman" w:hAnsi="Times New Roman" w:cs="Times New Roman"/>
                <w:b/>
                <w:bCs/>
                <w:color w:val="auto"/>
                <w:sz w:val="24"/>
                <w:szCs w:val="24"/>
                <w:shd w:val="clear" w:color="auto" w:fill="auto"/>
                <w:lang w:eastAsia="zh-CN"/>
              </w:rPr>
              <w:t>”</w:t>
            </w:r>
            <w:r w:rsidRPr="006E633B">
              <w:rPr>
                <w:rFonts w:ascii="Times New Roman" w:hAnsi="Times New Roman" w:cs="Times New Roman" w:hint="eastAsia"/>
                <w:b/>
                <w:bCs/>
                <w:color w:val="auto"/>
                <w:sz w:val="24"/>
                <w:szCs w:val="24"/>
                <w:shd w:val="clear" w:color="auto" w:fill="auto"/>
                <w:lang w:eastAsia="zh-CN"/>
              </w:rPr>
              <w:t>内容</w:t>
            </w:r>
          </w:p>
        </w:tc>
      </w:tr>
      <w:tr w:rsidR="0092490A" w:rsidRPr="006E633B" w:rsidTr="00ED50AD">
        <w:trPr>
          <w:trHeight w:val="23"/>
          <w:tblHeader/>
        </w:trPr>
        <w:tc>
          <w:tcPr>
            <w:tcW w:w="599" w:type="dxa"/>
            <w:vMerge w:val="restart"/>
            <w:textDirection w:val="tbRlV"/>
            <w:vAlign w:val="center"/>
          </w:tcPr>
          <w:p w:rsidR="00F417D6" w:rsidRPr="006E633B" w:rsidRDefault="00F417D6" w:rsidP="00F417D6">
            <w:pPr>
              <w:spacing w:line="240" w:lineRule="auto"/>
              <w:ind w:left="113" w:right="113"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经</w:t>
            </w:r>
            <w:r w:rsidRPr="006E633B">
              <w:rPr>
                <w:rFonts w:ascii="Times New Roman" w:eastAsia="仿宋" w:cs="Times New Roman" w:hint="eastAsia"/>
                <w:color w:val="auto"/>
                <w:sz w:val="21"/>
                <w:szCs w:val="21"/>
                <w:shd w:val="clear" w:color="auto" w:fill="auto"/>
              </w:rPr>
              <w:t xml:space="preserve">  </w:t>
            </w:r>
            <w:r w:rsidRPr="006E633B">
              <w:rPr>
                <w:rFonts w:ascii="Times New Roman" w:eastAsia="仿宋" w:cs="Times New Roman" w:hint="eastAsia"/>
                <w:color w:val="auto"/>
                <w:sz w:val="21"/>
                <w:szCs w:val="21"/>
                <w:shd w:val="clear" w:color="auto" w:fill="auto"/>
              </w:rPr>
              <w:t>济</w:t>
            </w: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18</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规模最大的矿区自营客运铁路</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1947</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双鸭山市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双鸭山矿区铁路是国内规模最大的矿区自营客运铁路</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当时中国第一、亚洲最大亚麻纺织印染企业</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1952</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w:t>
            </w:r>
          </w:p>
        </w:tc>
        <w:tc>
          <w:tcPr>
            <w:tcW w:w="3419" w:type="dxa"/>
            <w:shd w:val="clear" w:color="auto" w:fill="auto"/>
            <w:vAlign w:val="center"/>
          </w:tcPr>
          <w:p w:rsidR="00F417D6" w:rsidRPr="006E633B" w:rsidRDefault="00F417D6" w:rsidP="009531D0">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当时中国第一、亚洲最大的大型亚麻纺织印染企业</w:t>
            </w:r>
            <w:r w:rsidR="009531D0">
              <w:rPr>
                <w:rFonts w:ascii="Times New Roman" w:eastAsia="仿宋" w:cs="Times New Roman" w:hint="eastAsia"/>
                <w:color w:val="auto"/>
                <w:sz w:val="21"/>
                <w:szCs w:val="21"/>
              </w:rPr>
              <w:t>—</w:t>
            </w:r>
            <w:r w:rsidRPr="006E633B">
              <w:rPr>
                <w:rFonts w:ascii="Times New Roman" w:eastAsia="仿宋" w:cs="Times New Roman" w:hint="eastAsia"/>
                <w:color w:val="auto"/>
                <w:sz w:val="21"/>
                <w:szCs w:val="21"/>
              </w:rPr>
              <w:t>哈尔滨亚麻厂</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20</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世界第三、全国最大的卷烟辅料用纸生产基地</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1952</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牡丹江市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恒丰纸业办公楼是世界第三、全国最大的卷烟辅料用纸生产基地</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21</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当时我国最大的</w:t>
            </w:r>
          </w:p>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机械化国营农场</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1954</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双鸭山市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友谊农场</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22</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当时中国规模最大的</w:t>
            </w:r>
          </w:p>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重型机器厂</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1954</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齐齐哈尔市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一重富拉尔基厂区</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23</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最早最重要的工业基地</w:t>
            </w:r>
          </w:p>
        </w:tc>
        <w:tc>
          <w:tcPr>
            <w:tcW w:w="1389" w:type="dxa"/>
            <w:shd w:val="clear" w:color="auto" w:fill="auto"/>
            <w:vAlign w:val="center"/>
          </w:tcPr>
          <w:p w:rsidR="00F417D6"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一五二五</w:t>
            </w:r>
          </w:p>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期间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齐齐哈尔市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齐齐哈尔是国家最早、最重要的工业基地</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24</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生产重型车床和精密铣床历史最久、品种最多的厂家</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一五二五期间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齐齐哈尔市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齐齐哈尔第一、第二机床厂是国内生产重型车床和精密铣床历史最久、品种最多的厂家</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25</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亚洲最大的</w:t>
            </w:r>
          </w:p>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封闭式狩猎场</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1964</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玉泉国际狩猎场是亚洲最大的封闭式狩猎场</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26</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世界上最大的</w:t>
            </w:r>
          </w:p>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冰雪狂欢嘉年华</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1987</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太阳岛雪博会全国雪雕艺术的发源地和龙头，被称为“世界上最大的冰雪狂欢嘉年华”</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27</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中国最大的热管换热器</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1986</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国营风华机器厂研制成功中国最大的热管换热器</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28</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中国最大的大口径塑料管、预制保温管生产线</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1988</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东光机械厂建成投产中国最大的大口径塑料管、预制保温管生产线</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29</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我国最早、</w:t>
            </w:r>
          </w:p>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最大的冰刀生产厂</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1989</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齐齐哈尔市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齐齐哈尔冰刀厂是我国最早、最大的冰刀生产厂</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30</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目前黑龙江省集铁路、公路、水路交汇的</w:t>
            </w:r>
          </w:p>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唯一外贸枢纽港</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1989</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佳木斯市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富锦口岸</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31</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中国最大的增塑剂</w:t>
            </w:r>
          </w:p>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生产装置</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1989</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哈尔滨化工四厂建成中国最大的增塑剂生产装置</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32</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中国最大的圆盘式</w:t>
            </w:r>
          </w:p>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水轮发电机转子支架</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1992</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哈尔滨电机厂研制成功中国最大的圆盘式水轮发电机转子支架</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33</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中俄边境线上规模最大、距离最近、规格最高、功能最全城市</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1993</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黑河市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黑河市（中俄经贸重要站点）创造了中俄合作史上的“五个第一”，黑河市设市于</w:t>
            </w:r>
            <w:r w:rsidRPr="006E633B">
              <w:rPr>
                <w:rFonts w:ascii="Times New Roman" w:eastAsia="仿宋" w:cs="Times New Roman" w:hint="eastAsia"/>
                <w:color w:val="auto"/>
                <w:sz w:val="21"/>
                <w:szCs w:val="21"/>
              </w:rPr>
              <w:t>1993</w:t>
            </w:r>
            <w:r w:rsidRPr="006E633B">
              <w:rPr>
                <w:rFonts w:ascii="Times New Roman" w:eastAsia="仿宋" w:cs="Times New Roman" w:hint="eastAsia"/>
                <w:color w:val="auto"/>
                <w:sz w:val="21"/>
                <w:szCs w:val="21"/>
              </w:rPr>
              <w:t>年</w:t>
            </w:r>
            <w:r w:rsidRPr="006E633B">
              <w:rPr>
                <w:rFonts w:ascii="Times New Roman" w:eastAsia="仿宋" w:cs="Times New Roman" w:hint="eastAsia"/>
                <w:color w:val="auto"/>
                <w:sz w:val="21"/>
                <w:szCs w:val="21"/>
              </w:rPr>
              <w:t>2</w:t>
            </w:r>
            <w:r w:rsidRPr="006E633B">
              <w:rPr>
                <w:rFonts w:ascii="Times New Roman" w:eastAsia="仿宋" w:cs="Times New Roman" w:hint="eastAsia"/>
                <w:color w:val="auto"/>
                <w:sz w:val="21"/>
                <w:szCs w:val="21"/>
              </w:rPr>
              <w:t>月</w:t>
            </w:r>
            <w:r w:rsidRPr="006E633B">
              <w:rPr>
                <w:rFonts w:ascii="Times New Roman" w:eastAsia="仿宋" w:cs="Times New Roman" w:hint="eastAsia"/>
                <w:color w:val="auto"/>
                <w:sz w:val="21"/>
                <w:szCs w:val="21"/>
              </w:rPr>
              <w:t>8</w:t>
            </w:r>
            <w:r w:rsidRPr="006E633B">
              <w:rPr>
                <w:rFonts w:ascii="Times New Roman" w:eastAsia="仿宋" w:cs="Times New Roman" w:hint="eastAsia"/>
                <w:color w:val="auto"/>
                <w:sz w:val="21"/>
                <w:szCs w:val="21"/>
              </w:rPr>
              <w:t>日</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34</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微型车生产速度当时速度创全国之最</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1999</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当时速度创全国之最</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35</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中国最大的铝合金锻环</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2006</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东北轻合金有限责任公司设计制造成功中国最大的铝合金锻环</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36</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中国最大超超临界</w:t>
            </w:r>
          </w:p>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汽轮发电机</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2007</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9" w:type="dxa"/>
            <w:shd w:val="clear" w:color="auto" w:fill="auto"/>
            <w:vAlign w:val="center"/>
          </w:tcPr>
          <w:p w:rsidR="00F417D6" w:rsidRPr="006E633B" w:rsidRDefault="00F417D6" w:rsidP="00833115">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哈尔滨电机厂有限责任公司制造成功中国最大超超临界汽轮发电机—百万千瓦超超临界汽轮发电机</w:t>
            </w:r>
          </w:p>
        </w:tc>
      </w:tr>
      <w:tr w:rsidR="0092490A" w:rsidRPr="006E633B" w:rsidTr="00ED50AD">
        <w:trPr>
          <w:trHeight w:val="23"/>
          <w:tblHeader/>
        </w:trPr>
        <w:tc>
          <w:tcPr>
            <w:tcW w:w="599"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37</w:t>
            </w:r>
          </w:p>
        </w:tc>
        <w:tc>
          <w:tcPr>
            <w:tcW w:w="2251"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世界上吨位最大、技术最先进的</w:t>
            </w:r>
            <w:r w:rsidRPr="006E633B">
              <w:rPr>
                <w:rFonts w:ascii="Times New Roman" w:eastAsia="仿宋" w:cs="Times New Roman" w:hint="eastAsia"/>
                <w:color w:val="auto"/>
                <w:sz w:val="21"/>
                <w:szCs w:val="21"/>
              </w:rPr>
              <w:t>1.5</w:t>
            </w:r>
            <w:r w:rsidRPr="006E633B">
              <w:rPr>
                <w:rFonts w:ascii="Times New Roman" w:eastAsia="仿宋" w:cs="Times New Roman" w:hint="eastAsia"/>
                <w:color w:val="auto"/>
                <w:sz w:val="21"/>
                <w:szCs w:val="21"/>
              </w:rPr>
              <w:t>万吨重型自由锻造水压机</w:t>
            </w:r>
          </w:p>
        </w:tc>
        <w:tc>
          <w:tcPr>
            <w:tcW w:w="138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2007</w:t>
            </w:r>
            <w:r w:rsidRPr="006E633B">
              <w:rPr>
                <w:rFonts w:ascii="Times New Roman" w:eastAsia="仿宋" w:cs="Times New Roman" w:hint="eastAsia"/>
                <w:color w:val="auto"/>
                <w:sz w:val="21"/>
                <w:szCs w:val="21"/>
              </w:rPr>
              <w:t>年</w:t>
            </w:r>
          </w:p>
        </w:tc>
        <w:tc>
          <w:tcPr>
            <w:tcW w:w="1172"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齐齐哈尔市</w:t>
            </w:r>
          </w:p>
        </w:tc>
        <w:tc>
          <w:tcPr>
            <w:tcW w:w="3419"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2007</w:t>
            </w:r>
            <w:r w:rsidRPr="006E633B">
              <w:rPr>
                <w:rFonts w:ascii="Times New Roman" w:eastAsia="仿宋" w:cs="Times New Roman" w:hint="eastAsia"/>
                <w:color w:val="auto"/>
                <w:sz w:val="21"/>
                <w:szCs w:val="21"/>
              </w:rPr>
              <w:t>年，中国第一重型机械集团设计制造的世界上吨位最大、技术最先进的</w:t>
            </w:r>
            <w:r w:rsidRPr="006E633B">
              <w:rPr>
                <w:rFonts w:ascii="Times New Roman" w:eastAsia="仿宋" w:cs="Times New Roman" w:hint="eastAsia"/>
                <w:color w:val="auto"/>
                <w:sz w:val="21"/>
                <w:szCs w:val="21"/>
              </w:rPr>
              <w:t>1.5</w:t>
            </w:r>
            <w:r w:rsidRPr="006E633B">
              <w:rPr>
                <w:rFonts w:ascii="Times New Roman" w:eastAsia="仿宋" w:cs="Times New Roman" w:hint="eastAsia"/>
                <w:color w:val="auto"/>
                <w:sz w:val="21"/>
                <w:szCs w:val="21"/>
              </w:rPr>
              <w:t>万吨重型自由锻造水压机试车成功</w:t>
            </w:r>
          </w:p>
        </w:tc>
      </w:tr>
      <w:tr w:rsidR="00ED50AD" w:rsidRPr="006E633B" w:rsidTr="00ED50AD">
        <w:trPr>
          <w:trHeight w:val="456"/>
          <w:tblHeader/>
        </w:trPr>
        <w:tc>
          <w:tcPr>
            <w:tcW w:w="599" w:type="dxa"/>
            <w:shd w:val="clear" w:color="auto" w:fill="D7D7D7"/>
            <w:vAlign w:val="center"/>
          </w:tcPr>
          <w:p w:rsidR="00ED50AD" w:rsidRPr="006E633B" w:rsidRDefault="00ED50AD" w:rsidP="00ED50AD">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lastRenderedPageBreak/>
              <w:t>类别</w:t>
            </w:r>
          </w:p>
        </w:tc>
        <w:tc>
          <w:tcPr>
            <w:tcW w:w="549" w:type="dxa"/>
            <w:shd w:val="clear" w:color="auto" w:fill="D7D7D7"/>
            <w:vAlign w:val="center"/>
          </w:tcPr>
          <w:p w:rsidR="00ED50AD" w:rsidRPr="006E633B" w:rsidRDefault="00ED50AD" w:rsidP="00ED50AD">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序号</w:t>
            </w:r>
          </w:p>
        </w:tc>
        <w:tc>
          <w:tcPr>
            <w:tcW w:w="2251" w:type="dxa"/>
            <w:shd w:val="clear" w:color="auto" w:fill="D7D7D7"/>
            <w:vAlign w:val="center"/>
          </w:tcPr>
          <w:p w:rsidR="00ED50AD" w:rsidRPr="006E633B" w:rsidRDefault="00ED50AD" w:rsidP="00ED50AD">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项目名称</w:t>
            </w:r>
          </w:p>
        </w:tc>
        <w:tc>
          <w:tcPr>
            <w:tcW w:w="1389" w:type="dxa"/>
            <w:shd w:val="clear" w:color="auto" w:fill="D7D7D7"/>
            <w:vAlign w:val="center"/>
          </w:tcPr>
          <w:p w:rsidR="00ED50AD" w:rsidRPr="006E633B" w:rsidRDefault="00ED50AD" w:rsidP="00ED50AD">
            <w:pPr>
              <w:pStyle w:val="TableText"/>
              <w:spacing w:line="240"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时间</w:t>
            </w:r>
          </w:p>
          <w:p w:rsidR="00ED50AD" w:rsidRPr="006E633B" w:rsidRDefault="00ED50AD" w:rsidP="00ED50AD">
            <w:pPr>
              <w:pStyle w:val="TableText"/>
              <w:spacing w:line="240"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年代</w:t>
            </w:r>
          </w:p>
        </w:tc>
        <w:tc>
          <w:tcPr>
            <w:tcW w:w="1172" w:type="dxa"/>
            <w:shd w:val="clear" w:color="auto" w:fill="D7D7D7"/>
            <w:vAlign w:val="center"/>
          </w:tcPr>
          <w:p w:rsidR="00ED50AD" w:rsidRPr="006E633B" w:rsidRDefault="00ED50AD" w:rsidP="00ED50AD">
            <w:pPr>
              <w:pStyle w:val="TableText"/>
              <w:spacing w:line="224"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所在</w:t>
            </w:r>
          </w:p>
          <w:p w:rsidR="00ED50AD" w:rsidRPr="006E633B" w:rsidRDefault="00ED50AD" w:rsidP="00ED50AD">
            <w:pPr>
              <w:pStyle w:val="TableText"/>
              <w:spacing w:line="224"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城市</w:t>
            </w:r>
          </w:p>
        </w:tc>
        <w:tc>
          <w:tcPr>
            <w:tcW w:w="3419" w:type="dxa"/>
            <w:shd w:val="clear" w:color="auto" w:fill="D7D7D7"/>
            <w:vAlign w:val="center"/>
          </w:tcPr>
          <w:p w:rsidR="00ED50AD" w:rsidRPr="006E633B" w:rsidRDefault="00ED50AD" w:rsidP="00ED50AD">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b/>
                <w:bCs/>
                <w:color w:val="auto"/>
                <w:sz w:val="24"/>
                <w:szCs w:val="24"/>
                <w:shd w:val="clear" w:color="auto" w:fill="auto"/>
                <w:lang w:eastAsia="zh-CN"/>
              </w:rPr>
              <w:t>“</w:t>
            </w:r>
            <w:r w:rsidRPr="006E633B">
              <w:rPr>
                <w:rFonts w:ascii="Times New Roman" w:hAnsi="Times New Roman" w:cs="Times New Roman" w:hint="eastAsia"/>
                <w:b/>
                <w:bCs/>
                <w:color w:val="auto"/>
                <w:sz w:val="24"/>
                <w:szCs w:val="24"/>
                <w:shd w:val="clear" w:color="auto" w:fill="auto"/>
                <w:lang w:eastAsia="zh-CN"/>
              </w:rPr>
              <w:t>之最</w:t>
            </w:r>
            <w:r w:rsidRPr="006E633B">
              <w:rPr>
                <w:rFonts w:ascii="Times New Roman" w:hAnsi="Times New Roman" w:cs="Times New Roman"/>
                <w:b/>
                <w:bCs/>
                <w:color w:val="auto"/>
                <w:sz w:val="24"/>
                <w:szCs w:val="24"/>
                <w:shd w:val="clear" w:color="auto" w:fill="auto"/>
                <w:lang w:eastAsia="zh-CN"/>
              </w:rPr>
              <w:t>”</w:t>
            </w:r>
            <w:r w:rsidRPr="006E633B">
              <w:rPr>
                <w:rFonts w:ascii="Times New Roman" w:hAnsi="Times New Roman" w:cs="Times New Roman" w:hint="eastAsia"/>
                <w:b/>
                <w:bCs/>
                <w:color w:val="auto"/>
                <w:sz w:val="24"/>
                <w:szCs w:val="24"/>
                <w:shd w:val="clear" w:color="auto" w:fill="auto"/>
                <w:lang w:eastAsia="zh-CN"/>
              </w:rPr>
              <w:t>内容</w:t>
            </w:r>
          </w:p>
        </w:tc>
      </w:tr>
    </w:tbl>
    <w:tbl>
      <w:tblPr>
        <w:tblStyle w:val="TableNormal"/>
        <w:tblW w:w="937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tblPr>
      <w:tblGrid>
        <w:gridCol w:w="602"/>
        <w:gridCol w:w="546"/>
        <w:gridCol w:w="2254"/>
        <w:gridCol w:w="1386"/>
        <w:gridCol w:w="1175"/>
        <w:gridCol w:w="3416"/>
      </w:tblGrid>
      <w:tr w:rsidR="0092490A" w:rsidRPr="006E633B" w:rsidTr="00460A21">
        <w:trPr>
          <w:trHeight w:val="23"/>
          <w:tblHeader/>
          <w:jc w:val="center"/>
        </w:trPr>
        <w:tc>
          <w:tcPr>
            <w:tcW w:w="602" w:type="dxa"/>
            <w:vMerge w:val="restart"/>
            <w:textDirection w:val="tbRlV"/>
            <w:vAlign w:val="center"/>
          </w:tcPr>
          <w:p w:rsidR="00F417D6" w:rsidRPr="006E633B" w:rsidRDefault="00460A21" w:rsidP="00460A21">
            <w:pPr>
              <w:spacing w:line="240" w:lineRule="auto"/>
              <w:ind w:left="113" w:right="113"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经</w:t>
            </w:r>
            <w:r w:rsidRPr="006E633B">
              <w:rPr>
                <w:rFonts w:ascii="Times New Roman" w:eastAsia="仿宋" w:cs="Times New Roman" w:hint="eastAsia"/>
                <w:color w:val="auto"/>
                <w:sz w:val="21"/>
                <w:szCs w:val="21"/>
                <w:shd w:val="clear" w:color="auto" w:fill="auto"/>
              </w:rPr>
              <w:t xml:space="preserve">  </w:t>
            </w:r>
            <w:r w:rsidRPr="006E633B">
              <w:rPr>
                <w:rFonts w:ascii="Times New Roman" w:eastAsia="仿宋" w:cs="Times New Roman" w:hint="eastAsia"/>
                <w:color w:val="auto"/>
                <w:sz w:val="21"/>
                <w:szCs w:val="21"/>
                <w:shd w:val="clear" w:color="auto" w:fill="auto"/>
              </w:rPr>
              <w:t>济</w:t>
            </w:r>
          </w:p>
        </w:tc>
        <w:tc>
          <w:tcPr>
            <w:tcW w:w="54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38</w:t>
            </w:r>
          </w:p>
        </w:tc>
        <w:tc>
          <w:tcPr>
            <w:tcW w:w="2254"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中国载重最大的</w:t>
            </w:r>
          </w:p>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铁路货运敞车</w:t>
            </w:r>
          </w:p>
        </w:tc>
        <w:tc>
          <w:tcPr>
            <w:tcW w:w="138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2009</w:t>
            </w:r>
            <w:r w:rsidRPr="006E633B">
              <w:rPr>
                <w:rFonts w:ascii="Times New Roman" w:eastAsia="仿宋" w:cs="Times New Roman" w:hint="eastAsia"/>
                <w:color w:val="auto"/>
                <w:sz w:val="21"/>
                <w:szCs w:val="21"/>
              </w:rPr>
              <w:t>年</w:t>
            </w:r>
          </w:p>
        </w:tc>
        <w:tc>
          <w:tcPr>
            <w:tcW w:w="1175"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6" w:type="dxa"/>
            <w:shd w:val="clear" w:color="auto" w:fill="auto"/>
            <w:vAlign w:val="center"/>
          </w:tcPr>
          <w:p w:rsidR="00F417D6" w:rsidRPr="006E633B" w:rsidRDefault="00F417D6" w:rsidP="00833115">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哈尔滨轨道装备公司制造成功中国载重最大的铁路货运敞车—</w:t>
            </w:r>
            <w:r w:rsidRPr="006E633B">
              <w:rPr>
                <w:rFonts w:ascii="Times New Roman" w:eastAsia="仿宋" w:cs="Times New Roman" w:hint="eastAsia"/>
                <w:color w:val="auto"/>
                <w:sz w:val="21"/>
                <w:szCs w:val="21"/>
              </w:rPr>
              <w:t>C70</w:t>
            </w:r>
            <w:r w:rsidRPr="006E633B">
              <w:rPr>
                <w:rFonts w:ascii="Times New Roman" w:eastAsia="仿宋" w:cs="Times New Roman" w:hint="eastAsia"/>
                <w:color w:val="auto"/>
                <w:sz w:val="21"/>
                <w:szCs w:val="21"/>
              </w:rPr>
              <w:t>型敞车和</w:t>
            </w:r>
            <w:r w:rsidRPr="006E633B">
              <w:rPr>
                <w:rFonts w:ascii="Times New Roman" w:eastAsia="仿宋" w:cs="Times New Roman" w:hint="eastAsia"/>
                <w:color w:val="auto"/>
                <w:sz w:val="21"/>
                <w:szCs w:val="21"/>
              </w:rPr>
              <w:t>KM</w:t>
            </w:r>
            <w:r w:rsidRPr="006E633B">
              <w:rPr>
                <w:rFonts w:ascii="Times New Roman" w:eastAsia="仿宋" w:cs="Times New Roman" w:hint="eastAsia"/>
                <w:color w:val="auto"/>
                <w:sz w:val="21"/>
                <w:szCs w:val="21"/>
              </w:rPr>
              <w:t>型煤炭漏斗车</w:t>
            </w:r>
          </w:p>
        </w:tc>
      </w:tr>
      <w:tr w:rsidR="0092490A" w:rsidRPr="006E633B" w:rsidTr="00ED50AD">
        <w:trPr>
          <w:trHeight w:val="23"/>
          <w:tblHeader/>
          <w:jc w:val="center"/>
        </w:trPr>
        <w:tc>
          <w:tcPr>
            <w:tcW w:w="602"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39</w:t>
            </w:r>
          </w:p>
        </w:tc>
        <w:tc>
          <w:tcPr>
            <w:tcW w:w="2254"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中俄两国间层次最高、规模最大的综合性展会</w:t>
            </w:r>
          </w:p>
        </w:tc>
        <w:tc>
          <w:tcPr>
            <w:tcW w:w="138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2014</w:t>
            </w:r>
            <w:r w:rsidRPr="006E633B">
              <w:rPr>
                <w:rFonts w:ascii="Times New Roman" w:eastAsia="仿宋" w:cs="Times New Roman" w:hint="eastAsia"/>
                <w:color w:val="auto"/>
                <w:sz w:val="21"/>
                <w:szCs w:val="21"/>
              </w:rPr>
              <w:t>年</w:t>
            </w:r>
          </w:p>
        </w:tc>
        <w:tc>
          <w:tcPr>
            <w:tcW w:w="1175"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首届中国—俄罗斯博览会在哈尔滨国际会展体育中心开幕，这是中俄两国间层次最高、规模最大的综合性展会</w:t>
            </w:r>
          </w:p>
        </w:tc>
      </w:tr>
      <w:tr w:rsidR="0092490A" w:rsidRPr="006E633B" w:rsidTr="00ED50AD">
        <w:trPr>
          <w:trHeight w:val="23"/>
          <w:tblHeader/>
          <w:jc w:val="center"/>
        </w:trPr>
        <w:tc>
          <w:tcPr>
            <w:tcW w:w="602"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40</w:t>
            </w:r>
          </w:p>
        </w:tc>
        <w:tc>
          <w:tcPr>
            <w:tcW w:w="2254" w:type="dxa"/>
            <w:shd w:val="clear" w:color="auto" w:fill="auto"/>
            <w:vAlign w:val="center"/>
          </w:tcPr>
          <w:p w:rsidR="00FA1B5C"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世界上投运的最高参数的二次再热超超临界</w:t>
            </w:r>
          </w:p>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锅炉</w:t>
            </w:r>
          </w:p>
        </w:tc>
        <w:tc>
          <w:tcPr>
            <w:tcW w:w="138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2015</w:t>
            </w:r>
            <w:r w:rsidRPr="006E633B">
              <w:rPr>
                <w:rFonts w:ascii="Times New Roman" w:eastAsia="仿宋" w:cs="Times New Roman" w:hint="eastAsia"/>
                <w:color w:val="auto"/>
                <w:sz w:val="21"/>
                <w:szCs w:val="21"/>
              </w:rPr>
              <w:t>年</w:t>
            </w:r>
          </w:p>
        </w:tc>
        <w:tc>
          <w:tcPr>
            <w:tcW w:w="1175"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哈尔滨锅炉厂有限责任公司研制生产的中国首台</w:t>
            </w:r>
            <w:r w:rsidRPr="006E633B">
              <w:rPr>
                <w:rFonts w:ascii="Times New Roman" w:eastAsia="仿宋" w:cs="Times New Roman" w:hint="eastAsia"/>
                <w:color w:val="auto"/>
                <w:sz w:val="21"/>
                <w:szCs w:val="21"/>
              </w:rPr>
              <w:t>66</w:t>
            </w:r>
            <w:r w:rsidRPr="006E633B">
              <w:rPr>
                <w:rFonts w:ascii="Times New Roman" w:eastAsia="仿宋" w:cs="Times New Roman" w:hint="eastAsia"/>
                <w:color w:val="auto"/>
                <w:sz w:val="21"/>
                <w:szCs w:val="21"/>
              </w:rPr>
              <w:t>万千瓦超超临界二次再热锅炉机组投产发电，这是世界上投运的最高参数的二次再热超超临界锅炉</w:t>
            </w:r>
          </w:p>
        </w:tc>
      </w:tr>
      <w:tr w:rsidR="0092490A" w:rsidRPr="006E633B" w:rsidTr="00ED50AD">
        <w:trPr>
          <w:trHeight w:val="23"/>
          <w:tblHeader/>
          <w:jc w:val="center"/>
        </w:trPr>
        <w:tc>
          <w:tcPr>
            <w:tcW w:w="602"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41</w:t>
            </w:r>
          </w:p>
        </w:tc>
        <w:tc>
          <w:tcPr>
            <w:tcW w:w="2254"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世界最大台车式电热炉</w:t>
            </w:r>
          </w:p>
        </w:tc>
        <w:tc>
          <w:tcPr>
            <w:tcW w:w="138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2016</w:t>
            </w:r>
            <w:r w:rsidRPr="006E633B">
              <w:rPr>
                <w:rFonts w:ascii="Times New Roman" w:eastAsia="仿宋" w:cs="Times New Roman" w:hint="eastAsia"/>
                <w:color w:val="auto"/>
                <w:sz w:val="21"/>
                <w:szCs w:val="21"/>
              </w:rPr>
              <w:t>年</w:t>
            </w:r>
          </w:p>
        </w:tc>
        <w:tc>
          <w:tcPr>
            <w:tcW w:w="1175"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哈尔滨铭阳炉业公司建设完成并正式投用世界最大台车式电热炉</w:t>
            </w:r>
          </w:p>
        </w:tc>
      </w:tr>
      <w:tr w:rsidR="0092490A" w:rsidRPr="006E633B" w:rsidTr="00ED50AD">
        <w:trPr>
          <w:trHeight w:val="23"/>
          <w:tblHeader/>
          <w:jc w:val="center"/>
        </w:trPr>
        <w:tc>
          <w:tcPr>
            <w:tcW w:w="602"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42</w:t>
            </w:r>
          </w:p>
        </w:tc>
        <w:tc>
          <w:tcPr>
            <w:tcW w:w="2254"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中国高寒地区</w:t>
            </w:r>
          </w:p>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最长快速铁路</w:t>
            </w:r>
          </w:p>
        </w:tc>
        <w:tc>
          <w:tcPr>
            <w:tcW w:w="138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2018</w:t>
            </w:r>
            <w:r w:rsidRPr="006E633B">
              <w:rPr>
                <w:rFonts w:ascii="Times New Roman" w:eastAsia="仿宋" w:cs="Times New Roman" w:hint="eastAsia"/>
                <w:color w:val="auto"/>
                <w:sz w:val="21"/>
                <w:szCs w:val="21"/>
              </w:rPr>
              <w:t>年</w:t>
            </w:r>
          </w:p>
        </w:tc>
        <w:tc>
          <w:tcPr>
            <w:tcW w:w="1175"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哈尔滨至佳木斯铁路正式开通运营，这是中国高寒地区最长快速铁路</w:t>
            </w:r>
          </w:p>
        </w:tc>
      </w:tr>
      <w:tr w:rsidR="0092490A" w:rsidRPr="006E633B" w:rsidTr="00ED50AD">
        <w:trPr>
          <w:trHeight w:val="23"/>
          <w:tblHeader/>
          <w:jc w:val="center"/>
        </w:trPr>
        <w:tc>
          <w:tcPr>
            <w:tcW w:w="602"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43</w:t>
            </w:r>
          </w:p>
        </w:tc>
        <w:tc>
          <w:tcPr>
            <w:tcW w:w="2254"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全球运营商最大</w:t>
            </w:r>
          </w:p>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单集群智算中心</w:t>
            </w:r>
          </w:p>
        </w:tc>
        <w:tc>
          <w:tcPr>
            <w:tcW w:w="138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2024</w:t>
            </w:r>
            <w:r w:rsidRPr="006E633B">
              <w:rPr>
                <w:rFonts w:ascii="Times New Roman" w:eastAsia="仿宋" w:cs="Times New Roman" w:hint="eastAsia"/>
                <w:color w:val="auto"/>
                <w:sz w:val="21"/>
                <w:szCs w:val="21"/>
              </w:rPr>
              <w:t>年</w:t>
            </w:r>
          </w:p>
        </w:tc>
        <w:tc>
          <w:tcPr>
            <w:tcW w:w="1175"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中国移动智算中心（哈尔滨）建成投产，这是目前建成投用的全球运营商最大单集群智算中心</w:t>
            </w:r>
          </w:p>
        </w:tc>
      </w:tr>
      <w:tr w:rsidR="0092490A" w:rsidRPr="006E633B" w:rsidTr="00ED50AD">
        <w:trPr>
          <w:trHeight w:val="23"/>
          <w:tblHeader/>
          <w:jc w:val="center"/>
        </w:trPr>
        <w:tc>
          <w:tcPr>
            <w:tcW w:w="602" w:type="dxa"/>
            <w:vMerge w:val="restart"/>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科技文化</w:t>
            </w: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44</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黑龙江最早的志书</w:t>
            </w:r>
          </w:p>
        </w:tc>
        <w:tc>
          <w:tcPr>
            <w:tcW w:w="138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1711</w:t>
            </w:r>
            <w:r w:rsidRPr="006E633B">
              <w:rPr>
                <w:rFonts w:ascii="Times New Roman" w:eastAsia="仿宋" w:cs="Times New Roman" w:hint="eastAsia"/>
                <w:color w:val="auto"/>
                <w:sz w:val="21"/>
                <w:szCs w:val="21"/>
              </w:rPr>
              <w:t>年</w:t>
            </w:r>
          </w:p>
        </w:tc>
        <w:tc>
          <w:tcPr>
            <w:tcW w:w="1175"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齐齐哈尔市</w:t>
            </w:r>
          </w:p>
        </w:tc>
        <w:tc>
          <w:tcPr>
            <w:tcW w:w="341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方式济的《龙沙纪略》是黑龙江最早的志书，被后人称为黑龙江文化之祖</w:t>
            </w:r>
          </w:p>
        </w:tc>
      </w:tr>
      <w:tr w:rsidR="0092490A" w:rsidRPr="006E633B" w:rsidTr="00ED50AD">
        <w:trPr>
          <w:trHeight w:val="90"/>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45</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远东地区最大的东正教教堂</w:t>
            </w:r>
          </w:p>
        </w:tc>
        <w:tc>
          <w:tcPr>
            <w:tcW w:w="138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1923</w:t>
            </w:r>
            <w:r w:rsidRPr="006E633B">
              <w:rPr>
                <w:rFonts w:ascii="Times New Roman" w:eastAsia="仿宋" w:cs="Times New Roman" w:hint="eastAsia"/>
                <w:color w:val="auto"/>
                <w:sz w:val="21"/>
                <w:szCs w:val="21"/>
              </w:rPr>
              <w:t>年</w:t>
            </w:r>
          </w:p>
        </w:tc>
        <w:tc>
          <w:tcPr>
            <w:tcW w:w="1175"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圣·索菲亚教堂</w:t>
            </w:r>
          </w:p>
        </w:tc>
      </w:tr>
      <w:tr w:rsidR="0092490A" w:rsidRPr="006E633B" w:rsidTr="00ED50AD">
        <w:trPr>
          <w:trHeight w:val="23"/>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46</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创办最早、规模最大、专业门类最齐全的铁路系统普通中等专业学校</w:t>
            </w:r>
          </w:p>
        </w:tc>
        <w:tc>
          <w:tcPr>
            <w:tcW w:w="138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1946</w:t>
            </w:r>
            <w:r w:rsidRPr="006E633B">
              <w:rPr>
                <w:rFonts w:ascii="Times New Roman" w:eastAsia="仿宋" w:cs="Times New Roman" w:hint="eastAsia"/>
                <w:color w:val="auto"/>
                <w:sz w:val="21"/>
                <w:szCs w:val="21"/>
              </w:rPr>
              <w:t>年</w:t>
            </w:r>
          </w:p>
        </w:tc>
        <w:tc>
          <w:tcPr>
            <w:tcW w:w="1175"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齐齐哈尔市</w:t>
            </w:r>
          </w:p>
        </w:tc>
        <w:tc>
          <w:tcPr>
            <w:tcW w:w="341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齐齐哈尔铁路管理局技术学校是全国铁路系统暨黑龙江省创办最早、规模最大、专业门类最为齐全的普通中等专业学校之一</w:t>
            </w:r>
          </w:p>
        </w:tc>
      </w:tr>
      <w:tr w:rsidR="0092490A" w:rsidRPr="006E633B" w:rsidTr="00ED50AD">
        <w:trPr>
          <w:trHeight w:val="23"/>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47</w:t>
            </w:r>
          </w:p>
        </w:tc>
        <w:tc>
          <w:tcPr>
            <w:tcW w:w="2254" w:type="dxa"/>
            <w:shd w:val="clear" w:color="auto" w:fill="auto"/>
            <w:vAlign w:val="center"/>
          </w:tcPr>
          <w:p w:rsidR="00C31675"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学科专业最多的林业</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高校</w:t>
            </w:r>
          </w:p>
        </w:tc>
        <w:tc>
          <w:tcPr>
            <w:tcW w:w="138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1952</w:t>
            </w:r>
            <w:r w:rsidRPr="006E633B">
              <w:rPr>
                <w:rFonts w:ascii="Times New Roman" w:eastAsia="仿宋" w:cs="Times New Roman" w:hint="eastAsia"/>
                <w:color w:val="auto"/>
                <w:sz w:val="21"/>
                <w:szCs w:val="21"/>
              </w:rPr>
              <w:t>年</w:t>
            </w:r>
          </w:p>
        </w:tc>
        <w:tc>
          <w:tcPr>
            <w:tcW w:w="1175"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6" w:type="dxa"/>
            <w:shd w:val="clear" w:color="auto" w:fill="auto"/>
            <w:vAlign w:val="center"/>
          </w:tcPr>
          <w:p w:rsidR="00D053CC" w:rsidRPr="006E633B" w:rsidRDefault="00D053CC" w:rsidP="009531D0">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我国学科专业最多的林业高校</w:t>
            </w:r>
            <w:r w:rsidR="009531D0">
              <w:rPr>
                <w:rFonts w:ascii="Times New Roman" w:eastAsia="仿宋" w:cs="Times New Roman" w:hint="eastAsia"/>
                <w:color w:val="auto"/>
                <w:sz w:val="21"/>
                <w:szCs w:val="21"/>
              </w:rPr>
              <w:t>—</w:t>
            </w:r>
            <w:r w:rsidRPr="006E633B">
              <w:rPr>
                <w:rFonts w:ascii="Times New Roman" w:eastAsia="仿宋" w:cs="Times New Roman" w:hint="eastAsia"/>
                <w:color w:val="auto"/>
                <w:sz w:val="21"/>
                <w:szCs w:val="21"/>
              </w:rPr>
              <w:t>东北林业学院</w:t>
            </w:r>
          </w:p>
        </w:tc>
      </w:tr>
      <w:tr w:rsidR="0092490A" w:rsidRPr="006E633B" w:rsidTr="00ED50AD">
        <w:trPr>
          <w:trHeight w:val="23"/>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48</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中国举办时间跨度最长的国家级音乐节</w:t>
            </w:r>
          </w:p>
        </w:tc>
        <w:tc>
          <w:tcPr>
            <w:tcW w:w="138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1961</w:t>
            </w:r>
            <w:r w:rsidRPr="006E633B">
              <w:rPr>
                <w:rFonts w:ascii="Times New Roman" w:eastAsia="仿宋" w:cs="Times New Roman" w:hint="eastAsia"/>
                <w:color w:val="auto"/>
                <w:sz w:val="21"/>
                <w:szCs w:val="21"/>
              </w:rPr>
              <w:t>年</w:t>
            </w:r>
          </w:p>
        </w:tc>
        <w:tc>
          <w:tcPr>
            <w:tcW w:w="1175"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“中国·哈尔滨之夏”音乐会是中国举办时间跨度最长的国家级音乐节</w:t>
            </w:r>
          </w:p>
        </w:tc>
      </w:tr>
      <w:tr w:rsidR="0092490A" w:rsidRPr="006E633B" w:rsidTr="00ED50AD">
        <w:trPr>
          <w:trHeight w:val="23"/>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49</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世界上形成时间最早、规模最大的大型室外冰灯艺术展</w:t>
            </w:r>
          </w:p>
        </w:tc>
        <w:tc>
          <w:tcPr>
            <w:tcW w:w="138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1963</w:t>
            </w:r>
            <w:r w:rsidRPr="006E633B">
              <w:rPr>
                <w:rFonts w:ascii="Times New Roman" w:eastAsia="仿宋" w:cs="Times New Roman" w:hint="eastAsia"/>
                <w:color w:val="auto"/>
                <w:sz w:val="21"/>
                <w:szCs w:val="21"/>
              </w:rPr>
              <w:t>年</w:t>
            </w:r>
          </w:p>
        </w:tc>
        <w:tc>
          <w:tcPr>
            <w:tcW w:w="1175"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哈尔滨冰灯艺术博览会是目前世界上形成时间最早、规模最大，并已成为传统项目的大型室外冰灯艺术展</w:t>
            </w:r>
          </w:p>
        </w:tc>
      </w:tr>
      <w:tr w:rsidR="0092490A" w:rsidRPr="006E633B" w:rsidTr="00ED50AD">
        <w:trPr>
          <w:trHeight w:val="23"/>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50</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中国水下机器人在海底工作</w:t>
            </w:r>
            <w:r w:rsidRPr="006E633B">
              <w:rPr>
                <w:rFonts w:ascii="Times New Roman" w:eastAsia="仿宋" w:cs="Times New Roman" w:hint="eastAsia"/>
                <w:color w:val="auto"/>
                <w:sz w:val="21"/>
                <w:szCs w:val="21"/>
              </w:rPr>
              <w:t>6</w:t>
            </w:r>
            <w:r w:rsidRPr="006E633B">
              <w:rPr>
                <w:rFonts w:ascii="Times New Roman" w:eastAsia="仿宋" w:cs="Times New Roman" w:hint="eastAsia"/>
                <w:color w:val="auto"/>
                <w:sz w:val="21"/>
                <w:szCs w:val="21"/>
              </w:rPr>
              <w:t>小时的最长记录</w:t>
            </w:r>
          </w:p>
        </w:tc>
        <w:tc>
          <w:tcPr>
            <w:tcW w:w="138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1997</w:t>
            </w:r>
            <w:r w:rsidRPr="006E633B">
              <w:rPr>
                <w:rFonts w:ascii="Times New Roman" w:eastAsia="仿宋" w:cs="Times New Roman" w:hint="eastAsia"/>
                <w:color w:val="auto"/>
                <w:sz w:val="21"/>
                <w:szCs w:val="21"/>
              </w:rPr>
              <w:t>年</w:t>
            </w:r>
          </w:p>
        </w:tc>
        <w:tc>
          <w:tcPr>
            <w:tcW w:w="1175"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哈尔滨工程大学研制的</w:t>
            </w:r>
            <w:r w:rsidRPr="006E633B">
              <w:rPr>
                <w:rFonts w:ascii="Times New Roman" w:eastAsia="仿宋" w:cs="Times New Roman" w:hint="eastAsia"/>
                <w:color w:val="auto"/>
                <w:sz w:val="21"/>
                <w:szCs w:val="21"/>
              </w:rPr>
              <w:t>CR-01</w:t>
            </w:r>
            <w:r w:rsidRPr="006E633B">
              <w:rPr>
                <w:rFonts w:ascii="Times New Roman" w:eastAsia="仿宋" w:cs="Times New Roman" w:hint="eastAsia"/>
                <w:color w:val="auto"/>
                <w:sz w:val="21"/>
                <w:szCs w:val="21"/>
              </w:rPr>
              <w:t>海底机器人创下中国水下机器人在海底工作</w:t>
            </w:r>
            <w:r w:rsidRPr="006E633B">
              <w:rPr>
                <w:rFonts w:ascii="Times New Roman" w:eastAsia="仿宋" w:cs="Times New Roman" w:hint="eastAsia"/>
                <w:color w:val="auto"/>
                <w:sz w:val="21"/>
                <w:szCs w:val="21"/>
              </w:rPr>
              <w:t>6</w:t>
            </w:r>
            <w:r w:rsidRPr="006E633B">
              <w:rPr>
                <w:rFonts w:ascii="Times New Roman" w:eastAsia="仿宋" w:cs="Times New Roman" w:hint="eastAsia"/>
                <w:color w:val="auto"/>
                <w:sz w:val="21"/>
                <w:szCs w:val="21"/>
              </w:rPr>
              <w:t>小时的最长记录</w:t>
            </w:r>
          </w:p>
        </w:tc>
      </w:tr>
      <w:tr w:rsidR="0092490A" w:rsidRPr="006E633B" w:rsidTr="00ED50AD">
        <w:trPr>
          <w:trHeight w:val="23"/>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51</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中国占地面积最大的</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亭主题公园</w:t>
            </w:r>
          </w:p>
        </w:tc>
        <w:tc>
          <w:tcPr>
            <w:tcW w:w="138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2015</w:t>
            </w:r>
            <w:r w:rsidRPr="006E633B">
              <w:rPr>
                <w:rFonts w:ascii="Times New Roman" w:eastAsia="仿宋" w:cs="Times New Roman" w:hint="eastAsia"/>
                <w:color w:val="auto"/>
                <w:sz w:val="21"/>
                <w:szCs w:val="21"/>
              </w:rPr>
              <w:t>年</w:t>
            </w:r>
          </w:p>
        </w:tc>
        <w:tc>
          <w:tcPr>
            <w:tcW w:w="1175"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中国亭园正式开园，这是国内同类主题中占地面积最大的公园</w:t>
            </w:r>
          </w:p>
        </w:tc>
      </w:tr>
      <w:tr w:rsidR="0092490A" w:rsidRPr="006E633B" w:rsidTr="00ED50AD">
        <w:trPr>
          <w:trHeight w:val="23"/>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52</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全国最大、功能最全的中国造纸博物馆</w:t>
            </w:r>
          </w:p>
        </w:tc>
        <w:tc>
          <w:tcPr>
            <w:tcW w:w="138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2019</w:t>
            </w:r>
            <w:r w:rsidRPr="006E633B">
              <w:rPr>
                <w:rFonts w:ascii="Times New Roman" w:eastAsia="仿宋" w:cs="Times New Roman" w:hint="eastAsia"/>
                <w:color w:val="auto"/>
                <w:sz w:val="21"/>
                <w:szCs w:val="21"/>
              </w:rPr>
              <w:t>年</w:t>
            </w:r>
          </w:p>
        </w:tc>
        <w:tc>
          <w:tcPr>
            <w:tcW w:w="1175"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牡丹江市</w:t>
            </w:r>
          </w:p>
        </w:tc>
        <w:tc>
          <w:tcPr>
            <w:tcW w:w="341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中国造纸博物馆（黑龙江）是目前全国最大、功能最全的中国造纸博物馆</w:t>
            </w:r>
          </w:p>
        </w:tc>
      </w:tr>
      <w:tr w:rsidR="0092490A" w:rsidRPr="006E633B" w:rsidTr="00460A21">
        <w:trPr>
          <w:trHeight w:val="23"/>
          <w:tblHeader/>
          <w:jc w:val="center"/>
        </w:trPr>
        <w:tc>
          <w:tcPr>
            <w:tcW w:w="602" w:type="dxa"/>
            <w:vMerge w:val="restart"/>
            <w:textDirection w:val="tbRlV"/>
            <w:vAlign w:val="center"/>
          </w:tcPr>
          <w:p w:rsidR="00F417D6" w:rsidRPr="006E633B" w:rsidRDefault="00F417D6" w:rsidP="00460A21">
            <w:pPr>
              <w:spacing w:line="240" w:lineRule="auto"/>
              <w:ind w:left="113" w:right="113"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社</w:t>
            </w:r>
            <w:r w:rsidRPr="006E633B">
              <w:rPr>
                <w:rFonts w:ascii="Times New Roman" w:eastAsia="仿宋" w:cs="Times New Roman" w:hint="eastAsia"/>
                <w:color w:val="auto"/>
                <w:sz w:val="21"/>
                <w:szCs w:val="21"/>
                <w:shd w:val="clear" w:color="auto" w:fill="auto"/>
              </w:rPr>
              <w:t xml:space="preserve">  </w:t>
            </w:r>
            <w:r w:rsidRPr="006E633B">
              <w:rPr>
                <w:rFonts w:ascii="Times New Roman" w:eastAsia="仿宋" w:cs="Times New Roman" w:hint="eastAsia"/>
                <w:color w:val="auto"/>
                <w:sz w:val="21"/>
                <w:szCs w:val="21"/>
                <w:shd w:val="clear" w:color="auto" w:fill="auto"/>
              </w:rPr>
              <w:t>会</w:t>
            </w:r>
          </w:p>
        </w:tc>
        <w:tc>
          <w:tcPr>
            <w:tcW w:w="54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53</w:t>
            </w:r>
          </w:p>
        </w:tc>
        <w:tc>
          <w:tcPr>
            <w:tcW w:w="2254"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北方古代少数民族中最早消亡的一个民族</w:t>
            </w:r>
          </w:p>
        </w:tc>
        <w:tc>
          <w:tcPr>
            <w:tcW w:w="1386" w:type="dxa"/>
            <w:shd w:val="clear" w:color="auto" w:fill="auto"/>
            <w:vAlign w:val="center"/>
          </w:tcPr>
          <w:p w:rsidR="00F417D6" w:rsidRPr="006E633B" w:rsidRDefault="009531D0" w:rsidP="00D053CC">
            <w:pPr>
              <w:spacing w:line="280" w:lineRule="exact"/>
              <w:ind w:firstLineChars="0" w:firstLine="0"/>
              <w:jc w:val="center"/>
              <w:rPr>
                <w:rFonts w:ascii="Times New Roman" w:eastAsia="仿宋" w:cs="Times New Roman"/>
                <w:color w:val="auto"/>
                <w:sz w:val="21"/>
                <w:szCs w:val="21"/>
              </w:rPr>
            </w:pPr>
            <w:r>
              <w:rPr>
                <w:rFonts w:ascii="Times New Roman" w:eastAsia="仿宋" w:cs="Times New Roman" w:hint="eastAsia"/>
                <w:color w:val="auto"/>
                <w:sz w:val="21"/>
                <w:szCs w:val="21"/>
              </w:rPr>
              <w:t>—</w:t>
            </w:r>
          </w:p>
        </w:tc>
        <w:tc>
          <w:tcPr>
            <w:tcW w:w="1175" w:type="dxa"/>
            <w:shd w:val="clear" w:color="auto" w:fill="auto"/>
            <w:vAlign w:val="center"/>
          </w:tcPr>
          <w:p w:rsidR="00F417D6" w:rsidRPr="006E633B" w:rsidRDefault="009531D0" w:rsidP="00D053CC">
            <w:pPr>
              <w:spacing w:line="280" w:lineRule="exact"/>
              <w:ind w:firstLineChars="0" w:firstLine="0"/>
              <w:jc w:val="center"/>
              <w:rPr>
                <w:rFonts w:ascii="Times New Roman" w:eastAsia="仿宋" w:cs="Times New Roman"/>
                <w:color w:val="auto"/>
                <w:sz w:val="21"/>
                <w:szCs w:val="21"/>
              </w:rPr>
            </w:pPr>
            <w:r>
              <w:rPr>
                <w:rFonts w:ascii="Times New Roman" w:eastAsia="仿宋" w:cs="Times New Roman" w:hint="eastAsia"/>
                <w:color w:val="auto"/>
                <w:sz w:val="21"/>
                <w:szCs w:val="21"/>
              </w:rPr>
              <w:t>—</w:t>
            </w:r>
          </w:p>
        </w:tc>
        <w:tc>
          <w:tcPr>
            <w:tcW w:w="341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濊貊族系是我国北方古代少数民族中最早消亡的一个民族</w:t>
            </w:r>
          </w:p>
        </w:tc>
      </w:tr>
      <w:tr w:rsidR="0092490A" w:rsidRPr="006E633B" w:rsidTr="00ED50AD">
        <w:trPr>
          <w:trHeight w:val="23"/>
          <w:tblHeader/>
          <w:jc w:val="center"/>
        </w:trPr>
        <w:tc>
          <w:tcPr>
            <w:tcW w:w="602" w:type="dxa"/>
            <w:vMerge/>
            <w:vAlign w:val="center"/>
          </w:tcPr>
          <w:p w:rsidR="00F417D6" w:rsidRPr="006E633B" w:rsidRDefault="00F417D6" w:rsidP="00D053CC">
            <w:pPr>
              <w:spacing w:line="240" w:lineRule="auto"/>
              <w:ind w:left="113" w:right="113"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54</w:t>
            </w:r>
          </w:p>
        </w:tc>
        <w:tc>
          <w:tcPr>
            <w:tcW w:w="2254" w:type="dxa"/>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全国唯一满语村，又被称为“满语活化石”</w:t>
            </w:r>
          </w:p>
        </w:tc>
        <w:tc>
          <w:tcPr>
            <w:tcW w:w="1386" w:type="dxa"/>
            <w:vAlign w:val="center"/>
          </w:tcPr>
          <w:p w:rsidR="00F417D6" w:rsidRPr="006E633B" w:rsidRDefault="009531D0" w:rsidP="00D053CC">
            <w:pPr>
              <w:spacing w:line="280" w:lineRule="exact"/>
              <w:ind w:firstLineChars="0" w:firstLine="0"/>
              <w:jc w:val="center"/>
              <w:rPr>
                <w:rFonts w:ascii="Times New Roman" w:eastAsia="仿宋" w:cs="Times New Roman"/>
                <w:color w:val="auto"/>
                <w:sz w:val="21"/>
                <w:szCs w:val="21"/>
              </w:rPr>
            </w:pPr>
            <w:r>
              <w:rPr>
                <w:rFonts w:ascii="Times New Roman" w:eastAsia="仿宋" w:cs="Times New Roman" w:hint="eastAsia"/>
                <w:color w:val="auto"/>
                <w:sz w:val="21"/>
                <w:szCs w:val="21"/>
              </w:rPr>
              <w:t>—</w:t>
            </w:r>
          </w:p>
        </w:tc>
        <w:tc>
          <w:tcPr>
            <w:tcW w:w="1175" w:type="dxa"/>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齐齐哈尔市</w:t>
            </w:r>
          </w:p>
        </w:tc>
        <w:tc>
          <w:tcPr>
            <w:tcW w:w="3416" w:type="dxa"/>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富裕县友谊乡三家子村是目前全国唯一的满语村</w:t>
            </w:r>
          </w:p>
        </w:tc>
      </w:tr>
      <w:tr w:rsidR="0092490A" w:rsidRPr="006E633B" w:rsidTr="00ED50AD">
        <w:trPr>
          <w:trHeight w:val="23"/>
          <w:tblHeader/>
          <w:jc w:val="center"/>
        </w:trPr>
        <w:tc>
          <w:tcPr>
            <w:tcW w:w="602" w:type="dxa"/>
            <w:vMerge/>
            <w:vAlign w:val="center"/>
          </w:tcPr>
          <w:p w:rsidR="00F417D6" w:rsidRPr="006E633B" w:rsidRDefault="00F417D6" w:rsidP="00D053CC">
            <w:pPr>
              <w:spacing w:line="240" w:lineRule="auto"/>
              <w:ind w:left="113" w:right="113"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55</w:t>
            </w:r>
          </w:p>
        </w:tc>
        <w:tc>
          <w:tcPr>
            <w:tcW w:w="2254" w:type="dxa"/>
            <w:vAlign w:val="center"/>
          </w:tcPr>
          <w:p w:rsidR="00FA1B5C"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56</w:t>
            </w:r>
            <w:r w:rsidRPr="006E633B">
              <w:rPr>
                <w:rFonts w:ascii="Times New Roman" w:eastAsia="仿宋" w:cs="Times New Roman" w:hint="eastAsia"/>
                <w:color w:val="auto"/>
                <w:sz w:val="21"/>
                <w:szCs w:val="21"/>
              </w:rPr>
              <w:t>个民族最全的省份</w:t>
            </w:r>
          </w:p>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之一</w:t>
            </w:r>
          </w:p>
        </w:tc>
        <w:tc>
          <w:tcPr>
            <w:tcW w:w="1386" w:type="dxa"/>
            <w:vAlign w:val="center"/>
          </w:tcPr>
          <w:p w:rsidR="00F417D6" w:rsidRPr="006E633B" w:rsidRDefault="009531D0" w:rsidP="00D053CC">
            <w:pPr>
              <w:spacing w:line="280" w:lineRule="exact"/>
              <w:ind w:firstLineChars="0" w:firstLine="0"/>
              <w:jc w:val="center"/>
              <w:rPr>
                <w:rFonts w:ascii="Times New Roman" w:eastAsia="仿宋" w:cs="Times New Roman"/>
                <w:color w:val="auto"/>
                <w:sz w:val="21"/>
                <w:szCs w:val="21"/>
              </w:rPr>
            </w:pPr>
            <w:r>
              <w:rPr>
                <w:rFonts w:ascii="Times New Roman" w:eastAsia="仿宋" w:cs="Times New Roman" w:hint="eastAsia"/>
                <w:color w:val="auto"/>
                <w:sz w:val="21"/>
                <w:szCs w:val="21"/>
              </w:rPr>
              <w:t>—</w:t>
            </w:r>
          </w:p>
        </w:tc>
        <w:tc>
          <w:tcPr>
            <w:tcW w:w="1175" w:type="dxa"/>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黑龙江省</w:t>
            </w:r>
          </w:p>
        </w:tc>
        <w:tc>
          <w:tcPr>
            <w:tcW w:w="3416" w:type="dxa"/>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黑龙江省是一个多民族散居边疆省份，共有</w:t>
            </w:r>
            <w:r w:rsidRPr="006E633B">
              <w:rPr>
                <w:rFonts w:ascii="Times New Roman" w:eastAsia="仿宋" w:cs="Times New Roman" w:hint="eastAsia"/>
                <w:color w:val="auto"/>
                <w:sz w:val="21"/>
                <w:szCs w:val="21"/>
              </w:rPr>
              <w:t>55</w:t>
            </w:r>
            <w:r w:rsidRPr="006E633B">
              <w:rPr>
                <w:rFonts w:ascii="Times New Roman" w:eastAsia="仿宋" w:cs="Times New Roman" w:hint="eastAsia"/>
                <w:color w:val="auto"/>
                <w:sz w:val="21"/>
                <w:szCs w:val="21"/>
              </w:rPr>
              <w:t>个少数民族，是</w:t>
            </w:r>
            <w:r w:rsidRPr="006E633B">
              <w:rPr>
                <w:rFonts w:ascii="Times New Roman" w:eastAsia="仿宋" w:cs="Times New Roman" w:hint="eastAsia"/>
                <w:color w:val="auto"/>
                <w:sz w:val="21"/>
                <w:szCs w:val="21"/>
              </w:rPr>
              <w:t>56</w:t>
            </w:r>
            <w:r w:rsidRPr="006E633B">
              <w:rPr>
                <w:rFonts w:ascii="Times New Roman" w:eastAsia="仿宋" w:cs="Times New Roman" w:hint="eastAsia"/>
                <w:color w:val="auto"/>
                <w:sz w:val="21"/>
                <w:szCs w:val="21"/>
              </w:rPr>
              <w:t>个民族最全的省份之一</w:t>
            </w:r>
          </w:p>
        </w:tc>
      </w:tr>
      <w:tr w:rsidR="0092490A" w:rsidRPr="006E633B" w:rsidTr="00ED50AD">
        <w:trPr>
          <w:trHeight w:val="456"/>
          <w:tblHeader/>
          <w:jc w:val="center"/>
        </w:trPr>
        <w:tc>
          <w:tcPr>
            <w:tcW w:w="602" w:type="dxa"/>
            <w:shd w:val="clear" w:color="auto" w:fill="D7D7D7"/>
            <w:vAlign w:val="center"/>
          </w:tcPr>
          <w:p w:rsidR="00F417D6" w:rsidRPr="006E633B" w:rsidRDefault="00F417D6" w:rsidP="00855A7B">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lastRenderedPageBreak/>
              <w:t>类别</w:t>
            </w:r>
          </w:p>
        </w:tc>
        <w:tc>
          <w:tcPr>
            <w:tcW w:w="546" w:type="dxa"/>
            <w:shd w:val="clear" w:color="auto" w:fill="D7D7D7"/>
            <w:vAlign w:val="center"/>
          </w:tcPr>
          <w:p w:rsidR="00F417D6" w:rsidRPr="006E633B" w:rsidRDefault="00F417D6" w:rsidP="00855A7B">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序号</w:t>
            </w:r>
          </w:p>
        </w:tc>
        <w:tc>
          <w:tcPr>
            <w:tcW w:w="2254" w:type="dxa"/>
            <w:shd w:val="clear" w:color="auto" w:fill="D7D7D7"/>
            <w:vAlign w:val="center"/>
          </w:tcPr>
          <w:p w:rsidR="00F417D6" w:rsidRPr="006E633B" w:rsidRDefault="00F417D6" w:rsidP="00855A7B">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项目名称</w:t>
            </w:r>
          </w:p>
        </w:tc>
        <w:tc>
          <w:tcPr>
            <w:tcW w:w="1386" w:type="dxa"/>
            <w:shd w:val="clear" w:color="auto" w:fill="D7D7D7"/>
            <w:vAlign w:val="center"/>
          </w:tcPr>
          <w:p w:rsidR="00F417D6" w:rsidRPr="006E633B" w:rsidRDefault="00F417D6" w:rsidP="00855A7B">
            <w:pPr>
              <w:pStyle w:val="TableText"/>
              <w:spacing w:line="240"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时间</w:t>
            </w:r>
          </w:p>
          <w:p w:rsidR="00F417D6" w:rsidRPr="006E633B" w:rsidRDefault="00F417D6" w:rsidP="00855A7B">
            <w:pPr>
              <w:pStyle w:val="TableText"/>
              <w:spacing w:line="240"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年代</w:t>
            </w:r>
          </w:p>
        </w:tc>
        <w:tc>
          <w:tcPr>
            <w:tcW w:w="1175" w:type="dxa"/>
            <w:shd w:val="clear" w:color="auto" w:fill="D7D7D7"/>
            <w:vAlign w:val="center"/>
          </w:tcPr>
          <w:p w:rsidR="00F417D6" w:rsidRPr="006E633B" w:rsidRDefault="00F417D6" w:rsidP="00855A7B">
            <w:pPr>
              <w:pStyle w:val="TableText"/>
              <w:spacing w:line="224"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所在</w:t>
            </w:r>
          </w:p>
          <w:p w:rsidR="00F417D6" w:rsidRPr="006E633B" w:rsidRDefault="00F417D6" w:rsidP="00855A7B">
            <w:pPr>
              <w:pStyle w:val="TableText"/>
              <w:spacing w:line="224"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城市</w:t>
            </w:r>
          </w:p>
        </w:tc>
        <w:tc>
          <w:tcPr>
            <w:tcW w:w="3416" w:type="dxa"/>
            <w:shd w:val="clear" w:color="auto" w:fill="D7D7D7"/>
            <w:vAlign w:val="center"/>
          </w:tcPr>
          <w:p w:rsidR="00F417D6" w:rsidRPr="006E633B" w:rsidRDefault="00F417D6" w:rsidP="00855A7B">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b/>
                <w:bCs/>
                <w:color w:val="auto"/>
                <w:sz w:val="24"/>
                <w:szCs w:val="24"/>
                <w:shd w:val="clear" w:color="auto" w:fill="auto"/>
                <w:lang w:eastAsia="zh-CN"/>
              </w:rPr>
              <w:t>“</w:t>
            </w:r>
            <w:r w:rsidRPr="006E633B">
              <w:rPr>
                <w:rFonts w:ascii="Times New Roman" w:hAnsi="Times New Roman" w:cs="Times New Roman" w:hint="eastAsia"/>
                <w:b/>
                <w:bCs/>
                <w:color w:val="auto"/>
                <w:sz w:val="24"/>
                <w:szCs w:val="24"/>
                <w:shd w:val="clear" w:color="auto" w:fill="auto"/>
                <w:lang w:eastAsia="zh-CN"/>
              </w:rPr>
              <w:t>之最</w:t>
            </w:r>
            <w:r w:rsidRPr="006E633B">
              <w:rPr>
                <w:rFonts w:ascii="Times New Roman" w:hAnsi="Times New Roman" w:cs="Times New Roman"/>
                <w:b/>
                <w:bCs/>
                <w:color w:val="auto"/>
                <w:sz w:val="24"/>
                <w:szCs w:val="24"/>
                <w:shd w:val="clear" w:color="auto" w:fill="auto"/>
                <w:lang w:eastAsia="zh-CN"/>
              </w:rPr>
              <w:t>”</w:t>
            </w:r>
            <w:r w:rsidRPr="006E633B">
              <w:rPr>
                <w:rFonts w:ascii="Times New Roman" w:hAnsi="Times New Roman" w:cs="Times New Roman" w:hint="eastAsia"/>
                <w:b/>
                <w:bCs/>
                <w:color w:val="auto"/>
                <w:sz w:val="24"/>
                <w:szCs w:val="24"/>
                <w:shd w:val="clear" w:color="auto" w:fill="auto"/>
                <w:lang w:eastAsia="zh-CN"/>
              </w:rPr>
              <w:t>内容</w:t>
            </w:r>
          </w:p>
        </w:tc>
      </w:tr>
      <w:tr w:rsidR="0092490A" w:rsidRPr="006E633B" w:rsidTr="00460A21">
        <w:trPr>
          <w:trHeight w:val="23"/>
          <w:tblHeader/>
          <w:jc w:val="center"/>
        </w:trPr>
        <w:tc>
          <w:tcPr>
            <w:tcW w:w="602" w:type="dxa"/>
            <w:vMerge w:val="restart"/>
            <w:textDirection w:val="tbRlV"/>
            <w:vAlign w:val="center"/>
          </w:tcPr>
          <w:p w:rsidR="00F417D6" w:rsidRPr="006E633B" w:rsidRDefault="00F417D6" w:rsidP="00460A21">
            <w:pPr>
              <w:spacing w:line="240" w:lineRule="auto"/>
              <w:ind w:left="113" w:right="113"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社</w:t>
            </w:r>
            <w:r w:rsidRPr="006E633B">
              <w:rPr>
                <w:rFonts w:ascii="Times New Roman" w:eastAsia="仿宋" w:cs="Times New Roman" w:hint="eastAsia"/>
                <w:color w:val="auto"/>
                <w:sz w:val="21"/>
                <w:szCs w:val="21"/>
                <w:shd w:val="clear" w:color="auto" w:fill="auto"/>
              </w:rPr>
              <w:t xml:space="preserve">  </w:t>
            </w:r>
            <w:r w:rsidRPr="006E633B">
              <w:rPr>
                <w:rFonts w:ascii="Times New Roman" w:eastAsia="仿宋" w:cs="Times New Roman" w:hint="eastAsia"/>
                <w:color w:val="auto"/>
                <w:sz w:val="21"/>
                <w:szCs w:val="21"/>
                <w:shd w:val="clear" w:color="auto" w:fill="auto"/>
              </w:rPr>
              <w:t>会</w:t>
            </w:r>
          </w:p>
        </w:tc>
        <w:tc>
          <w:tcPr>
            <w:tcW w:w="54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56</w:t>
            </w:r>
          </w:p>
        </w:tc>
        <w:tc>
          <w:tcPr>
            <w:tcW w:w="2254"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东北地区建筑</w:t>
            </w:r>
          </w:p>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规模最大、等级最高、规制最全、保存最为完好的清代建筑特色的</w:t>
            </w:r>
          </w:p>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孔庙</w:t>
            </w:r>
          </w:p>
        </w:tc>
        <w:tc>
          <w:tcPr>
            <w:tcW w:w="138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1929</w:t>
            </w:r>
            <w:r w:rsidRPr="006E633B">
              <w:rPr>
                <w:rFonts w:ascii="Times New Roman" w:eastAsia="仿宋" w:cs="Times New Roman" w:hint="eastAsia"/>
                <w:color w:val="auto"/>
                <w:sz w:val="21"/>
                <w:szCs w:val="21"/>
              </w:rPr>
              <w:t>年</w:t>
            </w:r>
          </w:p>
        </w:tc>
        <w:tc>
          <w:tcPr>
            <w:tcW w:w="1175"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哈尔滨文庙</w:t>
            </w:r>
          </w:p>
        </w:tc>
      </w:tr>
      <w:tr w:rsidR="0092490A" w:rsidRPr="006E633B" w:rsidTr="00ED50AD">
        <w:trPr>
          <w:trHeight w:val="344"/>
          <w:tblHeader/>
          <w:jc w:val="center"/>
        </w:trPr>
        <w:tc>
          <w:tcPr>
            <w:tcW w:w="602" w:type="dxa"/>
            <w:vMerge/>
            <w:textDirection w:val="tbLrV"/>
            <w:vAlign w:val="center"/>
          </w:tcPr>
          <w:p w:rsidR="00F417D6" w:rsidRPr="006E633B" w:rsidRDefault="00F417D6" w:rsidP="00D053CC">
            <w:pPr>
              <w:spacing w:line="240" w:lineRule="auto"/>
              <w:ind w:left="113" w:right="113"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57</w:t>
            </w:r>
          </w:p>
        </w:tc>
        <w:tc>
          <w:tcPr>
            <w:tcW w:w="2254"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东北地区最大二僧寺院</w:t>
            </w:r>
          </w:p>
        </w:tc>
        <w:tc>
          <w:tcPr>
            <w:tcW w:w="138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2001</w:t>
            </w:r>
            <w:r w:rsidRPr="006E633B">
              <w:rPr>
                <w:rFonts w:ascii="Times New Roman" w:eastAsia="仿宋" w:cs="Times New Roman" w:hint="eastAsia"/>
                <w:color w:val="auto"/>
                <w:sz w:val="21"/>
                <w:szCs w:val="21"/>
              </w:rPr>
              <w:t>年</w:t>
            </w:r>
          </w:p>
        </w:tc>
        <w:tc>
          <w:tcPr>
            <w:tcW w:w="1175"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佳木斯市</w:t>
            </w:r>
          </w:p>
        </w:tc>
        <w:tc>
          <w:tcPr>
            <w:tcW w:w="341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愿海寺</w:t>
            </w:r>
          </w:p>
        </w:tc>
      </w:tr>
      <w:tr w:rsidR="0092490A" w:rsidRPr="006E633B" w:rsidTr="00ED50AD">
        <w:trPr>
          <w:trHeight w:val="23"/>
          <w:tblHeader/>
          <w:jc w:val="center"/>
        </w:trPr>
        <w:tc>
          <w:tcPr>
            <w:tcW w:w="602" w:type="dxa"/>
            <w:vMerge/>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F417D6" w:rsidRPr="006E633B" w:rsidRDefault="00F417D6"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58</w:t>
            </w:r>
          </w:p>
        </w:tc>
        <w:tc>
          <w:tcPr>
            <w:tcW w:w="2254"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全国最大的知青广场</w:t>
            </w:r>
          </w:p>
        </w:tc>
        <w:tc>
          <w:tcPr>
            <w:tcW w:w="1386"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2008</w:t>
            </w:r>
            <w:r w:rsidRPr="006E633B">
              <w:rPr>
                <w:rFonts w:ascii="Times New Roman" w:eastAsia="仿宋" w:cs="Times New Roman" w:hint="eastAsia"/>
                <w:color w:val="auto"/>
                <w:sz w:val="21"/>
                <w:szCs w:val="21"/>
              </w:rPr>
              <w:t>年</w:t>
            </w:r>
          </w:p>
        </w:tc>
        <w:tc>
          <w:tcPr>
            <w:tcW w:w="1175" w:type="dxa"/>
            <w:shd w:val="clear" w:color="auto" w:fill="auto"/>
            <w:vAlign w:val="center"/>
          </w:tcPr>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佳木斯市</w:t>
            </w:r>
          </w:p>
        </w:tc>
        <w:tc>
          <w:tcPr>
            <w:tcW w:w="3416" w:type="dxa"/>
            <w:shd w:val="clear" w:color="auto" w:fill="auto"/>
            <w:vAlign w:val="center"/>
          </w:tcPr>
          <w:p w:rsidR="00A909E2"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佳木斯知青广场是全国最大的知青</w:t>
            </w:r>
          </w:p>
          <w:p w:rsidR="00F417D6" w:rsidRPr="006E633B" w:rsidRDefault="00F417D6"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广场</w:t>
            </w:r>
          </w:p>
        </w:tc>
      </w:tr>
      <w:tr w:rsidR="0092490A" w:rsidRPr="006E633B" w:rsidTr="00ED50AD">
        <w:trPr>
          <w:trHeight w:val="90"/>
          <w:tblHeader/>
          <w:jc w:val="center"/>
        </w:trPr>
        <w:tc>
          <w:tcPr>
            <w:tcW w:w="602" w:type="dxa"/>
            <w:vMerge w:val="restart"/>
            <w:textDirection w:val="tbLrV"/>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地</w:t>
            </w:r>
            <w:r w:rsidRPr="006E633B">
              <w:rPr>
                <w:rFonts w:ascii="Times New Roman" w:eastAsia="仿宋" w:cs="Times New Roman" w:hint="eastAsia"/>
                <w:color w:val="auto"/>
                <w:sz w:val="21"/>
                <w:szCs w:val="21"/>
                <w:shd w:val="clear" w:color="auto" w:fill="auto"/>
              </w:rPr>
              <w:t xml:space="preserve">  </w:t>
            </w:r>
            <w:r w:rsidRPr="006E633B">
              <w:rPr>
                <w:rFonts w:ascii="Times New Roman" w:eastAsia="仿宋" w:cs="Times New Roman" w:hint="eastAsia"/>
                <w:color w:val="auto"/>
                <w:sz w:val="21"/>
                <w:szCs w:val="21"/>
                <w:shd w:val="clear" w:color="auto" w:fill="auto"/>
              </w:rPr>
              <w:t>理</w:t>
            </w: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59</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黑土面积最大的省份</w:t>
            </w:r>
          </w:p>
        </w:tc>
        <w:tc>
          <w:tcPr>
            <w:tcW w:w="1386" w:type="dxa"/>
            <w:shd w:val="clear" w:color="auto" w:fill="auto"/>
            <w:vAlign w:val="center"/>
          </w:tcPr>
          <w:p w:rsidR="00D053CC" w:rsidRPr="006E633B" w:rsidRDefault="009531D0" w:rsidP="00D053CC">
            <w:pPr>
              <w:spacing w:line="280" w:lineRule="exact"/>
              <w:ind w:firstLineChars="0" w:firstLine="0"/>
              <w:jc w:val="center"/>
              <w:rPr>
                <w:rFonts w:ascii="Times New Roman" w:eastAsia="仿宋" w:cs="Times New Roman"/>
                <w:color w:val="auto"/>
                <w:sz w:val="21"/>
                <w:szCs w:val="21"/>
              </w:rPr>
            </w:pPr>
            <w:r>
              <w:rPr>
                <w:rFonts w:ascii="Times New Roman" w:eastAsia="仿宋" w:cs="Times New Roman" w:hint="eastAsia"/>
                <w:color w:val="auto"/>
                <w:sz w:val="21"/>
                <w:szCs w:val="21"/>
              </w:rPr>
              <w:t>—</w:t>
            </w:r>
          </w:p>
        </w:tc>
        <w:tc>
          <w:tcPr>
            <w:tcW w:w="1175"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黑龙江省</w:t>
            </w:r>
          </w:p>
        </w:tc>
        <w:tc>
          <w:tcPr>
            <w:tcW w:w="341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黑龙江省拥有全国最广袤的黑土地，其黑土耕地面积达到了</w:t>
            </w:r>
            <w:r w:rsidRPr="006E633B">
              <w:rPr>
                <w:rFonts w:ascii="Times New Roman" w:eastAsia="仿宋" w:cs="Times New Roman" w:hint="eastAsia"/>
                <w:color w:val="auto"/>
                <w:sz w:val="21"/>
                <w:szCs w:val="21"/>
              </w:rPr>
              <w:t>2.39</w:t>
            </w:r>
            <w:r w:rsidRPr="006E633B">
              <w:rPr>
                <w:rFonts w:ascii="Times New Roman" w:eastAsia="仿宋" w:cs="Times New Roman" w:hint="eastAsia"/>
                <w:color w:val="auto"/>
                <w:sz w:val="21"/>
                <w:szCs w:val="21"/>
              </w:rPr>
              <w:t>亿亩，占东北黑土区耕地面积的</w:t>
            </w:r>
            <w:r w:rsidRPr="006E633B">
              <w:rPr>
                <w:rFonts w:ascii="Times New Roman" w:eastAsia="仿宋" w:cs="Times New Roman" w:hint="eastAsia"/>
                <w:color w:val="auto"/>
                <w:sz w:val="21"/>
                <w:szCs w:val="21"/>
              </w:rPr>
              <w:t>50.6%</w:t>
            </w:r>
            <w:r w:rsidRPr="006E633B">
              <w:rPr>
                <w:rFonts w:ascii="Times New Roman" w:eastAsia="仿宋" w:cs="Times New Roman" w:hint="eastAsia"/>
                <w:color w:val="auto"/>
                <w:sz w:val="21"/>
                <w:szCs w:val="21"/>
              </w:rPr>
              <w:t>，成为我国黑土地核心区域</w:t>
            </w:r>
            <w:r w:rsidRPr="006E633B">
              <w:rPr>
                <w:rFonts w:ascii="MS Mincho" w:eastAsia="MS Mincho" w:hAnsi="MS Mincho" w:cs="MS Mincho" w:hint="eastAsia"/>
                <w:color w:val="auto"/>
                <w:sz w:val="21"/>
                <w:szCs w:val="21"/>
              </w:rPr>
              <w:t>‌</w:t>
            </w:r>
          </w:p>
        </w:tc>
      </w:tr>
      <w:tr w:rsidR="0092490A" w:rsidRPr="006E633B" w:rsidTr="00ED50AD">
        <w:trPr>
          <w:trHeight w:val="330"/>
          <w:tblHeader/>
          <w:jc w:val="center"/>
        </w:trPr>
        <w:tc>
          <w:tcPr>
            <w:tcW w:w="602" w:type="dxa"/>
            <w:vMerge/>
            <w:textDirection w:val="tbLrV"/>
            <w:vAlign w:val="center"/>
          </w:tcPr>
          <w:p w:rsidR="00D053CC" w:rsidRPr="006E633B" w:rsidRDefault="00D053CC" w:rsidP="00D053CC">
            <w:pPr>
              <w:spacing w:line="240" w:lineRule="auto"/>
              <w:ind w:left="113" w:right="113"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60</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中国最北的城镇</w:t>
            </w:r>
          </w:p>
        </w:tc>
        <w:tc>
          <w:tcPr>
            <w:tcW w:w="1386" w:type="dxa"/>
            <w:shd w:val="clear" w:color="auto" w:fill="auto"/>
            <w:vAlign w:val="center"/>
          </w:tcPr>
          <w:p w:rsidR="00D053CC" w:rsidRPr="006E633B" w:rsidRDefault="009531D0" w:rsidP="00D053CC">
            <w:pPr>
              <w:spacing w:line="280" w:lineRule="exact"/>
              <w:ind w:firstLineChars="0" w:firstLine="0"/>
              <w:jc w:val="center"/>
              <w:rPr>
                <w:rFonts w:ascii="Times New Roman" w:eastAsia="仿宋" w:cs="Times New Roman"/>
                <w:color w:val="auto"/>
                <w:sz w:val="21"/>
                <w:szCs w:val="21"/>
              </w:rPr>
            </w:pPr>
            <w:r>
              <w:rPr>
                <w:rFonts w:ascii="Times New Roman" w:eastAsia="仿宋" w:cs="Times New Roman" w:hint="eastAsia"/>
                <w:color w:val="auto"/>
                <w:sz w:val="21"/>
                <w:szCs w:val="21"/>
              </w:rPr>
              <w:t>—</w:t>
            </w:r>
          </w:p>
        </w:tc>
        <w:tc>
          <w:tcPr>
            <w:tcW w:w="1175"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黑河市</w:t>
            </w:r>
          </w:p>
        </w:tc>
        <w:tc>
          <w:tcPr>
            <w:tcW w:w="341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漠河县北极乡北极村</w:t>
            </w:r>
          </w:p>
        </w:tc>
      </w:tr>
      <w:tr w:rsidR="0092490A" w:rsidRPr="006E633B" w:rsidTr="00ED50AD">
        <w:trPr>
          <w:trHeight w:val="23"/>
          <w:tblHeader/>
          <w:jc w:val="center"/>
        </w:trPr>
        <w:tc>
          <w:tcPr>
            <w:tcW w:w="602" w:type="dxa"/>
            <w:vMerge/>
            <w:textDirection w:val="tbLrV"/>
            <w:vAlign w:val="center"/>
          </w:tcPr>
          <w:p w:rsidR="00D053CC" w:rsidRPr="006E633B" w:rsidRDefault="00D053CC" w:rsidP="00D053CC">
            <w:pPr>
              <w:spacing w:line="240" w:lineRule="auto"/>
              <w:ind w:left="113" w:right="113"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61</w:t>
            </w:r>
          </w:p>
        </w:tc>
        <w:tc>
          <w:tcPr>
            <w:tcW w:w="2254" w:type="dxa"/>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中国观测北极光的最佳地点</w:t>
            </w:r>
          </w:p>
        </w:tc>
        <w:tc>
          <w:tcPr>
            <w:tcW w:w="1386" w:type="dxa"/>
            <w:vMerge w:val="restart"/>
            <w:vAlign w:val="center"/>
          </w:tcPr>
          <w:p w:rsidR="00D053CC" w:rsidRPr="006E633B" w:rsidRDefault="009531D0" w:rsidP="009531D0">
            <w:pPr>
              <w:spacing w:line="280" w:lineRule="exact"/>
              <w:ind w:firstLineChars="0" w:firstLine="0"/>
              <w:jc w:val="center"/>
              <w:rPr>
                <w:rFonts w:ascii="Times New Roman" w:eastAsia="仿宋" w:cs="Times New Roman"/>
                <w:color w:val="auto"/>
                <w:sz w:val="21"/>
                <w:szCs w:val="21"/>
              </w:rPr>
            </w:pPr>
            <w:r>
              <w:rPr>
                <w:rFonts w:ascii="Times New Roman" w:eastAsia="仿宋" w:cs="Times New Roman" w:hint="eastAsia"/>
                <w:color w:val="auto"/>
                <w:sz w:val="21"/>
                <w:szCs w:val="21"/>
              </w:rPr>
              <w:t>—</w:t>
            </w:r>
          </w:p>
        </w:tc>
        <w:tc>
          <w:tcPr>
            <w:tcW w:w="1175" w:type="dxa"/>
            <w:vMerge w:val="restart"/>
            <w:vAlign w:val="center"/>
          </w:tcPr>
          <w:p w:rsidR="00FA1B5C"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佳木斯市、</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鸡西市</w:t>
            </w:r>
          </w:p>
        </w:tc>
        <w:tc>
          <w:tcPr>
            <w:tcW w:w="3416" w:type="dxa"/>
            <w:vMerge w:val="restart"/>
            <w:vAlign w:val="center"/>
          </w:tcPr>
          <w:p w:rsidR="00D053CC" w:rsidRPr="006E633B" w:rsidRDefault="00D053CC" w:rsidP="00A909E2">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是国人每天早晨最早迎来“太阳升起”的地方</w:t>
            </w:r>
            <w:r w:rsidR="00A909E2">
              <w:rPr>
                <w:rFonts w:ascii="Times New Roman" w:eastAsia="仿宋" w:cs="Times New Roman" w:hint="eastAsia"/>
                <w:color w:val="auto"/>
                <w:sz w:val="21"/>
                <w:szCs w:val="21"/>
              </w:rPr>
              <w:t>—</w:t>
            </w:r>
            <w:r w:rsidRPr="006E633B">
              <w:rPr>
                <w:rFonts w:ascii="Times New Roman" w:eastAsia="仿宋" w:cs="Times New Roman" w:hint="eastAsia"/>
                <w:color w:val="auto"/>
                <w:sz w:val="21"/>
                <w:szCs w:val="21"/>
              </w:rPr>
              <w:t>乌苏镇日出穆棱河公园</w:t>
            </w:r>
          </w:p>
        </w:tc>
      </w:tr>
      <w:tr w:rsidR="0092490A" w:rsidRPr="006E633B" w:rsidTr="00ED50AD">
        <w:trPr>
          <w:trHeight w:val="23"/>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62</w:t>
            </w:r>
          </w:p>
        </w:tc>
        <w:tc>
          <w:tcPr>
            <w:tcW w:w="2254" w:type="dxa"/>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最早观看日出的地方</w:t>
            </w:r>
          </w:p>
        </w:tc>
        <w:tc>
          <w:tcPr>
            <w:tcW w:w="1386" w:type="dxa"/>
            <w:vMerge/>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p>
        </w:tc>
        <w:tc>
          <w:tcPr>
            <w:tcW w:w="1175" w:type="dxa"/>
            <w:vMerge/>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p>
        </w:tc>
        <w:tc>
          <w:tcPr>
            <w:tcW w:w="3416" w:type="dxa"/>
            <w:vMerge/>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p>
        </w:tc>
      </w:tr>
      <w:tr w:rsidR="0092490A" w:rsidRPr="006E633B" w:rsidTr="00ED50AD">
        <w:trPr>
          <w:trHeight w:val="23"/>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63</w:t>
            </w:r>
          </w:p>
        </w:tc>
        <w:tc>
          <w:tcPr>
            <w:tcW w:w="2254" w:type="dxa"/>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我国最大的大马哈鱼场</w:t>
            </w:r>
          </w:p>
        </w:tc>
        <w:tc>
          <w:tcPr>
            <w:tcW w:w="1386" w:type="dxa"/>
            <w:vAlign w:val="center"/>
          </w:tcPr>
          <w:p w:rsidR="00D053CC" w:rsidRPr="006E633B" w:rsidRDefault="009531D0" w:rsidP="00D053CC">
            <w:pPr>
              <w:spacing w:line="280" w:lineRule="exact"/>
              <w:ind w:firstLineChars="0" w:firstLine="0"/>
              <w:jc w:val="center"/>
              <w:rPr>
                <w:rFonts w:ascii="Times New Roman" w:eastAsia="仿宋" w:cs="Times New Roman"/>
                <w:color w:val="auto"/>
                <w:sz w:val="21"/>
                <w:szCs w:val="21"/>
              </w:rPr>
            </w:pPr>
            <w:r>
              <w:rPr>
                <w:rFonts w:ascii="Times New Roman" w:eastAsia="仿宋" w:cs="Times New Roman" w:hint="eastAsia"/>
                <w:color w:val="auto"/>
                <w:sz w:val="21"/>
                <w:szCs w:val="21"/>
              </w:rPr>
              <w:t>—</w:t>
            </w:r>
          </w:p>
        </w:tc>
        <w:tc>
          <w:tcPr>
            <w:tcW w:w="1175" w:type="dxa"/>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佳木斯市</w:t>
            </w:r>
          </w:p>
        </w:tc>
        <w:tc>
          <w:tcPr>
            <w:tcW w:w="3416" w:type="dxa"/>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鱼类资源丰沛，拥有我国最大的大马哈鱼场</w:t>
            </w:r>
          </w:p>
        </w:tc>
      </w:tr>
      <w:tr w:rsidR="0092490A" w:rsidRPr="006E633B" w:rsidTr="00ED50AD">
        <w:trPr>
          <w:trHeight w:val="23"/>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64</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中国最大的油田和石油生产基地</w:t>
            </w:r>
          </w:p>
        </w:tc>
        <w:tc>
          <w:tcPr>
            <w:tcW w:w="1386" w:type="dxa"/>
            <w:vMerge w:val="restart"/>
            <w:shd w:val="clear" w:color="auto" w:fill="auto"/>
            <w:vAlign w:val="center"/>
          </w:tcPr>
          <w:p w:rsidR="00D053CC" w:rsidRPr="006E633B" w:rsidRDefault="009531D0" w:rsidP="00D053CC">
            <w:pPr>
              <w:spacing w:line="280" w:lineRule="exact"/>
              <w:ind w:firstLineChars="0" w:firstLine="0"/>
              <w:jc w:val="center"/>
              <w:rPr>
                <w:rFonts w:ascii="Times New Roman" w:eastAsia="仿宋" w:cs="Times New Roman"/>
                <w:color w:val="auto"/>
                <w:sz w:val="21"/>
                <w:szCs w:val="21"/>
              </w:rPr>
            </w:pPr>
            <w:r>
              <w:rPr>
                <w:rFonts w:ascii="Times New Roman" w:eastAsia="仿宋" w:cs="Times New Roman" w:hint="eastAsia"/>
                <w:color w:val="auto"/>
                <w:sz w:val="21"/>
                <w:szCs w:val="21"/>
              </w:rPr>
              <w:t>—</w:t>
            </w:r>
          </w:p>
        </w:tc>
        <w:tc>
          <w:tcPr>
            <w:tcW w:w="1175" w:type="dxa"/>
            <w:vMerge w:val="restart"/>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大庆市</w:t>
            </w:r>
          </w:p>
        </w:tc>
        <w:tc>
          <w:tcPr>
            <w:tcW w:w="3416" w:type="dxa"/>
            <w:vMerge w:val="restart"/>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大庆油田</w:t>
            </w:r>
          </w:p>
        </w:tc>
      </w:tr>
      <w:tr w:rsidR="0092490A" w:rsidRPr="006E633B" w:rsidTr="00ED50AD">
        <w:trPr>
          <w:trHeight w:val="358"/>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65</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世界级特大砂岩油田</w:t>
            </w:r>
          </w:p>
        </w:tc>
        <w:tc>
          <w:tcPr>
            <w:tcW w:w="1386" w:type="dxa"/>
            <w:vMerge/>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p>
        </w:tc>
        <w:tc>
          <w:tcPr>
            <w:tcW w:w="1175" w:type="dxa"/>
            <w:vMerge/>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p>
        </w:tc>
        <w:tc>
          <w:tcPr>
            <w:tcW w:w="3416" w:type="dxa"/>
            <w:vMerge/>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p>
        </w:tc>
      </w:tr>
      <w:tr w:rsidR="0092490A" w:rsidRPr="006E633B" w:rsidTr="00ED50AD">
        <w:trPr>
          <w:trHeight w:val="23"/>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66</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新中国成立后发现的</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第二座大油田</w:t>
            </w:r>
          </w:p>
        </w:tc>
        <w:tc>
          <w:tcPr>
            <w:tcW w:w="138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1959</w:t>
            </w:r>
            <w:r w:rsidRPr="006E633B">
              <w:rPr>
                <w:rFonts w:ascii="Times New Roman" w:eastAsia="仿宋" w:cs="Times New Roman" w:hint="eastAsia"/>
                <w:color w:val="auto"/>
                <w:sz w:val="21"/>
                <w:szCs w:val="21"/>
              </w:rPr>
              <w:t>年</w:t>
            </w:r>
          </w:p>
        </w:tc>
        <w:tc>
          <w:tcPr>
            <w:tcW w:w="1175" w:type="dxa"/>
            <w:vMerge/>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p>
        </w:tc>
        <w:tc>
          <w:tcPr>
            <w:tcW w:w="3416" w:type="dxa"/>
            <w:vMerge/>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p>
        </w:tc>
      </w:tr>
      <w:tr w:rsidR="0092490A" w:rsidRPr="006E633B" w:rsidTr="00ED50AD">
        <w:trPr>
          <w:trHeight w:val="1504"/>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67</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世界上少见的类型齐全的火山地质地貌景观，是中国首屈一指世界著名的火山五大连池矿泉水是世界三大冷泉之一</w:t>
            </w:r>
          </w:p>
        </w:tc>
        <w:tc>
          <w:tcPr>
            <w:tcW w:w="138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1974</w:t>
            </w:r>
            <w:r w:rsidRPr="006E633B">
              <w:rPr>
                <w:rFonts w:ascii="Times New Roman" w:eastAsia="仿宋" w:cs="Times New Roman" w:hint="eastAsia"/>
                <w:color w:val="auto"/>
                <w:sz w:val="21"/>
                <w:szCs w:val="21"/>
              </w:rPr>
              <w:t>年</w:t>
            </w:r>
          </w:p>
        </w:tc>
        <w:tc>
          <w:tcPr>
            <w:tcW w:w="1175"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黑河市</w:t>
            </w:r>
          </w:p>
        </w:tc>
        <w:tc>
          <w:tcPr>
            <w:tcW w:w="341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五大连池国家级自然保护区</w:t>
            </w:r>
          </w:p>
        </w:tc>
      </w:tr>
      <w:tr w:rsidR="0092490A" w:rsidRPr="006E633B" w:rsidTr="00ED50AD">
        <w:trPr>
          <w:trHeight w:val="637"/>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68</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世界上最大的</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丹顶鹤繁殖地</w:t>
            </w:r>
          </w:p>
        </w:tc>
        <w:tc>
          <w:tcPr>
            <w:tcW w:w="138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1976</w:t>
            </w:r>
            <w:r w:rsidRPr="006E633B">
              <w:rPr>
                <w:rFonts w:ascii="Times New Roman" w:eastAsia="仿宋" w:cs="Times New Roman" w:hint="eastAsia"/>
                <w:color w:val="auto"/>
                <w:sz w:val="21"/>
                <w:szCs w:val="21"/>
              </w:rPr>
              <w:t>年</w:t>
            </w:r>
          </w:p>
        </w:tc>
        <w:tc>
          <w:tcPr>
            <w:tcW w:w="1175"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齐齐哈尔市</w:t>
            </w:r>
          </w:p>
        </w:tc>
        <w:tc>
          <w:tcPr>
            <w:tcW w:w="3416" w:type="dxa"/>
            <w:shd w:val="clear" w:color="auto" w:fill="auto"/>
            <w:vAlign w:val="center"/>
          </w:tcPr>
          <w:p w:rsidR="00D053CC" w:rsidRPr="006E633B" w:rsidRDefault="00D053CC" w:rsidP="00A909E2">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“鹤乡之城”世界上最大的丹顶鹤繁殖地—扎龙自然保护区</w:t>
            </w:r>
          </w:p>
        </w:tc>
      </w:tr>
      <w:tr w:rsidR="0092490A" w:rsidRPr="006E633B" w:rsidTr="00ED50AD">
        <w:trPr>
          <w:trHeight w:val="23"/>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69</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世界上最大的人工饲养和繁育东北虎基地</w:t>
            </w:r>
          </w:p>
        </w:tc>
        <w:tc>
          <w:tcPr>
            <w:tcW w:w="138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1996</w:t>
            </w:r>
            <w:r w:rsidRPr="006E633B">
              <w:rPr>
                <w:rFonts w:ascii="Times New Roman" w:eastAsia="仿宋" w:cs="Times New Roman" w:hint="eastAsia"/>
                <w:color w:val="auto"/>
                <w:sz w:val="21"/>
                <w:szCs w:val="21"/>
              </w:rPr>
              <w:t>年</w:t>
            </w:r>
          </w:p>
        </w:tc>
        <w:tc>
          <w:tcPr>
            <w:tcW w:w="1175"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黑龙江东北虎林园在哈尔滨成立并对外开放，这是世界上最大的人工饲养和繁育东北虎基地</w:t>
            </w:r>
          </w:p>
        </w:tc>
      </w:tr>
      <w:tr w:rsidR="0092490A" w:rsidRPr="006E633B" w:rsidTr="00A909E2">
        <w:trPr>
          <w:trHeight w:val="624"/>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70</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我国规模最大的</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滑雪旅游度假区</w:t>
            </w:r>
          </w:p>
        </w:tc>
        <w:tc>
          <w:tcPr>
            <w:tcW w:w="138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1996</w:t>
            </w:r>
            <w:r w:rsidRPr="006E633B">
              <w:rPr>
                <w:rFonts w:ascii="Times New Roman" w:eastAsia="仿宋" w:cs="Times New Roman" w:hint="eastAsia"/>
                <w:color w:val="auto"/>
                <w:sz w:val="21"/>
                <w:szCs w:val="21"/>
              </w:rPr>
              <w:t>年</w:t>
            </w:r>
          </w:p>
        </w:tc>
        <w:tc>
          <w:tcPr>
            <w:tcW w:w="1175"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哈尔滨市</w:t>
            </w:r>
          </w:p>
        </w:tc>
        <w:tc>
          <w:tcPr>
            <w:tcW w:w="341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亚布力滑雪场是我国规模最大的滑雪旅游度假区</w:t>
            </w:r>
          </w:p>
        </w:tc>
      </w:tr>
      <w:tr w:rsidR="0092490A" w:rsidRPr="006E633B" w:rsidTr="00A909E2">
        <w:trPr>
          <w:trHeight w:val="624"/>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71</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世界上最大东北虎饲养和繁育基地</w:t>
            </w:r>
          </w:p>
        </w:tc>
        <w:tc>
          <w:tcPr>
            <w:tcW w:w="138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1998</w:t>
            </w:r>
            <w:r w:rsidRPr="006E633B">
              <w:rPr>
                <w:rFonts w:ascii="Times New Roman" w:eastAsia="仿宋" w:cs="Times New Roman" w:hint="eastAsia"/>
                <w:color w:val="auto"/>
                <w:sz w:val="21"/>
                <w:szCs w:val="21"/>
              </w:rPr>
              <w:t>年</w:t>
            </w:r>
          </w:p>
        </w:tc>
        <w:tc>
          <w:tcPr>
            <w:tcW w:w="1175"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牡丹江市</w:t>
            </w:r>
          </w:p>
        </w:tc>
        <w:tc>
          <w:tcPr>
            <w:tcW w:w="341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横道河子东北虎林园是世界上最大东北虎饲养和繁育基地</w:t>
            </w:r>
          </w:p>
        </w:tc>
      </w:tr>
      <w:tr w:rsidR="0092490A" w:rsidRPr="006E633B" w:rsidTr="00A909E2">
        <w:trPr>
          <w:trHeight w:val="624"/>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72</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东方白鹳中国最北故乡</w:t>
            </w:r>
          </w:p>
        </w:tc>
        <w:tc>
          <w:tcPr>
            <w:tcW w:w="138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2000</w:t>
            </w:r>
            <w:r w:rsidRPr="006E633B">
              <w:rPr>
                <w:rFonts w:ascii="Times New Roman" w:eastAsia="仿宋" w:cs="Times New Roman" w:hint="eastAsia"/>
                <w:color w:val="auto"/>
                <w:sz w:val="21"/>
                <w:szCs w:val="21"/>
              </w:rPr>
              <w:t>年</w:t>
            </w:r>
          </w:p>
        </w:tc>
        <w:tc>
          <w:tcPr>
            <w:tcW w:w="1175"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鹤岗市</w:t>
            </w:r>
          </w:p>
        </w:tc>
        <w:tc>
          <w:tcPr>
            <w:tcW w:w="341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A909E2">
              <w:rPr>
                <w:rFonts w:ascii="Times New Roman" w:eastAsia="仿宋" w:cs="Times New Roman" w:hint="eastAsia"/>
                <w:color w:val="auto"/>
                <w:spacing w:val="-6"/>
                <w:sz w:val="21"/>
                <w:szCs w:val="21"/>
              </w:rPr>
              <w:t>全市第一个丹顶鹤自然保护区，东方白</w:t>
            </w:r>
            <w:r w:rsidRPr="00A909E2">
              <w:rPr>
                <w:rFonts w:ascii="Times New Roman" w:eastAsia="仿宋" w:cs="Times New Roman" w:hint="eastAsia"/>
                <w:color w:val="auto"/>
                <w:sz w:val="21"/>
                <w:szCs w:val="21"/>
              </w:rPr>
              <w:t>鹳的中国最北故乡都鲁河自然保护区</w:t>
            </w:r>
          </w:p>
        </w:tc>
      </w:tr>
      <w:tr w:rsidR="0092490A" w:rsidRPr="006E633B" w:rsidTr="00A909E2">
        <w:trPr>
          <w:trHeight w:val="888"/>
          <w:tblHeader/>
          <w:jc w:val="center"/>
        </w:trPr>
        <w:tc>
          <w:tcPr>
            <w:tcW w:w="602" w:type="dxa"/>
            <w:vMerge/>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p>
        </w:tc>
        <w:tc>
          <w:tcPr>
            <w:tcW w:w="54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73</w:t>
            </w:r>
          </w:p>
        </w:tc>
        <w:tc>
          <w:tcPr>
            <w:tcW w:w="2254"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“穆棱河文化长廊中国之最”获世界最长的防浪墙浮雕吉尼斯纪录</w:t>
            </w:r>
          </w:p>
        </w:tc>
        <w:tc>
          <w:tcPr>
            <w:tcW w:w="138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2023</w:t>
            </w:r>
            <w:r w:rsidRPr="006E633B">
              <w:rPr>
                <w:rFonts w:ascii="Times New Roman" w:eastAsia="仿宋" w:cs="Times New Roman" w:hint="eastAsia"/>
                <w:color w:val="auto"/>
                <w:sz w:val="21"/>
                <w:szCs w:val="21"/>
              </w:rPr>
              <w:t>年</w:t>
            </w:r>
          </w:p>
        </w:tc>
        <w:tc>
          <w:tcPr>
            <w:tcW w:w="1175"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鸡西市</w:t>
            </w:r>
          </w:p>
        </w:tc>
        <w:tc>
          <w:tcPr>
            <w:tcW w:w="3416" w:type="dxa"/>
            <w:shd w:val="clear" w:color="auto" w:fill="auto"/>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穆棱河公园建设始于</w:t>
            </w:r>
            <w:r w:rsidRPr="006E633B">
              <w:rPr>
                <w:rFonts w:ascii="Times New Roman" w:eastAsia="仿宋" w:cs="Times New Roman" w:hint="eastAsia"/>
                <w:color w:val="auto"/>
                <w:sz w:val="21"/>
                <w:szCs w:val="21"/>
              </w:rPr>
              <w:t>2010</w:t>
            </w:r>
            <w:r w:rsidRPr="006E633B">
              <w:rPr>
                <w:rFonts w:ascii="Times New Roman" w:eastAsia="仿宋" w:cs="Times New Roman" w:hint="eastAsia"/>
                <w:color w:val="auto"/>
                <w:sz w:val="21"/>
                <w:szCs w:val="21"/>
              </w:rPr>
              <w:t>年；</w:t>
            </w:r>
            <w:r w:rsidRPr="006E633B">
              <w:rPr>
                <w:rFonts w:ascii="Times New Roman" w:eastAsia="仿宋" w:cs="Times New Roman" w:hint="eastAsia"/>
                <w:color w:val="auto"/>
                <w:sz w:val="21"/>
                <w:szCs w:val="21"/>
              </w:rPr>
              <w:t>2023</w:t>
            </w:r>
            <w:r w:rsidRPr="006E633B">
              <w:rPr>
                <w:rFonts w:ascii="Times New Roman" w:eastAsia="仿宋" w:cs="Times New Roman" w:hint="eastAsia"/>
                <w:color w:val="auto"/>
                <w:sz w:val="21"/>
                <w:szCs w:val="21"/>
              </w:rPr>
              <w:t>年，公园内修建穆棱河文化长廊</w:t>
            </w:r>
          </w:p>
        </w:tc>
      </w:tr>
    </w:tbl>
    <w:p w:rsidR="00D053CC" w:rsidRPr="00DA3CAE" w:rsidRDefault="00A909E2" w:rsidP="00DA3CAE">
      <w:pPr>
        <w:spacing w:line="320" w:lineRule="exact"/>
        <w:ind w:firstLineChars="0" w:firstLine="0"/>
        <w:rPr>
          <w:rFonts w:ascii="方正书宋简体" w:eastAsia="方正书宋简体" w:cs="Times New Roman"/>
          <w:color w:val="auto"/>
        </w:rPr>
      </w:pPr>
      <w:r w:rsidRPr="00DA3CAE">
        <w:rPr>
          <w:rFonts w:ascii="方正书宋简体" w:eastAsia="方正书宋简体" w:cs="宋体" w:hint="eastAsia"/>
          <w:bCs/>
          <w:color w:val="auto"/>
          <w:sz w:val="21"/>
          <w:szCs w:val="21"/>
        </w:rPr>
        <w:t>注：科研成果项目，企业为研发主体，成果归为经济类“之最</w:t>
      </w:r>
      <w:r w:rsidRPr="00DA3CAE">
        <w:rPr>
          <w:rFonts w:ascii="方正书宋简体" w:eastAsia="方正书宋简体" w:cs="Times New Roman" w:hint="eastAsia"/>
          <w:color w:val="auto"/>
          <w:sz w:val="21"/>
          <w:szCs w:val="21"/>
        </w:rPr>
        <w:t>”</w:t>
      </w:r>
      <w:r w:rsidRPr="00DA3CAE">
        <w:rPr>
          <w:rFonts w:ascii="方正书宋简体" w:eastAsia="方正书宋简体" w:hAnsi="仿宋" w:cs="宋体" w:hint="eastAsia"/>
          <w:bCs/>
          <w:color w:val="auto"/>
          <w:sz w:val="21"/>
          <w:szCs w:val="21"/>
        </w:rPr>
        <w:t>；</w:t>
      </w:r>
      <w:r w:rsidR="00D053CC" w:rsidRPr="00DA3CAE">
        <w:rPr>
          <w:rFonts w:ascii="方正书宋简体" w:eastAsia="方正书宋简体" w:cs="宋体" w:hint="eastAsia"/>
          <w:bCs/>
          <w:color w:val="auto"/>
          <w:sz w:val="21"/>
          <w:szCs w:val="21"/>
        </w:rPr>
        <w:t>科研院校为研发主体，成果为科技文化类“之最</w:t>
      </w:r>
      <w:r w:rsidR="00D053CC" w:rsidRPr="00DA3CAE">
        <w:rPr>
          <w:rFonts w:ascii="方正书宋简体" w:eastAsia="方正书宋简体" w:hAnsi="仿宋" w:cs="宋体" w:hint="eastAsia"/>
          <w:bCs/>
          <w:color w:val="auto"/>
          <w:sz w:val="21"/>
          <w:szCs w:val="21"/>
        </w:rPr>
        <w:t>”。</w:t>
      </w:r>
      <w:r w:rsidR="00D053CC" w:rsidRPr="00DA3CAE">
        <w:rPr>
          <w:rFonts w:ascii="方正书宋简体" w:eastAsia="方正书宋简体" w:cs="Times New Roman" w:hint="eastAsia"/>
          <w:color w:val="auto"/>
        </w:rPr>
        <w:br w:type="page"/>
      </w:r>
    </w:p>
    <w:p w:rsidR="00D053CC" w:rsidRPr="006E633B" w:rsidRDefault="00D053CC" w:rsidP="00540D46">
      <w:pPr>
        <w:pStyle w:val="2"/>
        <w:spacing w:before="0" w:afterLines="100" w:line="240" w:lineRule="auto"/>
        <w:rPr>
          <w:rFonts w:ascii="Times New Roman" w:hAnsi="Times New Roman"/>
          <w:color w:val="auto"/>
        </w:rPr>
      </w:pPr>
      <w:bookmarkStart w:id="84" w:name="_Toc24345"/>
      <w:bookmarkStart w:id="85" w:name="_Toc26985"/>
      <w:r w:rsidRPr="006E633B">
        <w:rPr>
          <w:rFonts w:ascii="Times New Roman" w:hAnsi="Times New Roman"/>
          <w:color w:val="auto"/>
        </w:rPr>
        <w:lastRenderedPageBreak/>
        <w:t>附表</w:t>
      </w:r>
      <w:r w:rsidRPr="006E633B">
        <w:rPr>
          <w:rFonts w:ascii="Times New Roman" w:hAnsi="Times New Roman"/>
          <w:color w:val="auto"/>
        </w:rPr>
        <w:t>2</w:t>
      </w:r>
      <w:r w:rsidRPr="006E633B">
        <w:rPr>
          <w:rFonts w:ascii="Times New Roman" w:hAnsi="Times New Roman" w:hint="eastAsia"/>
          <w:color w:val="auto"/>
        </w:rPr>
        <w:t>1</w:t>
      </w:r>
      <w:r w:rsidR="00DA3CAE" w:rsidRPr="00086227">
        <w:rPr>
          <w:rFonts w:ascii="仿宋" w:eastAsia="仿宋" w:hAnsi="仿宋" w:hint="eastAsia"/>
          <w:color w:val="auto"/>
        </w:rPr>
        <w:t>-</w:t>
      </w:r>
      <w:r w:rsidRPr="006E633B">
        <w:rPr>
          <w:rFonts w:ascii="Times New Roman" w:hAnsi="Times New Roman" w:hint="eastAsia"/>
          <w:color w:val="auto"/>
        </w:rPr>
        <w:t>2</w:t>
      </w:r>
      <w:r w:rsidRPr="006E633B">
        <w:rPr>
          <w:rFonts w:ascii="Times New Roman" w:hAnsi="Times New Roman"/>
          <w:color w:val="auto"/>
        </w:rPr>
        <w:t xml:space="preserve"> </w:t>
      </w:r>
      <w:r w:rsidR="00F417D6">
        <w:rPr>
          <w:rFonts w:ascii="Times New Roman" w:hAnsi="Times New Roman" w:hint="eastAsia"/>
          <w:color w:val="auto"/>
        </w:rPr>
        <w:t xml:space="preserve"> </w:t>
      </w:r>
      <w:r w:rsidRPr="006E633B">
        <w:rPr>
          <w:rFonts w:ascii="Times New Roman" w:hAnsi="Times New Roman"/>
          <w:color w:val="auto"/>
        </w:rPr>
        <w:t>黑龙江省</w:t>
      </w:r>
      <w:r w:rsidRPr="006E633B">
        <w:rPr>
          <w:rFonts w:ascii="Times New Roman" w:hAnsi="Times New Roman" w:hint="eastAsia"/>
          <w:color w:val="auto"/>
        </w:rPr>
        <w:t>历史上的“第一”</w:t>
      </w:r>
      <w:bookmarkEnd w:id="84"/>
      <w:bookmarkEnd w:id="85"/>
    </w:p>
    <w:tbl>
      <w:tblPr>
        <w:tblStyle w:val="TableNormal"/>
        <w:tblW w:w="907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tblPr>
      <w:tblGrid>
        <w:gridCol w:w="530"/>
        <w:gridCol w:w="617"/>
        <w:gridCol w:w="2256"/>
        <w:gridCol w:w="1276"/>
        <w:gridCol w:w="1134"/>
        <w:gridCol w:w="3260"/>
      </w:tblGrid>
      <w:tr w:rsidR="00D053CC" w:rsidRPr="006E633B" w:rsidTr="00126802">
        <w:trPr>
          <w:trHeight w:val="456"/>
          <w:tblHeader/>
        </w:trPr>
        <w:tc>
          <w:tcPr>
            <w:tcW w:w="530" w:type="dxa"/>
            <w:shd w:val="clear" w:color="auto" w:fill="D7D7D7"/>
            <w:vAlign w:val="center"/>
          </w:tcPr>
          <w:p w:rsidR="00D053CC" w:rsidRPr="006E633B" w:rsidRDefault="00D053CC" w:rsidP="00D053CC">
            <w:pPr>
              <w:pStyle w:val="TableText"/>
              <w:adjustRightInd w:val="0"/>
              <w:snapToGrid w:val="0"/>
              <w:spacing w:line="240"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类别</w:t>
            </w:r>
          </w:p>
        </w:tc>
        <w:tc>
          <w:tcPr>
            <w:tcW w:w="617" w:type="dxa"/>
            <w:shd w:val="clear" w:color="auto" w:fill="D7D7D7"/>
            <w:vAlign w:val="center"/>
          </w:tcPr>
          <w:p w:rsidR="00D053CC" w:rsidRPr="006E633B" w:rsidRDefault="00D053CC" w:rsidP="00D053CC">
            <w:pPr>
              <w:pStyle w:val="TableText"/>
              <w:adjustRightInd w:val="0"/>
              <w:snapToGrid w:val="0"/>
              <w:spacing w:line="240"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序号</w:t>
            </w:r>
          </w:p>
        </w:tc>
        <w:tc>
          <w:tcPr>
            <w:tcW w:w="2256" w:type="dxa"/>
            <w:shd w:val="clear" w:color="auto" w:fill="D7D7D7"/>
            <w:vAlign w:val="center"/>
          </w:tcPr>
          <w:p w:rsidR="00D053CC" w:rsidRPr="006E633B" w:rsidRDefault="00D053CC" w:rsidP="00D053CC">
            <w:pPr>
              <w:pStyle w:val="TableText"/>
              <w:adjustRightInd w:val="0"/>
              <w:snapToGrid w:val="0"/>
              <w:spacing w:line="240"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项目名称</w:t>
            </w:r>
          </w:p>
        </w:tc>
        <w:tc>
          <w:tcPr>
            <w:tcW w:w="1276" w:type="dxa"/>
            <w:shd w:val="clear" w:color="auto" w:fill="D7D7D7"/>
            <w:vAlign w:val="center"/>
          </w:tcPr>
          <w:p w:rsidR="00D053CC" w:rsidRPr="006E633B" w:rsidRDefault="00D053CC" w:rsidP="00D053CC">
            <w:pPr>
              <w:pStyle w:val="TableText"/>
              <w:adjustRightInd w:val="0"/>
              <w:snapToGrid w:val="0"/>
              <w:spacing w:line="240"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时间</w:t>
            </w:r>
          </w:p>
          <w:p w:rsidR="00D053CC" w:rsidRPr="006E633B" w:rsidRDefault="00D053CC" w:rsidP="00D053CC">
            <w:pPr>
              <w:pStyle w:val="TableText"/>
              <w:adjustRightInd w:val="0"/>
              <w:snapToGrid w:val="0"/>
              <w:spacing w:line="240"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年代</w:t>
            </w:r>
          </w:p>
        </w:tc>
        <w:tc>
          <w:tcPr>
            <w:tcW w:w="1134" w:type="dxa"/>
            <w:shd w:val="clear" w:color="auto" w:fill="D7D7D7"/>
            <w:vAlign w:val="center"/>
          </w:tcPr>
          <w:p w:rsidR="00D053CC" w:rsidRPr="006E633B" w:rsidRDefault="00D053CC" w:rsidP="00D053CC">
            <w:pPr>
              <w:pStyle w:val="TableText"/>
              <w:adjustRightInd w:val="0"/>
              <w:snapToGrid w:val="0"/>
              <w:spacing w:line="240"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所在</w:t>
            </w:r>
          </w:p>
          <w:p w:rsidR="00D053CC" w:rsidRPr="006E633B" w:rsidRDefault="00D053CC" w:rsidP="00D053CC">
            <w:pPr>
              <w:pStyle w:val="TableText"/>
              <w:adjustRightInd w:val="0"/>
              <w:snapToGrid w:val="0"/>
              <w:spacing w:line="240"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城市</w:t>
            </w:r>
          </w:p>
        </w:tc>
        <w:tc>
          <w:tcPr>
            <w:tcW w:w="3260" w:type="dxa"/>
            <w:shd w:val="clear" w:color="auto" w:fill="D7D7D7"/>
            <w:vAlign w:val="center"/>
          </w:tcPr>
          <w:p w:rsidR="00D053CC" w:rsidRPr="006E633B" w:rsidRDefault="00D053CC" w:rsidP="00D053CC">
            <w:pPr>
              <w:pStyle w:val="TableText"/>
              <w:adjustRightInd w:val="0"/>
              <w:snapToGrid w:val="0"/>
              <w:spacing w:line="240"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b/>
                <w:bCs/>
                <w:color w:val="auto"/>
                <w:sz w:val="24"/>
                <w:szCs w:val="24"/>
                <w:shd w:val="clear" w:color="auto" w:fill="auto"/>
                <w:lang w:eastAsia="zh-CN"/>
              </w:rPr>
              <w:t>“</w:t>
            </w:r>
            <w:r w:rsidRPr="006E633B">
              <w:rPr>
                <w:rFonts w:ascii="Times New Roman" w:hAnsi="Times New Roman" w:cs="Times New Roman" w:hint="eastAsia"/>
                <w:b/>
                <w:bCs/>
                <w:color w:val="auto"/>
                <w:sz w:val="24"/>
                <w:szCs w:val="24"/>
                <w:shd w:val="clear" w:color="auto" w:fill="auto"/>
                <w:lang w:eastAsia="zh-CN"/>
              </w:rPr>
              <w:t>第一</w:t>
            </w:r>
            <w:r w:rsidRPr="006E633B">
              <w:rPr>
                <w:rFonts w:ascii="Times New Roman" w:hAnsi="Times New Roman" w:cs="Times New Roman"/>
                <w:b/>
                <w:bCs/>
                <w:color w:val="auto"/>
                <w:sz w:val="24"/>
                <w:szCs w:val="24"/>
                <w:shd w:val="clear" w:color="auto" w:fill="auto"/>
                <w:lang w:eastAsia="zh-CN"/>
              </w:rPr>
              <w:t>”</w:t>
            </w:r>
            <w:r w:rsidRPr="006E633B">
              <w:rPr>
                <w:rFonts w:ascii="Times New Roman" w:hAnsi="Times New Roman" w:cs="Times New Roman" w:hint="eastAsia"/>
                <w:b/>
                <w:bCs/>
                <w:color w:val="auto"/>
                <w:sz w:val="24"/>
                <w:szCs w:val="24"/>
                <w:shd w:val="clear" w:color="auto" w:fill="auto"/>
                <w:lang w:eastAsia="zh-CN"/>
              </w:rPr>
              <w:t>内容</w:t>
            </w:r>
          </w:p>
        </w:tc>
      </w:tr>
      <w:tr w:rsidR="00D053CC" w:rsidRPr="006E633B" w:rsidTr="00126802">
        <w:trPr>
          <w:trHeight w:val="554"/>
        </w:trPr>
        <w:tc>
          <w:tcPr>
            <w:tcW w:w="530" w:type="dxa"/>
            <w:vMerge w:val="restart"/>
            <w:textDirection w:val="tbLrV"/>
            <w:vAlign w:val="center"/>
          </w:tcPr>
          <w:p w:rsidR="00D053CC" w:rsidRPr="006E633B" w:rsidRDefault="00D053CC" w:rsidP="00D053CC">
            <w:pPr>
              <w:adjustRightInd w:val="0"/>
              <w:snapToGrid w:val="0"/>
              <w:spacing w:line="240" w:lineRule="auto"/>
              <w:ind w:left="113" w:right="113"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政</w:t>
            </w:r>
            <w:r w:rsidRPr="006E633B">
              <w:rPr>
                <w:rFonts w:ascii="Times New Roman" w:eastAsia="仿宋" w:cs="Times New Roman" w:hint="eastAsia"/>
                <w:color w:val="auto"/>
                <w:sz w:val="21"/>
                <w:szCs w:val="21"/>
                <w:shd w:val="clear" w:color="auto" w:fill="auto"/>
              </w:rPr>
              <w:t xml:space="preserve">  </w:t>
            </w:r>
            <w:r w:rsidRPr="006E633B">
              <w:rPr>
                <w:rFonts w:ascii="Times New Roman" w:eastAsia="仿宋" w:cs="Times New Roman" w:hint="eastAsia"/>
                <w:color w:val="auto"/>
                <w:sz w:val="21"/>
                <w:szCs w:val="21"/>
                <w:shd w:val="clear" w:color="auto" w:fill="auto"/>
              </w:rPr>
              <w:t>治</w:t>
            </w:r>
          </w:p>
        </w:tc>
        <w:tc>
          <w:tcPr>
            <w:tcW w:w="617"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沙俄与清朝第一次交锋</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1652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牡丹江市</w:t>
            </w:r>
          </w:p>
        </w:tc>
        <w:tc>
          <w:tcPr>
            <w:tcW w:w="3260" w:type="dxa"/>
            <w:shd w:val="clear" w:color="auto" w:fill="auto"/>
            <w:vAlign w:val="center"/>
          </w:tcPr>
          <w:p w:rsidR="00D053CC" w:rsidRPr="006E633B" w:rsidRDefault="00D053CC" w:rsidP="009311BA">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清朝军队和沙皇俄国军队的第一次交锋—乌扎拉村之战</w:t>
            </w:r>
          </w:p>
        </w:tc>
      </w:tr>
      <w:tr w:rsidR="00D053CC" w:rsidRPr="006E633B" w:rsidTr="00126802">
        <w:trPr>
          <w:trHeight w:val="87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中华民族历史上</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反侵略斗争</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第一次重大胜利</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1658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佳木斯市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松花江口之战，由清军与中朝军队联合作战击退沙俄侵略军，</w:t>
            </w:r>
            <w:r w:rsidRPr="006E633B">
              <w:rPr>
                <w:rFonts w:ascii="MS Mincho" w:eastAsia="MS Mincho" w:hAnsi="MS Mincho" w:cs="MS Mincho" w:hint="eastAsia"/>
                <w:color w:val="auto"/>
                <w:sz w:val="20"/>
                <w:szCs w:val="20"/>
              </w:rPr>
              <w:t>‌</w:t>
            </w:r>
            <w:r w:rsidRPr="006E633B">
              <w:rPr>
                <w:rFonts w:ascii="仿宋" w:eastAsia="仿宋" w:hAnsi="仿宋" w:cs="仿宋" w:hint="eastAsia"/>
                <w:color w:val="auto"/>
                <w:sz w:val="20"/>
                <w:szCs w:val="20"/>
              </w:rPr>
              <w:t>是中华民族历史上反侵略斗争的第一次重大胜利</w:t>
            </w:r>
            <w:r w:rsidRPr="006E633B">
              <w:rPr>
                <w:rFonts w:ascii="MS Mincho" w:eastAsia="MS Mincho" w:hAnsi="MS Mincho" w:cs="MS Mincho" w:hint="eastAsia"/>
                <w:color w:val="auto"/>
                <w:sz w:val="20"/>
                <w:szCs w:val="20"/>
              </w:rPr>
              <w:t>‌</w:t>
            </w:r>
          </w:p>
        </w:tc>
      </w:tr>
      <w:tr w:rsidR="00D053CC" w:rsidRPr="006E633B" w:rsidTr="00126802">
        <w:trPr>
          <w:trHeight w:val="6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对俄的第一次</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自卫反击战</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1685</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1688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大兴安岭</w:t>
            </w:r>
          </w:p>
        </w:tc>
        <w:tc>
          <w:tcPr>
            <w:tcW w:w="3260" w:type="dxa"/>
            <w:shd w:val="clear" w:color="auto" w:fill="auto"/>
            <w:vAlign w:val="center"/>
          </w:tcPr>
          <w:p w:rsidR="00D053CC" w:rsidRPr="006E633B" w:rsidRDefault="00D053CC" w:rsidP="009311BA">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中国对俄的第一次自卫反击战—雅克萨之战</w:t>
            </w:r>
          </w:p>
        </w:tc>
      </w:tr>
      <w:tr w:rsidR="00D053CC" w:rsidRPr="006E633B" w:rsidTr="00126802">
        <w:trPr>
          <w:trHeight w:val="916"/>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中国外交历史上</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与外国订立的</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最早的界约</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1689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俄罗斯涅尔琴斯克市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中俄《尼布楚条约》是中俄两国签订的第一个边界条约，中国外交历史上与外国订立的最早的界约</w:t>
            </w:r>
          </w:p>
        </w:tc>
      </w:tr>
      <w:tr w:rsidR="00D053CC" w:rsidRPr="006E633B" w:rsidTr="00126802">
        <w:trPr>
          <w:trHeight w:val="6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中俄第一个不平等条约中俄《瑷珲条约》</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1858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黑河市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中俄第一个不平等条约《瑷珲条约》</w:t>
            </w:r>
          </w:p>
        </w:tc>
      </w:tr>
      <w:tr w:rsidR="00D053CC" w:rsidRPr="006E633B" w:rsidTr="00126802">
        <w:trPr>
          <w:trHeight w:val="71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中国近代第一所</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常设防疫机构</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1912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中国近代第一所常设防疫机构东三省防疫事务总处</w:t>
            </w:r>
          </w:p>
        </w:tc>
      </w:tr>
      <w:tr w:rsidR="00D053CC" w:rsidRPr="006E633B" w:rsidTr="00126802">
        <w:trPr>
          <w:trHeight w:val="65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中共地下党创办的</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第一份公开发行的报纸</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1925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中共地下党创办的第一份公开发行的报纸《东北早报》</w:t>
            </w:r>
          </w:p>
        </w:tc>
      </w:tr>
      <w:tr w:rsidR="00D053CC" w:rsidRPr="006E633B" w:rsidTr="00126802">
        <w:trPr>
          <w:trHeight w:val="59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中国驾机越境侦察</w:t>
            </w:r>
          </w:p>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第一人</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冯庸</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1929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中国驾机越境侦察第一人</w:t>
            </w:r>
          </w:p>
        </w:tc>
      </w:tr>
      <w:tr w:rsidR="00D053CC" w:rsidRPr="006E633B" w:rsidTr="00126802">
        <w:trPr>
          <w:trHeight w:val="90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9</w:t>
            </w:r>
          </w:p>
        </w:tc>
        <w:tc>
          <w:tcPr>
            <w:tcW w:w="2256" w:type="dxa"/>
            <w:shd w:val="clear" w:color="auto" w:fill="auto"/>
            <w:vAlign w:val="center"/>
          </w:tcPr>
          <w:p w:rsidR="00D053CC" w:rsidRPr="006E633B" w:rsidRDefault="00D053CC" w:rsidP="00855A7B">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中华民族武装抗日第一枪，世界反法西斯战争的第一枪</w:t>
            </w:r>
            <w:r w:rsidR="00855A7B">
              <w:rPr>
                <w:rFonts w:ascii="Times New Roman" w:eastAsia="仿宋" w:cs="仿宋" w:hint="eastAsia"/>
                <w:color w:val="auto"/>
                <w:sz w:val="20"/>
                <w:szCs w:val="20"/>
              </w:rPr>
              <w:t>—</w:t>
            </w:r>
            <w:r w:rsidRPr="006E633B">
              <w:rPr>
                <w:rFonts w:ascii="Times New Roman" w:eastAsia="仿宋" w:cs="仿宋" w:hint="eastAsia"/>
                <w:color w:val="auto"/>
                <w:sz w:val="20"/>
                <w:szCs w:val="20"/>
              </w:rPr>
              <w:t>泰来县江桥抗战</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1931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打响中华民族武装抗日第一枪</w:t>
            </w:r>
            <w:r w:rsidRPr="006E633B">
              <w:rPr>
                <w:rFonts w:ascii="Times New Roman" w:eastAsia="仿宋" w:cs="仿宋" w:hint="eastAsia"/>
                <w:color w:val="auto"/>
                <w:sz w:val="20"/>
                <w:szCs w:val="20"/>
              </w:rPr>
              <w:br/>
            </w:r>
            <w:r w:rsidRPr="006E633B">
              <w:rPr>
                <w:rFonts w:ascii="Times New Roman" w:eastAsia="仿宋" w:cs="仿宋" w:hint="eastAsia"/>
                <w:color w:val="auto"/>
                <w:sz w:val="20"/>
                <w:szCs w:val="20"/>
              </w:rPr>
              <w:t>世界反法西斯战争的第一枪</w:t>
            </w:r>
          </w:p>
        </w:tc>
      </w:tr>
      <w:tr w:rsidR="00D053CC" w:rsidRPr="006E633B" w:rsidTr="00126802">
        <w:trPr>
          <w:trHeight w:val="582"/>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抗日战场上牺牲的</w:t>
            </w:r>
          </w:p>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第一位将军</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韩家麟</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1932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韩家麟是中国在抗日战场上牺牲的第一位将军</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共产党直接领导的东北第一支人民抗日武装力量巴彦抗日游击队</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1932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“九·一八”事变后，由共产党直接领导的东北第一支人民抗日武装力量，打响了北满共产党领导的反抗日本侵略第一枪</w:t>
            </w:r>
          </w:p>
        </w:tc>
      </w:tr>
      <w:tr w:rsidR="00D053CC" w:rsidRPr="006E633B" w:rsidTr="00126802">
        <w:trPr>
          <w:trHeight w:val="88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抗日战争保卫哈尔滨的第一枪</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1932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东北军第</w:t>
            </w:r>
            <w:r w:rsidRPr="006E633B">
              <w:rPr>
                <w:rFonts w:ascii="Times New Roman" w:eastAsia="仿宋" w:cs="仿宋" w:hint="eastAsia"/>
                <w:color w:val="auto"/>
                <w:sz w:val="20"/>
                <w:szCs w:val="20"/>
              </w:rPr>
              <w:t>22</w:t>
            </w:r>
            <w:r w:rsidRPr="006E633B">
              <w:rPr>
                <w:rFonts w:ascii="Times New Roman" w:eastAsia="仿宋" w:cs="仿宋" w:hint="eastAsia"/>
                <w:color w:val="auto"/>
                <w:sz w:val="20"/>
                <w:szCs w:val="20"/>
              </w:rPr>
              <w:t>旅在双城堡火车站痛歼日军，打响了保卫哈尔滨抗日第一枪，史称“双城堡阻击战”</w:t>
            </w:r>
          </w:p>
        </w:tc>
      </w:tr>
      <w:tr w:rsidR="00D053CC" w:rsidRPr="006E633B" w:rsidTr="00126802">
        <w:trPr>
          <w:trHeight w:val="582"/>
        </w:trPr>
        <w:tc>
          <w:tcPr>
            <w:tcW w:w="530" w:type="dxa"/>
            <w:vMerge/>
            <w:textDirection w:val="tbLrV"/>
            <w:vAlign w:val="center"/>
          </w:tcPr>
          <w:p w:rsidR="00D053CC" w:rsidRPr="006E633B" w:rsidRDefault="00D053CC" w:rsidP="00D053CC">
            <w:pPr>
              <w:adjustRightInd w:val="0"/>
              <w:snapToGrid w:val="0"/>
              <w:spacing w:line="240" w:lineRule="auto"/>
              <w:ind w:left="113" w:right="113"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13</w:t>
            </w:r>
          </w:p>
        </w:tc>
        <w:tc>
          <w:tcPr>
            <w:tcW w:w="2256" w:type="dxa"/>
            <w:shd w:val="clear" w:color="auto" w:fill="auto"/>
            <w:vAlign w:val="center"/>
          </w:tcPr>
          <w:p w:rsidR="009311BA" w:rsidRDefault="00D053CC" w:rsidP="009311BA">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中国土改第一村</w:t>
            </w:r>
            <w:r w:rsidR="00F417D6">
              <w:rPr>
                <w:rFonts w:ascii="Times New Roman" w:eastAsia="仿宋" w:cs="仿宋" w:hint="eastAsia"/>
                <w:color w:val="auto"/>
                <w:sz w:val="20"/>
                <w:szCs w:val="20"/>
              </w:rPr>
              <w:t>—</w:t>
            </w:r>
          </w:p>
          <w:p w:rsidR="00D053CC" w:rsidRPr="006E633B" w:rsidRDefault="00D053CC" w:rsidP="009311BA">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元茂屯</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中国土改第一村</w:t>
            </w:r>
          </w:p>
        </w:tc>
      </w:tr>
      <w:tr w:rsidR="00D053CC" w:rsidRPr="006E633B" w:rsidTr="00126802">
        <w:trPr>
          <w:trHeight w:val="638"/>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我军第一个军马场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牡丹江市</w:t>
            </w:r>
          </w:p>
        </w:tc>
        <w:tc>
          <w:tcPr>
            <w:tcW w:w="3260" w:type="dxa"/>
            <w:shd w:val="clear" w:color="auto" w:fill="auto"/>
            <w:vAlign w:val="center"/>
          </w:tcPr>
          <w:p w:rsidR="00D053CC" w:rsidRPr="006E633B" w:rsidRDefault="00D053CC" w:rsidP="00855A7B">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东北民主联军组建的我军第一个军马场</w:t>
            </w:r>
            <w:r w:rsidR="00855A7B">
              <w:rPr>
                <w:rFonts w:ascii="Times New Roman" w:eastAsia="仿宋" w:cs="仿宋" w:hint="eastAsia"/>
                <w:color w:val="auto"/>
                <w:sz w:val="20"/>
                <w:szCs w:val="20"/>
              </w:rPr>
              <w:t>—</w:t>
            </w:r>
            <w:r w:rsidRPr="006E633B">
              <w:rPr>
                <w:rFonts w:ascii="Times New Roman" w:eastAsia="仿宋" w:cs="仿宋" w:hint="eastAsia"/>
                <w:color w:val="auto"/>
                <w:sz w:val="20"/>
                <w:szCs w:val="20"/>
              </w:rPr>
              <w:t>牡丹江军马场</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我军第一支</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高射炮兵部队</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我军第一支高射炮兵部队</w:t>
            </w:r>
          </w:p>
        </w:tc>
      </w:tr>
      <w:tr w:rsidR="00D053CC" w:rsidRPr="006E633B" w:rsidTr="00126802">
        <w:trPr>
          <w:trHeight w:val="112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新中国成立后访问苏联归来的毛泽东主席首次到外地视察</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毛泽东主席在哈尔滨期间题写了“学习”、“奋斗”、“不要沾染官僚主义作风”、“发展生产”、“学习马列主义”五幅题词</w:t>
            </w:r>
          </w:p>
        </w:tc>
      </w:tr>
      <w:tr w:rsidR="00D053CC" w:rsidRPr="006E633B" w:rsidTr="00306F9F">
        <w:trPr>
          <w:trHeight w:val="45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蚂蚁啃骨头精神发源地</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哈尔滨机联机械厂</w:t>
            </w:r>
            <w:r w:rsidRPr="006E633B">
              <w:rPr>
                <w:rFonts w:ascii="MS Mincho" w:eastAsia="MS Mincho" w:hAnsi="MS Mincho" w:cs="MS Mincho" w:hint="eastAsia"/>
                <w:color w:val="auto"/>
                <w:sz w:val="20"/>
                <w:szCs w:val="20"/>
              </w:rPr>
              <w:t>‌</w:t>
            </w:r>
          </w:p>
        </w:tc>
      </w:tr>
      <w:tr w:rsidR="00D053CC" w:rsidRPr="006E633B" w:rsidTr="00126802">
        <w:trPr>
          <w:trHeight w:val="23"/>
        </w:trPr>
        <w:tc>
          <w:tcPr>
            <w:tcW w:w="530" w:type="dxa"/>
            <w:vMerge w:val="restart"/>
            <w:textDirection w:val="tbLrV"/>
            <w:vAlign w:val="center"/>
          </w:tcPr>
          <w:p w:rsidR="00D053CC" w:rsidRPr="006E633B" w:rsidRDefault="00D053CC" w:rsidP="00D053CC">
            <w:pPr>
              <w:adjustRightInd w:val="0"/>
              <w:snapToGrid w:val="0"/>
              <w:spacing w:line="240" w:lineRule="auto"/>
              <w:ind w:left="113" w:right="113"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政</w:t>
            </w:r>
            <w:r w:rsidRPr="006E633B">
              <w:rPr>
                <w:rFonts w:ascii="Times New Roman" w:eastAsia="仿宋" w:cs="Times New Roman" w:hint="eastAsia"/>
                <w:color w:val="auto"/>
                <w:sz w:val="21"/>
                <w:szCs w:val="21"/>
                <w:shd w:val="clear" w:color="auto" w:fill="auto"/>
              </w:rPr>
              <w:t xml:space="preserve">  </w:t>
            </w:r>
            <w:r w:rsidRPr="006E633B">
              <w:rPr>
                <w:rFonts w:ascii="Times New Roman" w:eastAsia="仿宋" w:cs="Times New Roman" w:hint="eastAsia"/>
                <w:color w:val="auto"/>
                <w:sz w:val="21"/>
                <w:szCs w:val="21"/>
                <w:shd w:val="clear" w:color="auto" w:fill="auto"/>
              </w:rPr>
              <w:t>治</w:t>
            </w: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18</w:t>
            </w:r>
          </w:p>
        </w:tc>
        <w:tc>
          <w:tcPr>
            <w:tcW w:w="2256"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新中国第一位女空降兵、第一个跳伞女兵、跳伞次数最多女兵、实施空降年龄最大女兵</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马旭</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马旭，哈尔滨市木兰县人，新中国第一位女空降兵、第一个跳伞女兵、跳伞次数最多女兵、实施空降年龄最大的女兵</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第一（唯一）以对俄合作为主题的国家级新区和推进“一带一路”建设的战略支点</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哈尔滨新区设立获国务院批复，成为全国唯一的以对俄合作为主题的国家级新区和推进“一带一路”建设的战略支点</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第一家公安大数据</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交互式微信服务平台</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“冰城公安”微信公众号上线，这是中国首家公安大数据交互式微信服务平台</w:t>
            </w:r>
          </w:p>
        </w:tc>
      </w:tr>
      <w:tr w:rsidR="00D053CC" w:rsidRPr="006E633B" w:rsidTr="00126802">
        <w:trPr>
          <w:trHeight w:val="23"/>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经</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济</w:t>
            </w:r>
          </w:p>
          <w:p w:rsidR="00D053CC" w:rsidRPr="006E633B" w:rsidRDefault="00D053CC" w:rsidP="00D053CC">
            <w:pPr>
              <w:adjustRightInd w:val="0"/>
              <w:snapToGrid w:val="0"/>
              <w:spacing w:line="240" w:lineRule="auto"/>
              <w:ind w:left="113" w:right="113"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中国农业立足境外市场的第一人，百年边贸第一人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清</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w:t>
            </w:r>
          </w:p>
        </w:tc>
        <w:tc>
          <w:tcPr>
            <w:tcW w:w="3260"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中国农业立足境外市场的第一人</w:t>
            </w:r>
            <w:r w:rsidRPr="006E633B">
              <w:rPr>
                <w:rFonts w:ascii="Times New Roman" w:eastAsia="仿宋" w:cs="仿宋" w:hint="eastAsia"/>
                <w:color w:val="auto"/>
                <w:sz w:val="20"/>
                <w:szCs w:val="20"/>
              </w:rPr>
              <w:br/>
            </w:r>
            <w:r w:rsidRPr="006E633B">
              <w:rPr>
                <w:rFonts w:ascii="Times New Roman" w:eastAsia="仿宋" w:cs="仿宋" w:hint="eastAsia"/>
                <w:color w:val="auto"/>
                <w:sz w:val="20"/>
                <w:szCs w:val="20"/>
              </w:rPr>
              <w:t>百年边贸第一人</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姬峰太</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left="113" w:right="113"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中国历史上第一列</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直达欧洲的旅客快车</w:t>
            </w:r>
          </w:p>
        </w:tc>
        <w:tc>
          <w:tcPr>
            <w:tcW w:w="1276" w:type="dxa"/>
            <w:shd w:val="clear" w:color="auto" w:fill="auto"/>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r w:rsidR="00D053CC" w:rsidRPr="006E633B">
              <w:rPr>
                <w:rFonts w:ascii="Times New Roman" w:eastAsia="仿宋" w:cs="仿宋" w:hint="eastAsia"/>
                <w:color w:val="auto"/>
                <w:sz w:val="20"/>
                <w:szCs w:val="20"/>
              </w:rPr>
              <w:t xml:space="preserve"> </w:t>
            </w:r>
          </w:p>
        </w:tc>
        <w:tc>
          <w:tcPr>
            <w:tcW w:w="1134" w:type="dxa"/>
            <w:shd w:val="clear" w:color="auto" w:fill="auto"/>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东清铁路“留克斯”豪华特别快车</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left="113" w:right="113"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中国第一家啤酒厂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1900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乌鲁布列夫斯基啤酒厂</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（哈尔滨啤酒厂）</w:t>
            </w:r>
          </w:p>
        </w:tc>
      </w:tr>
      <w:tr w:rsidR="00D053CC" w:rsidRPr="006E633B" w:rsidTr="00126802">
        <w:trPr>
          <w:trHeight w:val="1350"/>
        </w:trPr>
        <w:tc>
          <w:tcPr>
            <w:tcW w:w="530" w:type="dxa"/>
            <w:vMerge/>
            <w:vAlign w:val="center"/>
          </w:tcPr>
          <w:p w:rsidR="00D053CC" w:rsidRPr="006E633B" w:rsidRDefault="00D053CC" w:rsidP="00D053CC">
            <w:pPr>
              <w:adjustRightInd w:val="0"/>
              <w:snapToGrid w:val="0"/>
              <w:spacing w:line="240" w:lineRule="auto"/>
              <w:ind w:left="113" w:right="113"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中国第一家机制糖厂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1905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阿城糖厂</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中国第一家机制糖厂，中国甜菜制糖开端从建厂至</w:t>
            </w:r>
            <w:r w:rsidRPr="006E633B">
              <w:rPr>
                <w:rFonts w:ascii="Times New Roman" w:eastAsia="仿宋" w:cs="仿宋" w:hint="eastAsia"/>
                <w:color w:val="auto"/>
                <w:sz w:val="20"/>
                <w:szCs w:val="20"/>
              </w:rPr>
              <w:t xml:space="preserve"> 20 </w:t>
            </w:r>
            <w:r w:rsidRPr="006E633B">
              <w:rPr>
                <w:rFonts w:ascii="Times New Roman" w:eastAsia="仿宋" w:cs="仿宋" w:hint="eastAsia"/>
                <w:color w:val="auto"/>
                <w:sz w:val="20"/>
                <w:szCs w:val="20"/>
              </w:rPr>
              <w:t>世纪</w:t>
            </w:r>
            <w:r w:rsidRPr="006E633B">
              <w:rPr>
                <w:rFonts w:ascii="Times New Roman" w:eastAsia="仿宋" w:cs="仿宋" w:hint="eastAsia"/>
                <w:color w:val="auto"/>
                <w:sz w:val="20"/>
                <w:szCs w:val="20"/>
              </w:rPr>
              <w:t xml:space="preserve"> 90 </w:t>
            </w:r>
            <w:r w:rsidRPr="006E633B">
              <w:rPr>
                <w:rFonts w:ascii="Times New Roman" w:eastAsia="仿宋" w:cs="仿宋" w:hint="eastAsia"/>
                <w:color w:val="auto"/>
                <w:sz w:val="20"/>
                <w:szCs w:val="20"/>
              </w:rPr>
              <w:t>年代一直是中国最大的甜菜制糖厂；架空输送索道是中国制糖行业唯一的架空输送系统</w:t>
            </w:r>
          </w:p>
        </w:tc>
      </w:tr>
      <w:tr w:rsidR="00D053CC" w:rsidRPr="006E633B" w:rsidTr="00126802">
        <w:trPr>
          <w:trHeight w:val="861"/>
        </w:trPr>
        <w:tc>
          <w:tcPr>
            <w:tcW w:w="530" w:type="dxa"/>
            <w:vMerge/>
            <w:vAlign w:val="center"/>
          </w:tcPr>
          <w:p w:rsidR="00D053CC" w:rsidRPr="006E633B" w:rsidRDefault="00D053CC" w:rsidP="00D053CC">
            <w:pPr>
              <w:adjustRightInd w:val="0"/>
              <w:snapToGrid w:val="0"/>
              <w:spacing w:line="240" w:lineRule="auto"/>
              <w:ind w:left="113" w:right="113"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新中国第一个橡胶厂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1938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新中国成立以来第一个橡胶厂，桦林橡胶厂，国营第一橡胶厂，是中国轮胎行业的摇篮</w:t>
            </w:r>
          </w:p>
        </w:tc>
      </w:tr>
      <w:tr w:rsidR="00D053CC" w:rsidRPr="006E633B" w:rsidTr="00126802">
        <w:trPr>
          <w:trHeight w:val="596"/>
        </w:trPr>
        <w:tc>
          <w:tcPr>
            <w:tcW w:w="530" w:type="dxa"/>
            <w:vMerge/>
            <w:vAlign w:val="center"/>
          </w:tcPr>
          <w:p w:rsidR="00D053CC" w:rsidRPr="006E633B" w:rsidRDefault="00D053CC" w:rsidP="00D053CC">
            <w:pPr>
              <w:adjustRightInd w:val="0"/>
              <w:snapToGrid w:val="0"/>
              <w:spacing w:line="240" w:lineRule="auto"/>
              <w:ind w:left="113" w:right="113"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新中国第一个</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蒸汽机检修基地</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牡丹江市</w:t>
            </w:r>
          </w:p>
        </w:tc>
        <w:tc>
          <w:tcPr>
            <w:tcW w:w="3260"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新中国第一个蒸汽机检修基地</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牡丹江机车车辆厂</w:t>
            </w:r>
          </w:p>
        </w:tc>
      </w:tr>
      <w:tr w:rsidR="00D053CC" w:rsidRPr="006E633B" w:rsidTr="00126802">
        <w:trPr>
          <w:trHeight w:val="59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第一位共产党员</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拖拉机手</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北安市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北大荒垦殖史上第一位共产党员拖拉机手杨清海</w:t>
            </w:r>
          </w:p>
        </w:tc>
      </w:tr>
      <w:tr w:rsidR="00D053CC" w:rsidRPr="006E633B" w:rsidTr="00126802">
        <w:trPr>
          <w:trHeight w:val="69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牡丹江实业</w:t>
            </w:r>
            <w:r w:rsidRPr="006E633B">
              <w:rPr>
                <w:rFonts w:ascii="Times New Roman" w:eastAsia="仿宋" w:cs="仿宋" w:hint="eastAsia"/>
                <w:color w:val="auto"/>
                <w:sz w:val="20"/>
                <w:szCs w:val="20"/>
              </w:rPr>
              <w:br/>
            </w:r>
            <w:r w:rsidRPr="006E633B">
              <w:rPr>
                <w:rFonts w:ascii="Times New Roman" w:eastAsia="仿宋" w:cs="仿宋" w:hint="eastAsia"/>
                <w:color w:val="auto"/>
                <w:sz w:val="20"/>
                <w:szCs w:val="20"/>
              </w:rPr>
              <w:t>银行券</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1946</w:t>
            </w:r>
            <w:r w:rsidRPr="006E633B">
              <w:rPr>
                <w:rFonts w:ascii="Times New Roman" w:eastAsia="仿宋" w:cs="仿宋" w:hint="eastAsia"/>
                <w:color w:val="auto"/>
                <w:sz w:val="20"/>
                <w:szCs w:val="20"/>
              </w:rPr>
              <w:t>年牡丹江成立实业银行并发行红色货币，早于第一套人民币</w:t>
            </w:r>
          </w:p>
        </w:tc>
      </w:tr>
      <w:tr w:rsidR="00D053CC" w:rsidRPr="006E633B" w:rsidTr="00126802">
        <w:trPr>
          <w:trHeight w:val="70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国垦第一农场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国垦第一农场</w:t>
            </w:r>
          </w:p>
        </w:tc>
      </w:tr>
      <w:tr w:rsidR="00D053CC" w:rsidRPr="006E633B" w:rsidTr="00126802">
        <w:trPr>
          <w:trHeight w:val="55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第一个国营牧场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大庆市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第一个国营牧场</w:t>
            </w:r>
          </w:p>
        </w:tc>
      </w:tr>
      <w:tr w:rsidR="00D053CC" w:rsidRPr="006E633B" w:rsidTr="00126802">
        <w:trPr>
          <w:trHeight w:val="81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31</w:t>
            </w:r>
          </w:p>
        </w:tc>
        <w:tc>
          <w:tcPr>
            <w:tcW w:w="2256" w:type="dxa"/>
            <w:shd w:val="clear" w:color="auto" w:fill="auto"/>
            <w:vAlign w:val="center"/>
          </w:tcPr>
          <w:p w:rsidR="009311BA"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第一个由军队直接筹办的农场</w:t>
            </w:r>
            <w:r w:rsidR="009311BA">
              <w:rPr>
                <w:rFonts w:ascii="Times New Roman" w:eastAsia="仿宋" w:cs="仿宋" w:hint="eastAsia"/>
                <w:color w:val="auto"/>
                <w:sz w:val="20"/>
                <w:szCs w:val="20"/>
              </w:rPr>
              <w:t>，</w:t>
            </w:r>
            <w:r w:rsidRPr="006E633B">
              <w:rPr>
                <w:rFonts w:ascii="Times New Roman" w:eastAsia="仿宋" w:cs="仿宋" w:hint="eastAsia"/>
                <w:color w:val="auto"/>
                <w:sz w:val="20"/>
                <w:szCs w:val="20"/>
              </w:rPr>
              <w:t>全国第一个国营</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机械化农场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黑河市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赵光农场（原名通北机械农场）</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国营农场管理机构</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第一个国营农场管理机构东北机械农场管理局</w:t>
            </w:r>
          </w:p>
        </w:tc>
      </w:tr>
      <w:tr w:rsidR="00D053CC" w:rsidRPr="006E633B" w:rsidTr="00126802">
        <w:trPr>
          <w:trHeight w:val="58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新中国第一次以个人名字命名的先进班组</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“马恒昌小组”，是建国以来第一次以个人名字命名的先进班组</w:t>
            </w:r>
          </w:p>
        </w:tc>
      </w:tr>
      <w:tr w:rsidR="00D053CC" w:rsidRPr="006E633B" w:rsidTr="00126802">
        <w:trPr>
          <w:trHeight w:val="6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新中国第一个</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女拖拉机手</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黑河市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新中国第一个女拖拉机手梁军</w:t>
            </w:r>
          </w:p>
        </w:tc>
      </w:tr>
      <w:tr w:rsidR="00D053CC" w:rsidRPr="006E633B" w:rsidTr="00306F9F">
        <w:trPr>
          <w:trHeight w:val="85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生产能力、制造工艺、规格品种和主导产品精度、性能均居第一</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哈尔滨轴承厂</w:t>
            </w:r>
          </w:p>
        </w:tc>
      </w:tr>
      <w:tr w:rsidR="00460A21" w:rsidRPr="006E633B" w:rsidTr="00ED50AD">
        <w:trPr>
          <w:trHeight w:val="1058"/>
        </w:trPr>
        <w:tc>
          <w:tcPr>
            <w:tcW w:w="530" w:type="dxa"/>
            <w:vMerge w:val="restart"/>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经</w:t>
            </w:r>
          </w:p>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p w:rsidR="00460A21" w:rsidRPr="006E633B" w:rsidRDefault="00460A21" w:rsidP="00460A21">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济</w:t>
            </w: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36</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全国唯一的产品口径最大、系列最全、加工手段最先进的炮弹生产总装企业，堪称亚洲第一</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1951</w:t>
            </w:r>
            <w:r w:rsidRPr="006E633B">
              <w:rPr>
                <w:rFonts w:ascii="Times New Roman" w:eastAsia="仿宋" w:cs="仿宋" w:hint="eastAsia"/>
                <w:color w:val="auto"/>
                <w:sz w:val="20"/>
                <w:szCs w:val="20"/>
              </w:rPr>
              <w:t>年</w:t>
            </w:r>
          </w:p>
        </w:tc>
        <w:tc>
          <w:tcPr>
            <w:tcW w:w="1134"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460A21" w:rsidRPr="006E633B" w:rsidRDefault="00460A21"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全国唯一的产品口径最大、系列最全、加工手段最先进的炮弹生产总装企业，堪称亚洲第一</w:t>
            </w:r>
            <w:r>
              <w:rPr>
                <w:rFonts w:ascii="Times New Roman" w:eastAsia="仿宋" w:cs="仿宋" w:hint="eastAsia"/>
                <w:color w:val="auto"/>
                <w:sz w:val="20"/>
                <w:szCs w:val="20"/>
              </w:rPr>
              <w:t>—</w:t>
            </w:r>
            <w:r w:rsidRPr="006E633B">
              <w:rPr>
                <w:rFonts w:ascii="Times New Roman" w:eastAsia="仿宋" w:cs="仿宋" w:hint="eastAsia"/>
                <w:color w:val="auto"/>
                <w:sz w:val="20"/>
                <w:szCs w:val="20"/>
              </w:rPr>
              <w:t>华安厂</w:t>
            </w:r>
          </w:p>
        </w:tc>
      </w:tr>
      <w:tr w:rsidR="00460A21" w:rsidRPr="006E633B" w:rsidTr="00126802">
        <w:trPr>
          <w:trHeight w:val="553"/>
        </w:trPr>
        <w:tc>
          <w:tcPr>
            <w:tcW w:w="530" w:type="dxa"/>
            <w:vMerge/>
            <w:vAlign w:val="center"/>
          </w:tcPr>
          <w:p w:rsidR="00460A21" w:rsidRPr="006E633B" w:rsidRDefault="00460A21" w:rsidP="00540D46">
            <w:pPr>
              <w:adjustRightInd w:val="0"/>
              <w:snapToGrid w:val="0"/>
              <w:ind w:firstLine="42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37</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中国第一台</w:t>
            </w:r>
            <w:r w:rsidRPr="006E633B">
              <w:rPr>
                <w:rFonts w:ascii="Times New Roman" w:eastAsia="仿宋" w:cs="仿宋" w:hint="eastAsia"/>
                <w:color w:val="auto"/>
                <w:sz w:val="20"/>
                <w:szCs w:val="20"/>
              </w:rPr>
              <w:t>800</w:t>
            </w:r>
            <w:r w:rsidRPr="006E633B">
              <w:rPr>
                <w:rFonts w:ascii="Times New Roman" w:eastAsia="仿宋" w:cs="仿宋" w:hint="eastAsia"/>
                <w:color w:val="auto"/>
                <w:sz w:val="20"/>
                <w:szCs w:val="20"/>
              </w:rPr>
              <w:t>千瓦水轮发电机组</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1951</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restart"/>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哈尔滨电机厂有限责任公司（哈尔滨电机厂）</w:t>
            </w:r>
          </w:p>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595"/>
        </w:trPr>
        <w:tc>
          <w:tcPr>
            <w:tcW w:w="530" w:type="dxa"/>
            <w:vMerge/>
            <w:vAlign w:val="center"/>
          </w:tcPr>
          <w:p w:rsidR="00460A21" w:rsidRPr="006E633B" w:rsidRDefault="00460A21" w:rsidP="00540D46">
            <w:pPr>
              <w:adjustRightInd w:val="0"/>
              <w:snapToGrid w:val="0"/>
              <w:ind w:firstLine="42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38</w:t>
            </w:r>
          </w:p>
        </w:tc>
        <w:tc>
          <w:tcPr>
            <w:tcW w:w="2256" w:type="dxa"/>
            <w:shd w:val="clear" w:color="auto" w:fill="auto"/>
            <w:vAlign w:val="center"/>
          </w:tcPr>
          <w:p w:rsidR="00460A21"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6000</w:t>
            </w:r>
            <w:r w:rsidRPr="006E633B">
              <w:rPr>
                <w:rFonts w:ascii="Times New Roman" w:eastAsia="仿宋" w:cs="仿宋" w:hint="eastAsia"/>
                <w:color w:val="auto"/>
                <w:sz w:val="20"/>
                <w:szCs w:val="20"/>
              </w:rPr>
              <w:t>千瓦水轮发</w:t>
            </w:r>
          </w:p>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电机</w:t>
            </w:r>
          </w:p>
        </w:tc>
        <w:tc>
          <w:tcPr>
            <w:tcW w:w="1276" w:type="dxa"/>
            <w:vMerge w:val="restart"/>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1954</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595"/>
        </w:trPr>
        <w:tc>
          <w:tcPr>
            <w:tcW w:w="530" w:type="dxa"/>
            <w:vMerge/>
            <w:vAlign w:val="center"/>
          </w:tcPr>
          <w:p w:rsidR="00460A21" w:rsidRPr="006E633B" w:rsidRDefault="00460A21" w:rsidP="00540D46">
            <w:pPr>
              <w:adjustRightInd w:val="0"/>
              <w:snapToGrid w:val="0"/>
              <w:ind w:firstLine="42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39</w:t>
            </w:r>
          </w:p>
        </w:tc>
        <w:tc>
          <w:tcPr>
            <w:tcW w:w="2256" w:type="dxa"/>
            <w:shd w:val="clear" w:color="auto" w:fill="auto"/>
            <w:vAlign w:val="center"/>
          </w:tcPr>
          <w:p w:rsidR="00460A21"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1</w:t>
            </w:r>
            <w:r w:rsidRPr="006E633B">
              <w:rPr>
                <w:rFonts w:ascii="Times New Roman" w:eastAsia="仿宋" w:cs="仿宋" w:hint="eastAsia"/>
                <w:color w:val="auto"/>
                <w:sz w:val="20"/>
                <w:szCs w:val="20"/>
              </w:rPr>
              <w:t>万千瓦水轮发</w:t>
            </w:r>
          </w:p>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电机</w:t>
            </w:r>
          </w:p>
        </w:tc>
        <w:tc>
          <w:tcPr>
            <w:tcW w:w="1276"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1155"/>
        </w:trPr>
        <w:tc>
          <w:tcPr>
            <w:tcW w:w="530" w:type="dxa"/>
            <w:vMerge/>
            <w:vAlign w:val="center"/>
          </w:tcPr>
          <w:p w:rsidR="00460A21" w:rsidRPr="006E633B" w:rsidRDefault="00460A21" w:rsidP="00540D46">
            <w:pPr>
              <w:adjustRightInd w:val="0"/>
              <w:snapToGrid w:val="0"/>
              <w:ind w:firstLine="42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40</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中国第一座重型电机制造厂（哈尔滨电机厂一期工程经国家验收批准正式启动生产）</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1956</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23"/>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41</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7.25</w:t>
            </w:r>
            <w:r w:rsidRPr="006E633B">
              <w:rPr>
                <w:rFonts w:ascii="Times New Roman" w:eastAsia="仿宋" w:cs="仿宋" w:hint="eastAsia"/>
                <w:color w:val="auto"/>
                <w:sz w:val="20"/>
                <w:szCs w:val="20"/>
              </w:rPr>
              <w:t>万千瓦水轮发电机组</w:t>
            </w:r>
          </w:p>
        </w:tc>
        <w:tc>
          <w:tcPr>
            <w:tcW w:w="1276" w:type="dxa"/>
            <w:vMerge w:val="restart"/>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302"/>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42</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第一台大型氮肥电机</w:t>
            </w:r>
          </w:p>
        </w:tc>
        <w:tc>
          <w:tcPr>
            <w:tcW w:w="1276"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596"/>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43</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中国第一台</w:t>
            </w:r>
            <w:r w:rsidRPr="006E633B">
              <w:rPr>
                <w:rFonts w:ascii="Times New Roman" w:eastAsia="仿宋" w:cs="仿宋" w:hint="eastAsia"/>
                <w:color w:val="auto"/>
                <w:sz w:val="20"/>
                <w:szCs w:val="20"/>
              </w:rPr>
              <w:t>265</w:t>
            </w:r>
            <w:r w:rsidRPr="006E633B">
              <w:rPr>
                <w:rFonts w:ascii="Times New Roman" w:eastAsia="仿宋" w:cs="仿宋" w:hint="eastAsia"/>
                <w:color w:val="auto"/>
                <w:sz w:val="20"/>
                <w:szCs w:val="20"/>
              </w:rPr>
              <w:t>万千瓦汽轮发电机</w:t>
            </w:r>
          </w:p>
        </w:tc>
        <w:tc>
          <w:tcPr>
            <w:tcW w:w="1276"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582"/>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44</w:t>
            </w:r>
          </w:p>
        </w:tc>
        <w:tc>
          <w:tcPr>
            <w:tcW w:w="2256" w:type="dxa"/>
            <w:shd w:val="clear" w:color="auto" w:fill="auto"/>
            <w:vAlign w:val="center"/>
          </w:tcPr>
          <w:p w:rsidR="00460A21"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2800</w:t>
            </w:r>
            <w:r w:rsidRPr="006E633B">
              <w:rPr>
                <w:rFonts w:ascii="Times New Roman" w:eastAsia="仿宋" w:cs="仿宋" w:hint="eastAsia"/>
                <w:color w:val="auto"/>
                <w:sz w:val="20"/>
                <w:szCs w:val="20"/>
              </w:rPr>
              <w:t>千瓦直流电</w:t>
            </w:r>
          </w:p>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动机</w:t>
            </w:r>
          </w:p>
        </w:tc>
        <w:tc>
          <w:tcPr>
            <w:tcW w:w="1276" w:type="dxa"/>
            <w:vMerge w:val="restart"/>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1959</w:t>
            </w:r>
            <w:r w:rsidRPr="006E633B">
              <w:rPr>
                <w:rFonts w:ascii="Times New Roman" w:eastAsia="仿宋" w:cs="仿宋" w:hint="eastAsia"/>
                <w:color w:val="auto"/>
                <w:sz w:val="20"/>
                <w:szCs w:val="20"/>
              </w:rPr>
              <w:t>年</w:t>
            </w:r>
          </w:p>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596"/>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45</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第一台最大交流</w:t>
            </w:r>
            <w:r w:rsidRPr="006E633B">
              <w:rPr>
                <w:rFonts w:ascii="Times New Roman" w:eastAsia="仿宋" w:cs="仿宋" w:hint="eastAsia"/>
                <w:color w:val="auto"/>
                <w:sz w:val="20"/>
                <w:szCs w:val="20"/>
              </w:rPr>
              <w:t>KC15000</w:t>
            </w:r>
            <w:r w:rsidRPr="006E633B">
              <w:rPr>
                <w:rFonts w:ascii="Times New Roman" w:eastAsia="仿宋" w:cs="仿宋" w:hint="eastAsia"/>
                <w:color w:val="auto"/>
                <w:sz w:val="20"/>
                <w:szCs w:val="20"/>
              </w:rPr>
              <w:t>千伏安同期发电机</w:t>
            </w:r>
          </w:p>
        </w:tc>
        <w:tc>
          <w:tcPr>
            <w:tcW w:w="1276"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847"/>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46</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color w:val="auto"/>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10900</w:t>
            </w:r>
            <w:r w:rsidRPr="006E633B">
              <w:rPr>
                <w:rFonts w:ascii="Times New Roman" w:eastAsia="仿宋" w:cs="仿宋" w:hint="eastAsia"/>
                <w:color w:val="auto"/>
                <w:sz w:val="20"/>
                <w:szCs w:val="20"/>
              </w:rPr>
              <w:t>千瓦同步电动机（中国最大的轧钢设备配套总传动电动机）</w:t>
            </w:r>
          </w:p>
        </w:tc>
        <w:tc>
          <w:tcPr>
            <w:tcW w:w="1276" w:type="dxa"/>
            <w:vMerge w:val="restart"/>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1960</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316"/>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47</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10</w:t>
            </w:r>
            <w:r w:rsidRPr="006E633B">
              <w:rPr>
                <w:rFonts w:ascii="Times New Roman" w:eastAsia="仿宋" w:cs="仿宋" w:hint="eastAsia"/>
                <w:color w:val="auto"/>
                <w:sz w:val="20"/>
                <w:szCs w:val="20"/>
              </w:rPr>
              <w:t>万千瓦发电机</w:t>
            </w:r>
          </w:p>
        </w:tc>
        <w:tc>
          <w:tcPr>
            <w:tcW w:w="1276"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ED50AD">
        <w:trPr>
          <w:trHeight w:val="511"/>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48</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第一台云峰型混流式</w:t>
            </w:r>
            <w:r w:rsidRPr="006E633B">
              <w:rPr>
                <w:rFonts w:ascii="Times New Roman" w:eastAsia="仿宋" w:cs="仿宋" w:hint="eastAsia"/>
                <w:color w:val="auto"/>
                <w:sz w:val="20"/>
                <w:szCs w:val="20"/>
              </w:rPr>
              <w:t>10</w:t>
            </w:r>
            <w:r w:rsidRPr="006E633B">
              <w:rPr>
                <w:rFonts w:ascii="Times New Roman" w:eastAsia="仿宋" w:cs="仿宋" w:hint="eastAsia"/>
                <w:color w:val="auto"/>
                <w:sz w:val="20"/>
                <w:szCs w:val="20"/>
              </w:rPr>
              <w:t>万千瓦水轮机组</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1964</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ED50AD">
        <w:trPr>
          <w:trHeight w:val="553"/>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49</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第一台跨入世界先进行列的大型水轮发电机组</w:t>
            </w:r>
          </w:p>
        </w:tc>
        <w:tc>
          <w:tcPr>
            <w:tcW w:w="1276" w:type="dxa"/>
            <w:vMerge w:val="restart"/>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1968</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330"/>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50</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第一台大型水轮发电机组</w:t>
            </w:r>
          </w:p>
        </w:tc>
        <w:tc>
          <w:tcPr>
            <w:tcW w:w="1276"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23"/>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51</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中国第一台</w:t>
            </w:r>
            <w:r w:rsidRPr="006E633B">
              <w:rPr>
                <w:rFonts w:ascii="Times New Roman" w:eastAsia="仿宋" w:cs="仿宋" w:hint="eastAsia"/>
                <w:color w:val="auto"/>
                <w:sz w:val="20"/>
                <w:szCs w:val="20"/>
              </w:rPr>
              <w:t>20</w:t>
            </w:r>
            <w:r w:rsidRPr="006E633B">
              <w:rPr>
                <w:rFonts w:ascii="Times New Roman" w:eastAsia="仿宋" w:cs="仿宋" w:hint="eastAsia"/>
                <w:color w:val="auto"/>
                <w:sz w:val="20"/>
                <w:szCs w:val="20"/>
              </w:rPr>
              <w:t>万千瓦水氢冷汽轮发电机</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1972</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23"/>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52</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单机容量最大的</w:t>
            </w:r>
            <w:r w:rsidRPr="006E633B">
              <w:rPr>
                <w:rFonts w:ascii="Times New Roman" w:eastAsia="仿宋" w:cs="仿宋" w:hint="eastAsia"/>
                <w:color w:val="auto"/>
                <w:sz w:val="20"/>
                <w:szCs w:val="20"/>
              </w:rPr>
              <w:t>30</w:t>
            </w:r>
            <w:r w:rsidRPr="006E633B">
              <w:rPr>
                <w:rFonts w:ascii="Times New Roman" w:eastAsia="仿宋" w:cs="仿宋" w:hint="eastAsia"/>
                <w:color w:val="auto"/>
                <w:sz w:val="20"/>
                <w:szCs w:val="20"/>
              </w:rPr>
              <w:t>万千瓦水轮发电机组</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1974</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23"/>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53</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中国第一台</w:t>
            </w:r>
            <w:r w:rsidRPr="006E633B">
              <w:rPr>
                <w:rFonts w:ascii="Times New Roman" w:eastAsia="仿宋" w:cs="仿宋" w:hint="eastAsia"/>
                <w:color w:val="auto"/>
                <w:sz w:val="20"/>
                <w:szCs w:val="20"/>
              </w:rPr>
              <w:t>1500</w:t>
            </w:r>
            <w:r w:rsidRPr="006E633B">
              <w:rPr>
                <w:rFonts w:ascii="Times New Roman" w:eastAsia="仿宋" w:cs="仿宋" w:hint="eastAsia"/>
                <w:color w:val="auto"/>
                <w:sz w:val="20"/>
                <w:szCs w:val="20"/>
              </w:rPr>
              <w:t>千瓦航移电站用电机</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1980</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23"/>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54</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第一台低水头转浆式</w:t>
            </w:r>
            <w:r w:rsidRPr="006E633B">
              <w:rPr>
                <w:rFonts w:ascii="Times New Roman" w:eastAsia="仿宋" w:cs="仿宋" w:hint="eastAsia"/>
                <w:color w:val="auto"/>
                <w:sz w:val="20"/>
                <w:szCs w:val="20"/>
              </w:rPr>
              <w:t>12.5</w:t>
            </w:r>
            <w:r w:rsidRPr="006E633B">
              <w:rPr>
                <w:rFonts w:ascii="Times New Roman" w:eastAsia="仿宋" w:cs="仿宋" w:hint="eastAsia"/>
                <w:color w:val="auto"/>
                <w:sz w:val="20"/>
                <w:szCs w:val="20"/>
              </w:rPr>
              <w:t>万千瓦水轮发电机组</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1981</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23"/>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55</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45</w:t>
            </w:r>
            <w:r w:rsidRPr="006E633B">
              <w:rPr>
                <w:rFonts w:ascii="Times New Roman" w:eastAsia="仿宋" w:cs="仿宋" w:hint="eastAsia"/>
                <w:color w:val="auto"/>
                <w:sz w:val="20"/>
                <w:szCs w:val="20"/>
              </w:rPr>
              <w:t>千伏安稀土永磁发电机</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1983</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23"/>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56</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65</w:t>
            </w:r>
            <w:r w:rsidRPr="006E633B">
              <w:rPr>
                <w:rFonts w:ascii="Times New Roman" w:eastAsia="仿宋" w:cs="仿宋" w:hint="eastAsia"/>
                <w:color w:val="auto"/>
                <w:sz w:val="20"/>
                <w:szCs w:val="20"/>
              </w:rPr>
              <w:t>万千瓦核电汽轮机</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1999</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23"/>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57</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第一台整体国产化率达到</w:t>
            </w:r>
            <w:r w:rsidRPr="006E633B">
              <w:rPr>
                <w:rFonts w:ascii="Times New Roman" w:eastAsia="仿宋" w:cs="仿宋" w:hint="eastAsia"/>
                <w:color w:val="auto"/>
                <w:sz w:val="20"/>
                <w:szCs w:val="20"/>
              </w:rPr>
              <w:t>100%</w:t>
            </w:r>
            <w:r w:rsidRPr="006E633B">
              <w:rPr>
                <w:rFonts w:ascii="Times New Roman" w:eastAsia="仿宋" w:cs="仿宋" w:hint="eastAsia"/>
                <w:color w:val="auto"/>
                <w:sz w:val="20"/>
                <w:szCs w:val="20"/>
              </w:rPr>
              <w:t>的全氢冷</w:t>
            </w:r>
            <w:r w:rsidRPr="006E633B">
              <w:rPr>
                <w:rFonts w:ascii="Times New Roman" w:eastAsia="仿宋" w:cs="仿宋" w:hint="eastAsia"/>
                <w:color w:val="auto"/>
                <w:sz w:val="20"/>
                <w:szCs w:val="20"/>
              </w:rPr>
              <w:t>390H</w:t>
            </w:r>
            <w:r w:rsidRPr="006E633B">
              <w:rPr>
                <w:rFonts w:ascii="Times New Roman" w:eastAsia="仿宋" w:cs="仿宋" w:hint="eastAsia"/>
                <w:color w:val="auto"/>
                <w:sz w:val="20"/>
                <w:szCs w:val="20"/>
              </w:rPr>
              <w:t>型燃气轮发电机发电</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2009</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638"/>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经</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济</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58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全球首台单机容量最大的百万千瓦水电机组</w:t>
            </w:r>
          </w:p>
        </w:tc>
        <w:tc>
          <w:tcPr>
            <w:tcW w:w="1276"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2017</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哈尔滨电机厂有限责任公司（哈尔滨电机厂）</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566"/>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59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世界第一台特高压直流输电全空冷</w:t>
            </w:r>
            <w:r w:rsidRPr="006E633B">
              <w:rPr>
                <w:rFonts w:ascii="Times New Roman" w:eastAsia="仿宋" w:cs="仿宋" w:hint="eastAsia"/>
                <w:color w:val="auto"/>
                <w:sz w:val="20"/>
                <w:szCs w:val="20"/>
              </w:rPr>
              <w:t>300</w:t>
            </w:r>
            <w:r w:rsidRPr="006E633B">
              <w:rPr>
                <w:rFonts w:ascii="Times New Roman" w:eastAsia="仿宋" w:cs="仿宋" w:hint="eastAsia"/>
                <w:color w:val="auto"/>
                <w:sz w:val="20"/>
                <w:szCs w:val="20"/>
              </w:rPr>
              <w:t>兆乏调相机</w:t>
            </w:r>
          </w:p>
        </w:tc>
        <w:tc>
          <w:tcPr>
            <w:tcW w:w="1276"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63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60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全球首台高温气冷堆蒸汽发生器</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2018</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61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第一台大型立式脉冲发电机组</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2019</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60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62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第一台应用于新能源电源侧的分布式调相机</w:t>
            </w:r>
          </w:p>
        </w:tc>
        <w:tc>
          <w:tcPr>
            <w:tcW w:w="1276"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2021</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65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63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全球首台实现</w:t>
            </w:r>
            <w:r w:rsidRPr="006E633B">
              <w:rPr>
                <w:rFonts w:ascii="Times New Roman" w:eastAsia="仿宋" w:cs="仿宋" w:hint="eastAsia"/>
                <w:color w:val="auto"/>
                <w:sz w:val="20"/>
                <w:szCs w:val="20"/>
              </w:rPr>
              <w:t>100</w:t>
            </w:r>
            <w:r w:rsidRPr="006E633B">
              <w:rPr>
                <w:rFonts w:ascii="Times New Roman" w:eastAsia="仿宋" w:cs="仿宋" w:hint="eastAsia"/>
                <w:color w:val="auto"/>
                <w:sz w:val="20"/>
                <w:szCs w:val="20"/>
              </w:rPr>
              <w:t>万千瓦满负荷发电的机组</w:t>
            </w:r>
          </w:p>
        </w:tc>
        <w:tc>
          <w:tcPr>
            <w:tcW w:w="1276"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33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64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第一个拖拉机站</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佳木斯市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星火拖拉机站</w:t>
            </w:r>
          </w:p>
        </w:tc>
      </w:tr>
      <w:tr w:rsidR="00D053CC" w:rsidRPr="006E633B" w:rsidTr="00126802">
        <w:trPr>
          <w:trHeight w:val="60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65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全国大米产品地理标志品牌价值名列第一</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当代</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五常大米</w:t>
            </w:r>
          </w:p>
        </w:tc>
      </w:tr>
      <w:tr w:rsidR="00D053CC" w:rsidRPr="006E633B" w:rsidTr="00126802">
        <w:trPr>
          <w:trHeight w:val="386"/>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66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粮食第一大省</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当代</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全国产粮第一大省</w:t>
            </w:r>
          </w:p>
        </w:tc>
      </w:tr>
      <w:tr w:rsidR="00D053CC" w:rsidRPr="006E633B" w:rsidTr="00126802">
        <w:trPr>
          <w:trHeight w:val="386"/>
        </w:trPr>
        <w:tc>
          <w:tcPr>
            <w:tcW w:w="530" w:type="dxa"/>
            <w:vMerge/>
            <w:textDirection w:val="tbLrV"/>
            <w:vAlign w:val="center"/>
          </w:tcPr>
          <w:p w:rsidR="00D053CC" w:rsidRPr="006E633B" w:rsidRDefault="00D053CC" w:rsidP="00D053CC">
            <w:pPr>
              <w:adjustRightInd w:val="0"/>
              <w:snapToGrid w:val="0"/>
              <w:spacing w:line="240" w:lineRule="auto"/>
              <w:ind w:left="113" w:right="113"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67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粳稻生产第一大省</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当代</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全国粳稻生产第一大省</w:t>
            </w:r>
          </w:p>
        </w:tc>
      </w:tr>
      <w:tr w:rsidR="00D053CC" w:rsidRPr="006E633B" w:rsidTr="00126802">
        <w:trPr>
          <w:trHeight w:val="60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68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奶粉产量第一</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当代</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奶粉和婴幼儿配方奶粉产量均居全国第一</w:t>
            </w:r>
          </w:p>
        </w:tc>
      </w:tr>
      <w:tr w:rsidR="00D053CC" w:rsidRPr="006E633B" w:rsidTr="00126802">
        <w:trPr>
          <w:trHeight w:val="60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69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绿色作物面积</w:t>
            </w:r>
            <w:r w:rsidRPr="006E633B">
              <w:rPr>
                <w:rFonts w:ascii="Times New Roman" w:eastAsia="仿宋" w:cs="仿宋" w:hint="eastAsia"/>
                <w:color w:val="auto"/>
                <w:sz w:val="20"/>
                <w:szCs w:val="20"/>
              </w:rPr>
              <w:br/>
            </w:r>
            <w:r w:rsidRPr="006E633B">
              <w:rPr>
                <w:rFonts w:ascii="Times New Roman" w:eastAsia="仿宋" w:cs="仿宋" w:hint="eastAsia"/>
                <w:color w:val="auto"/>
                <w:sz w:val="20"/>
                <w:szCs w:val="20"/>
              </w:rPr>
              <w:t>第一大市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当代</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绥化</w:t>
            </w:r>
            <w:r w:rsidRPr="006E633B">
              <w:rPr>
                <w:rFonts w:ascii="Times New Roman" w:eastAsia="仿宋" w:cs="仿宋" w:hint="eastAsia"/>
                <w:color w:val="auto"/>
                <w:sz w:val="20"/>
                <w:szCs w:val="20"/>
              </w:rPr>
              <w:br/>
            </w:r>
            <w:r w:rsidRPr="006E633B">
              <w:rPr>
                <w:rFonts w:ascii="Times New Roman" w:eastAsia="仿宋" w:cs="仿宋" w:hint="eastAsia"/>
                <w:color w:val="auto"/>
                <w:sz w:val="20"/>
                <w:szCs w:val="20"/>
              </w:rPr>
              <w:t>地区</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全国绿色作物面积第一大市</w:t>
            </w:r>
          </w:p>
        </w:tc>
      </w:tr>
      <w:tr w:rsidR="00D053CC" w:rsidRPr="006E633B" w:rsidTr="00126802">
        <w:trPr>
          <w:trHeight w:val="90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70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中国第一个引进国外先进成套设备</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855A7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哈尔滨亚麻厂建成投产，这是中国第一个引进国外先进成套设备的建设</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项目</w:t>
            </w:r>
          </w:p>
        </w:tc>
      </w:tr>
      <w:tr w:rsidR="00D053CC" w:rsidRPr="006E633B" w:rsidTr="00126802">
        <w:trPr>
          <w:trHeight w:val="638"/>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71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新中国第一台苏式康拜因联合采煤机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双鸭山市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新中国第一台苏式康拜因联合采煤机落户双鸭山岭东六井</w:t>
            </w:r>
          </w:p>
        </w:tc>
      </w:tr>
      <w:tr w:rsidR="00D053CC" w:rsidRPr="006E633B" w:rsidTr="00126802">
        <w:trPr>
          <w:trHeight w:val="666"/>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72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第一座高温高压热电厂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我国第一座高温高压热电厂</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富拉尔基热电厂</w:t>
            </w:r>
          </w:p>
        </w:tc>
      </w:tr>
      <w:tr w:rsidR="00D053CC" w:rsidRPr="006E633B" w:rsidTr="00126802">
        <w:trPr>
          <w:trHeight w:val="83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73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第一个直升机、轰炸机制造厂，中国最大直升机制造基地</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1952</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哈尔滨飞机制造厂（哈尔滨</w:t>
            </w:r>
            <w:r w:rsidRPr="006E633B">
              <w:rPr>
                <w:rFonts w:ascii="Times New Roman" w:eastAsia="仿宋" w:cs="仿宋" w:hint="eastAsia"/>
                <w:color w:val="auto"/>
                <w:sz w:val="20"/>
                <w:szCs w:val="20"/>
              </w:rPr>
              <w:t>122</w:t>
            </w:r>
            <w:r w:rsidRPr="006E633B">
              <w:rPr>
                <w:rFonts w:ascii="Times New Roman" w:eastAsia="仿宋" w:cs="仿宋" w:hint="eastAsia"/>
                <w:color w:val="auto"/>
                <w:sz w:val="20"/>
                <w:szCs w:val="20"/>
              </w:rPr>
              <w:t>厂）</w:t>
            </w:r>
          </w:p>
        </w:tc>
      </w:tr>
      <w:tr w:rsidR="00D053CC" w:rsidRPr="006E633B" w:rsidTr="00126802">
        <w:trPr>
          <w:trHeight w:val="66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74</w:t>
            </w:r>
          </w:p>
        </w:tc>
        <w:tc>
          <w:tcPr>
            <w:tcW w:w="2256" w:type="dxa"/>
            <w:shd w:val="clear" w:color="auto" w:fill="auto"/>
            <w:vAlign w:val="center"/>
          </w:tcPr>
          <w:p w:rsidR="009311BA"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第一架多用途直升飞机</w:t>
            </w:r>
          </w:p>
          <w:p w:rsidR="00D053CC" w:rsidRPr="006E633B" w:rsidRDefault="00D053CC" w:rsidP="009311BA">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直</w:t>
            </w:r>
            <w:r w:rsidR="009311BA" w:rsidRPr="00FD42F3">
              <w:rPr>
                <w:rFonts w:ascii="仿宋" w:eastAsia="仿宋" w:hAnsi="仿宋" w:cs="仿宋" w:hint="eastAsia"/>
                <w:color w:val="auto"/>
                <w:sz w:val="20"/>
                <w:szCs w:val="20"/>
              </w:rPr>
              <w:t>-</w:t>
            </w:r>
            <w:r w:rsidRPr="006E633B">
              <w:rPr>
                <w:rFonts w:ascii="Times New Roman" w:eastAsia="仿宋" w:cs="仿宋" w:hint="eastAsia"/>
                <w:color w:val="auto"/>
                <w:sz w:val="20"/>
                <w:szCs w:val="20"/>
              </w:rPr>
              <w:t>5</w:t>
            </w:r>
            <w:r w:rsidRPr="006E633B">
              <w:rPr>
                <w:rFonts w:ascii="Times New Roman" w:eastAsia="仿宋" w:cs="仿宋" w:hint="eastAsia"/>
                <w:color w:val="auto"/>
                <w:sz w:val="20"/>
                <w:szCs w:val="20"/>
              </w:rPr>
              <w:t>直升机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75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第一架轻型喷气轰炸机（轰</w:t>
            </w:r>
            <w:r w:rsidRPr="006E633B">
              <w:rPr>
                <w:rFonts w:ascii="Times New Roman" w:eastAsia="仿宋" w:cs="仿宋" w:hint="eastAsia"/>
                <w:color w:val="auto"/>
                <w:sz w:val="20"/>
                <w:szCs w:val="20"/>
              </w:rPr>
              <w:t>5</w:t>
            </w:r>
            <w:r w:rsidRPr="006E633B">
              <w:rPr>
                <w:rFonts w:ascii="Times New Roman" w:eastAsia="仿宋" w:cs="仿宋" w:hint="eastAsia"/>
                <w:color w:val="auto"/>
                <w:sz w:val="20"/>
                <w:szCs w:val="20"/>
              </w:rPr>
              <w:t>）试飞成功</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1966</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306F9F">
        <w:trPr>
          <w:trHeight w:val="90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76</w:t>
            </w:r>
          </w:p>
        </w:tc>
        <w:tc>
          <w:tcPr>
            <w:tcW w:w="2256" w:type="dxa"/>
            <w:shd w:val="clear" w:color="auto" w:fill="auto"/>
            <w:vAlign w:val="center"/>
          </w:tcPr>
          <w:p w:rsidR="009311BA"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第一台回转加工直径</w:t>
            </w:r>
            <w:r w:rsidRPr="006E633B">
              <w:rPr>
                <w:rFonts w:ascii="Times New Roman" w:eastAsia="仿宋" w:cs="仿宋" w:hint="eastAsia"/>
                <w:color w:val="auto"/>
                <w:sz w:val="20"/>
                <w:szCs w:val="20"/>
              </w:rPr>
              <w:t>1000</w:t>
            </w:r>
            <w:r w:rsidRPr="006E633B">
              <w:rPr>
                <w:rFonts w:ascii="Times New Roman" w:eastAsia="仿宋" w:cs="仿宋" w:hint="eastAsia"/>
                <w:color w:val="auto"/>
                <w:sz w:val="20"/>
                <w:szCs w:val="20"/>
              </w:rPr>
              <w:t>毫米的</w:t>
            </w:r>
            <w:r w:rsidRPr="006E633B">
              <w:rPr>
                <w:rFonts w:ascii="Times New Roman" w:eastAsia="仿宋" w:cs="仿宋" w:hint="eastAsia"/>
                <w:color w:val="auto"/>
                <w:sz w:val="20"/>
                <w:szCs w:val="20"/>
              </w:rPr>
              <w:t>153</w:t>
            </w:r>
            <w:r w:rsidRPr="006E633B">
              <w:rPr>
                <w:rFonts w:ascii="Times New Roman" w:eastAsia="仿宋" w:cs="仿宋" w:hint="eastAsia"/>
                <w:color w:val="auto"/>
                <w:sz w:val="20"/>
                <w:szCs w:val="20"/>
              </w:rPr>
              <w:t>型立式</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车床</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我国第一台回转加工直径</w:t>
            </w:r>
            <w:r w:rsidRPr="006E633B">
              <w:rPr>
                <w:rFonts w:ascii="Times New Roman" w:eastAsia="仿宋" w:cs="仿宋" w:hint="eastAsia"/>
                <w:color w:val="auto"/>
                <w:sz w:val="20"/>
                <w:szCs w:val="20"/>
              </w:rPr>
              <w:t>1000</w:t>
            </w:r>
            <w:r w:rsidRPr="006E633B">
              <w:rPr>
                <w:rFonts w:ascii="Times New Roman" w:eastAsia="仿宋" w:cs="仿宋" w:hint="eastAsia"/>
                <w:color w:val="auto"/>
                <w:sz w:val="20"/>
                <w:szCs w:val="20"/>
              </w:rPr>
              <w:t>毫米的</w:t>
            </w:r>
            <w:r w:rsidRPr="006E633B">
              <w:rPr>
                <w:rFonts w:ascii="Times New Roman" w:eastAsia="仿宋" w:cs="仿宋" w:hint="eastAsia"/>
                <w:color w:val="auto"/>
                <w:sz w:val="20"/>
                <w:szCs w:val="20"/>
              </w:rPr>
              <w:t>153</w:t>
            </w:r>
            <w:r w:rsidRPr="006E633B">
              <w:rPr>
                <w:rFonts w:ascii="Times New Roman" w:eastAsia="仿宋" w:cs="仿宋" w:hint="eastAsia"/>
                <w:color w:val="auto"/>
                <w:sz w:val="20"/>
                <w:szCs w:val="20"/>
              </w:rPr>
              <w:t>型立式车床在齐齐哈尔第一、第二机床厂试制成功</w:t>
            </w:r>
          </w:p>
        </w:tc>
      </w:tr>
      <w:tr w:rsidR="00D053CC" w:rsidRPr="006E633B" w:rsidTr="00126802">
        <w:trPr>
          <w:trHeight w:val="512"/>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77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中国第一个铝镁合金企业</w:t>
            </w:r>
          </w:p>
        </w:tc>
        <w:tc>
          <w:tcPr>
            <w:tcW w:w="1276"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1952</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东北轻合金加工厂</w:t>
            </w:r>
          </w:p>
        </w:tc>
      </w:tr>
      <w:tr w:rsidR="00D053CC" w:rsidRPr="006E633B" w:rsidTr="00126802">
        <w:trPr>
          <w:trHeight w:val="456"/>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78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第一张铝板</w:t>
            </w:r>
          </w:p>
        </w:tc>
        <w:tc>
          <w:tcPr>
            <w:tcW w:w="1276"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45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79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第一根铝棒</w:t>
            </w:r>
          </w:p>
        </w:tc>
        <w:tc>
          <w:tcPr>
            <w:tcW w:w="1276"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1714"/>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经</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济</w:t>
            </w: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80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国产第一架飞机、第一枚导弹、第一枚运载火箭、第一颗原子弹、第一座核反应堆、第一艘核潜艇、第一颗人造地球卫星、第一艘远洋巨轮上的铝材</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东北轻合金加工厂</w:t>
            </w:r>
          </w:p>
        </w:tc>
      </w:tr>
      <w:tr w:rsidR="00D053CC" w:rsidRPr="006E633B" w:rsidTr="00126802">
        <w:trPr>
          <w:trHeight w:val="23"/>
        </w:trPr>
        <w:tc>
          <w:tcPr>
            <w:tcW w:w="530" w:type="dxa"/>
            <w:vMerge/>
            <w:textDirection w:val="tbLrV"/>
            <w:vAlign w:val="center"/>
          </w:tcPr>
          <w:p w:rsidR="00D053CC" w:rsidRPr="006E633B" w:rsidRDefault="00D053CC" w:rsidP="00D053CC">
            <w:pPr>
              <w:adjustRightInd w:val="0"/>
              <w:snapToGrid w:val="0"/>
              <w:spacing w:line="240" w:lineRule="auto"/>
              <w:ind w:left="113" w:right="113"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81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30</w:t>
            </w:r>
            <w:r w:rsidRPr="006E633B">
              <w:rPr>
                <w:rFonts w:ascii="Times New Roman" w:eastAsia="仿宋" w:cs="仿宋" w:hint="eastAsia"/>
                <w:color w:val="auto"/>
                <w:sz w:val="20"/>
                <w:szCs w:val="20"/>
              </w:rPr>
              <w:t>立方米制氧机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1953</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0B66D9"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哈尔滨第一机械厂成功自行设计和制造了我国第一台</w:t>
            </w:r>
            <w:r w:rsidRPr="006E633B">
              <w:rPr>
                <w:rFonts w:ascii="Times New Roman" w:eastAsia="仿宋" w:cs="仿宋" w:hint="eastAsia"/>
                <w:color w:val="auto"/>
                <w:sz w:val="20"/>
                <w:szCs w:val="20"/>
              </w:rPr>
              <w:t>30</w:t>
            </w:r>
            <w:r w:rsidRPr="006E633B">
              <w:rPr>
                <w:rFonts w:ascii="Times New Roman" w:eastAsia="仿宋" w:cs="仿宋" w:hint="eastAsia"/>
                <w:color w:val="auto"/>
                <w:sz w:val="20"/>
                <w:szCs w:val="20"/>
              </w:rPr>
              <w:t>立方米制氧机，填补了我国空气分离装置设备行业的</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空白</w:t>
            </w:r>
          </w:p>
        </w:tc>
      </w:tr>
      <w:tr w:rsidR="00D053CC" w:rsidRPr="006E633B" w:rsidTr="00126802">
        <w:trPr>
          <w:trHeight w:val="44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82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第一台联合采煤机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1953</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鸡西市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鸡西煤机厂试制成功</w:t>
            </w:r>
          </w:p>
        </w:tc>
      </w:tr>
      <w:tr w:rsidR="00D053CC" w:rsidRPr="006E633B" w:rsidTr="00126802">
        <w:trPr>
          <w:trHeight w:val="418"/>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83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第一辆铁路货车</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齐齐哈尔车辆厂自行设计生产</w:t>
            </w:r>
          </w:p>
        </w:tc>
      </w:tr>
      <w:tr w:rsidR="00D053CC" w:rsidRPr="006E633B" w:rsidTr="00126802">
        <w:trPr>
          <w:trHeight w:val="55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84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苏联援建的</w:t>
            </w:r>
            <w:r w:rsidRPr="006E633B">
              <w:rPr>
                <w:rFonts w:ascii="Times New Roman" w:eastAsia="仿宋" w:cs="仿宋" w:hint="eastAsia"/>
                <w:color w:val="auto"/>
                <w:sz w:val="20"/>
                <w:szCs w:val="20"/>
              </w:rPr>
              <w:t>156</w:t>
            </w:r>
            <w:r w:rsidRPr="006E633B">
              <w:rPr>
                <w:rFonts w:ascii="Times New Roman" w:eastAsia="仿宋" w:cs="仿宋" w:hint="eastAsia"/>
                <w:color w:val="auto"/>
                <w:sz w:val="20"/>
                <w:szCs w:val="20"/>
              </w:rPr>
              <w:t>项工程中唯一的特种钢冶炼厂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北满钢厂</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85</w:t>
            </w:r>
          </w:p>
        </w:tc>
        <w:tc>
          <w:tcPr>
            <w:tcW w:w="2256" w:type="dxa"/>
            <w:shd w:val="clear" w:color="auto" w:fill="auto"/>
            <w:vAlign w:val="center"/>
          </w:tcPr>
          <w:p w:rsidR="000B66D9"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新中国第一座现代化选</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煤厂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双鸭山市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中央选煤厂在双鸭山诞生并投产</w:t>
            </w:r>
          </w:p>
        </w:tc>
      </w:tr>
      <w:tr w:rsidR="00D053CC" w:rsidRPr="006E633B" w:rsidTr="00126802">
        <w:trPr>
          <w:trHeight w:val="75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86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中国人民解放军成建制转业到北大荒的第一支部队</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3260"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中国人民解放军成建制转业到北大荒的第一支部队</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农建二师</w:t>
            </w:r>
          </w:p>
        </w:tc>
      </w:tr>
      <w:tr w:rsidR="00D053CC" w:rsidRPr="006E633B" w:rsidTr="00126802">
        <w:trPr>
          <w:trHeight w:val="61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87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第一座现代化精密机械工具制造工厂</w:t>
            </w:r>
          </w:p>
        </w:tc>
        <w:tc>
          <w:tcPr>
            <w:tcW w:w="1276" w:type="dxa"/>
            <w:vMerge w:val="restart"/>
            <w:shd w:val="clear" w:color="auto" w:fill="auto"/>
            <w:vAlign w:val="center"/>
          </w:tcPr>
          <w:p w:rsidR="00D053CC" w:rsidRPr="006E633B" w:rsidRDefault="00025012"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1954</w:t>
            </w:r>
            <w:r>
              <w:rPr>
                <w:rFonts w:ascii="Times New Roman" w:eastAsia="仿宋" w:cs="仿宋" w:hint="eastAsia"/>
                <w:color w:val="auto"/>
                <w:sz w:val="20"/>
                <w:szCs w:val="20"/>
              </w:rPr>
              <w:t>—</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1955</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哈尔滨量具刃具厂</w:t>
            </w:r>
          </w:p>
        </w:tc>
      </w:tr>
      <w:tr w:rsidR="00D053CC" w:rsidRPr="006E633B" w:rsidTr="00126802">
        <w:trPr>
          <w:trHeight w:val="62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88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第一个生产通用量具、标准刃具的大型企业</w:t>
            </w:r>
          </w:p>
        </w:tc>
        <w:tc>
          <w:tcPr>
            <w:tcW w:w="1276"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1446"/>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89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生产了我国第一支钻头、第一把卡尺、第一把千分尺、第一块百分表、第一组量块、第一台精密量仪、中国第一次制作的“块规”</w:t>
            </w:r>
          </w:p>
        </w:tc>
        <w:tc>
          <w:tcPr>
            <w:tcW w:w="1276"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70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90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第一座现代化矿井</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鹤岗市</w:t>
            </w:r>
          </w:p>
        </w:tc>
        <w:tc>
          <w:tcPr>
            <w:tcW w:w="3260" w:type="dxa"/>
            <w:shd w:val="clear" w:color="auto" w:fill="auto"/>
            <w:vAlign w:val="center"/>
          </w:tcPr>
          <w:p w:rsidR="00025012"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鹤岗东山竖井建成，被国家命名为</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“新一煤矿”</w:t>
            </w:r>
          </w:p>
        </w:tc>
      </w:tr>
      <w:tr w:rsidR="00D053CC" w:rsidRPr="006E633B" w:rsidTr="00126802">
        <w:trPr>
          <w:trHeight w:val="428"/>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91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第一座现代化电表仪器厂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哈尔滨电表仪器厂建成投产</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92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第一座铝合金加工厂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哈尔滨一○一厂在哈尔滨平房区建成投产</w:t>
            </w:r>
          </w:p>
        </w:tc>
      </w:tr>
      <w:tr w:rsidR="00D053CC" w:rsidRPr="006E633B" w:rsidTr="00126802">
        <w:trPr>
          <w:trHeight w:val="45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93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当时亚洲第一大煤矿</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鹤岗市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兴安竖井（兴安煤矿）</w:t>
            </w:r>
          </w:p>
        </w:tc>
      </w:tr>
      <w:tr w:rsidR="00D053CC" w:rsidRPr="006E633B" w:rsidTr="00306F9F">
        <w:trPr>
          <w:trHeight w:val="62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94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第一台每小时蒸汽蒸发量</w:t>
            </w:r>
            <w:r w:rsidRPr="006E633B">
              <w:rPr>
                <w:rFonts w:ascii="Times New Roman" w:eastAsia="仿宋" w:cs="仿宋" w:hint="eastAsia"/>
                <w:color w:val="auto"/>
                <w:sz w:val="20"/>
                <w:szCs w:val="20"/>
              </w:rPr>
              <w:t>35</w:t>
            </w:r>
            <w:r w:rsidRPr="006E633B">
              <w:rPr>
                <w:rFonts w:ascii="Times New Roman" w:eastAsia="仿宋" w:cs="仿宋" w:hint="eastAsia"/>
                <w:color w:val="auto"/>
                <w:sz w:val="20"/>
                <w:szCs w:val="20"/>
              </w:rPr>
              <w:t>吨的煤粉中压锅炉</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1956</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哈尔滨锅炉厂有限责任公司（哈尔滨锅炉厂）</w:t>
            </w:r>
          </w:p>
        </w:tc>
      </w:tr>
      <w:tr w:rsidR="00D053CC" w:rsidRPr="006E633B" w:rsidTr="00126802">
        <w:trPr>
          <w:trHeight w:val="85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95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第一座现代化制造电站锅炉的工厂（哈尔滨锅炉厂前期工程完成）</w:t>
            </w:r>
          </w:p>
        </w:tc>
        <w:tc>
          <w:tcPr>
            <w:tcW w:w="1276"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1957</w:t>
            </w:r>
            <w:r w:rsidRPr="006E633B">
              <w:rPr>
                <w:rFonts w:ascii="Times New Roman" w:eastAsia="仿宋" w:cs="仿宋" w:hint="eastAsia"/>
                <w:color w:val="auto"/>
                <w:sz w:val="20"/>
                <w:szCs w:val="20"/>
              </w:rPr>
              <w:t>年</w:t>
            </w: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412"/>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96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75</w:t>
            </w:r>
            <w:r w:rsidRPr="006E633B">
              <w:rPr>
                <w:rFonts w:ascii="Times New Roman" w:eastAsia="仿宋" w:cs="仿宋" w:hint="eastAsia"/>
                <w:color w:val="auto"/>
                <w:sz w:val="20"/>
                <w:szCs w:val="20"/>
              </w:rPr>
              <w:t>吨中压锅炉</w:t>
            </w:r>
          </w:p>
        </w:tc>
        <w:tc>
          <w:tcPr>
            <w:tcW w:w="1276"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43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97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130</w:t>
            </w:r>
            <w:r w:rsidRPr="006E633B">
              <w:rPr>
                <w:rFonts w:ascii="Times New Roman" w:eastAsia="仿宋" w:cs="仿宋" w:hint="eastAsia"/>
                <w:color w:val="auto"/>
                <w:sz w:val="20"/>
                <w:szCs w:val="20"/>
              </w:rPr>
              <w:t>吨中压锅炉</w:t>
            </w:r>
          </w:p>
        </w:tc>
        <w:tc>
          <w:tcPr>
            <w:tcW w:w="1276"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656"/>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98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第一台每小时蒸汽量为</w:t>
            </w:r>
            <w:r w:rsidRPr="006E633B">
              <w:rPr>
                <w:rFonts w:ascii="Times New Roman" w:eastAsia="仿宋" w:cs="仿宋" w:hint="eastAsia"/>
                <w:color w:val="auto"/>
                <w:sz w:val="20"/>
                <w:szCs w:val="20"/>
              </w:rPr>
              <w:t>230</w:t>
            </w:r>
            <w:r w:rsidRPr="006E633B">
              <w:rPr>
                <w:rFonts w:ascii="Times New Roman" w:eastAsia="仿宋" w:cs="仿宋" w:hint="eastAsia"/>
                <w:color w:val="auto"/>
                <w:sz w:val="20"/>
                <w:szCs w:val="20"/>
              </w:rPr>
              <w:t>吨的高压锅炉</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514"/>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经</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济</w:t>
            </w: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99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第一套用煤炼的石油设备</w:t>
            </w:r>
          </w:p>
        </w:tc>
        <w:tc>
          <w:tcPr>
            <w:tcW w:w="1276"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哈尔滨锅炉厂有限责任公司（哈尔滨锅炉厂）</w:t>
            </w:r>
          </w:p>
        </w:tc>
      </w:tr>
      <w:tr w:rsidR="00D053CC" w:rsidRPr="006E633B" w:rsidTr="00126802">
        <w:trPr>
          <w:trHeight w:val="69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100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第一套生产氮肥用的高压化工容器和中压化工容器</w:t>
            </w:r>
          </w:p>
        </w:tc>
        <w:tc>
          <w:tcPr>
            <w:tcW w:w="1276"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418"/>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101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第一台蠕变试验机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1959</w:t>
            </w:r>
            <w:r w:rsidRPr="006E633B">
              <w:rPr>
                <w:rFonts w:ascii="Times New Roman" w:eastAsia="仿宋" w:cs="仿宋" w:hint="eastAsia"/>
                <w:color w:val="auto"/>
                <w:sz w:val="20"/>
                <w:szCs w:val="20"/>
              </w:rPr>
              <w:t>年</w:t>
            </w: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91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102</w:t>
            </w:r>
          </w:p>
        </w:tc>
        <w:tc>
          <w:tcPr>
            <w:tcW w:w="2256" w:type="dxa"/>
            <w:shd w:val="clear" w:color="auto" w:fill="auto"/>
            <w:vAlign w:val="center"/>
          </w:tcPr>
          <w:p w:rsidR="000B66D9"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第一台高温、高压、大容量</w:t>
            </w:r>
            <w:r w:rsidRPr="006E633B">
              <w:rPr>
                <w:rFonts w:ascii="Times New Roman" w:eastAsia="仿宋" w:cs="仿宋" w:hint="eastAsia"/>
                <w:color w:val="auto"/>
                <w:sz w:val="20"/>
                <w:szCs w:val="20"/>
              </w:rPr>
              <w:t>410</w:t>
            </w:r>
            <w:r w:rsidRPr="006E633B">
              <w:rPr>
                <w:rFonts w:ascii="Times New Roman" w:eastAsia="仿宋" w:cs="仿宋" w:hint="eastAsia"/>
                <w:color w:val="auto"/>
                <w:sz w:val="20"/>
                <w:szCs w:val="20"/>
              </w:rPr>
              <w:t>吨煤粉锅炉正式</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安装</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1968</w:t>
            </w:r>
            <w:r w:rsidRPr="006E633B">
              <w:rPr>
                <w:rFonts w:ascii="Times New Roman" w:eastAsia="仿宋" w:cs="仿宋" w:hint="eastAsia"/>
                <w:color w:val="auto"/>
                <w:sz w:val="20"/>
                <w:szCs w:val="20"/>
              </w:rPr>
              <w:t>年</w:t>
            </w: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49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103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第一台大容量电站锅炉</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1971</w:t>
            </w:r>
            <w:r w:rsidRPr="006E633B">
              <w:rPr>
                <w:rFonts w:ascii="Times New Roman" w:eastAsia="仿宋" w:cs="仿宋" w:hint="eastAsia"/>
                <w:color w:val="auto"/>
                <w:sz w:val="20"/>
                <w:szCs w:val="20"/>
              </w:rPr>
              <w:t>年</w:t>
            </w: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69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104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10</w:t>
            </w:r>
            <w:r w:rsidRPr="006E633B">
              <w:rPr>
                <w:rFonts w:ascii="Times New Roman" w:eastAsia="仿宋" w:cs="仿宋" w:hint="eastAsia"/>
                <w:color w:val="auto"/>
                <w:sz w:val="20"/>
                <w:szCs w:val="20"/>
              </w:rPr>
              <w:t>万千瓦发电机组锅炉</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1986</w:t>
            </w:r>
            <w:r w:rsidRPr="006E633B">
              <w:rPr>
                <w:rFonts w:ascii="Times New Roman" w:eastAsia="仿宋" w:cs="仿宋" w:hint="eastAsia"/>
                <w:color w:val="auto"/>
                <w:sz w:val="20"/>
                <w:szCs w:val="20"/>
              </w:rPr>
              <w:t>年</w:t>
            </w: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71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105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第一条计算机数控管子生产自动线</w:t>
            </w:r>
          </w:p>
        </w:tc>
        <w:tc>
          <w:tcPr>
            <w:tcW w:w="1276"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1987</w:t>
            </w:r>
            <w:r w:rsidRPr="006E633B">
              <w:rPr>
                <w:rFonts w:ascii="Times New Roman" w:eastAsia="仿宋" w:cs="仿宋" w:hint="eastAsia"/>
                <w:color w:val="auto"/>
                <w:sz w:val="20"/>
                <w:szCs w:val="20"/>
              </w:rPr>
              <w:t>年</w:t>
            </w: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70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106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第一台年产</w:t>
            </w:r>
            <w:r w:rsidRPr="006E633B">
              <w:rPr>
                <w:rFonts w:ascii="Times New Roman" w:eastAsia="仿宋" w:cs="仿宋" w:hint="eastAsia"/>
                <w:color w:val="auto"/>
                <w:sz w:val="20"/>
                <w:szCs w:val="20"/>
              </w:rPr>
              <w:t>24</w:t>
            </w:r>
            <w:r w:rsidRPr="006E633B">
              <w:rPr>
                <w:rFonts w:ascii="Times New Roman" w:eastAsia="仿宋" w:cs="仿宋" w:hint="eastAsia"/>
                <w:color w:val="auto"/>
                <w:sz w:val="20"/>
                <w:szCs w:val="20"/>
              </w:rPr>
              <w:t>万吨尿素二氧化碳汽提塔</w:t>
            </w:r>
          </w:p>
        </w:tc>
        <w:tc>
          <w:tcPr>
            <w:tcW w:w="1276"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71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107</w:t>
            </w:r>
          </w:p>
        </w:tc>
        <w:tc>
          <w:tcPr>
            <w:tcW w:w="2256" w:type="dxa"/>
            <w:shd w:val="clear" w:color="auto" w:fill="auto"/>
            <w:vAlign w:val="center"/>
          </w:tcPr>
          <w:p w:rsidR="00D053CC" w:rsidRPr="006E633B" w:rsidRDefault="00D053CC" w:rsidP="00025012">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30</w:t>
            </w:r>
            <w:r w:rsidRPr="006E633B">
              <w:rPr>
                <w:rFonts w:ascii="Times New Roman" w:eastAsia="仿宋" w:cs="仿宋" w:hint="eastAsia"/>
                <w:color w:val="auto"/>
                <w:sz w:val="20"/>
                <w:szCs w:val="20"/>
              </w:rPr>
              <w:t>万汽油加氢精制装置—热壁加氢反应器</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1989</w:t>
            </w:r>
            <w:r w:rsidRPr="006E633B">
              <w:rPr>
                <w:rFonts w:ascii="Times New Roman" w:eastAsia="仿宋" w:cs="仿宋" w:hint="eastAsia"/>
                <w:color w:val="auto"/>
                <w:sz w:val="20"/>
                <w:szCs w:val="20"/>
              </w:rPr>
              <w:t>年</w:t>
            </w: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41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108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首台</w:t>
            </w:r>
            <w:r w:rsidRPr="006E633B">
              <w:rPr>
                <w:rFonts w:ascii="Times New Roman" w:eastAsia="仿宋" w:cs="仿宋" w:hint="eastAsia"/>
                <w:color w:val="auto"/>
                <w:sz w:val="20"/>
                <w:szCs w:val="20"/>
              </w:rPr>
              <w:t>35</w:t>
            </w:r>
            <w:r w:rsidRPr="006E633B">
              <w:rPr>
                <w:rFonts w:ascii="Times New Roman" w:eastAsia="仿宋" w:cs="仿宋" w:hint="eastAsia"/>
                <w:color w:val="auto"/>
                <w:sz w:val="20"/>
                <w:szCs w:val="20"/>
              </w:rPr>
              <w:t>吨</w:t>
            </w:r>
            <w:r w:rsidRPr="006E633B">
              <w:rPr>
                <w:rFonts w:ascii="Times New Roman" w:eastAsia="仿宋" w:cs="仿宋" w:hint="eastAsia"/>
                <w:color w:val="auto"/>
                <w:sz w:val="20"/>
                <w:szCs w:val="20"/>
              </w:rPr>
              <w:t>D</w:t>
            </w:r>
            <w:r w:rsidRPr="006E633B">
              <w:rPr>
                <w:rFonts w:ascii="Times New Roman" w:eastAsia="仿宋" w:cs="仿宋" w:hint="eastAsia"/>
                <w:color w:val="auto"/>
                <w:sz w:val="20"/>
                <w:szCs w:val="20"/>
              </w:rPr>
              <w:t>型快装锅炉</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1991</w:t>
            </w:r>
            <w:r w:rsidRPr="006E633B">
              <w:rPr>
                <w:rFonts w:ascii="Times New Roman" w:eastAsia="仿宋" w:cs="仿宋" w:hint="eastAsia"/>
                <w:color w:val="auto"/>
                <w:sz w:val="20"/>
                <w:szCs w:val="20"/>
              </w:rPr>
              <w:t>年</w:t>
            </w: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98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109</w:t>
            </w:r>
          </w:p>
        </w:tc>
        <w:tc>
          <w:tcPr>
            <w:tcW w:w="2256" w:type="dxa"/>
            <w:shd w:val="clear" w:color="auto" w:fill="auto"/>
            <w:vAlign w:val="center"/>
          </w:tcPr>
          <w:p w:rsidR="000B66D9"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第一批国产百万千瓦超超临界火电机组锅炉建成</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投产</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2007</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70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110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第一个二氧化碳循环发电锅炉</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2017</w:t>
            </w:r>
            <w:r w:rsidRPr="006E633B">
              <w:rPr>
                <w:rFonts w:ascii="Times New Roman" w:eastAsia="仿宋" w:cs="仿宋" w:hint="eastAsia"/>
                <w:color w:val="auto"/>
                <w:sz w:val="20"/>
                <w:szCs w:val="20"/>
              </w:rPr>
              <w:t>年</w:t>
            </w: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982"/>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111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第一个内壁堆焊镍基合金四喷嘴气化炉（世界上日投煤量最大的气化炉）</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2020</w:t>
            </w:r>
            <w:r w:rsidRPr="006E633B">
              <w:rPr>
                <w:rFonts w:ascii="Times New Roman" w:eastAsia="仿宋" w:cs="仿宋" w:hint="eastAsia"/>
                <w:color w:val="auto"/>
                <w:sz w:val="20"/>
                <w:szCs w:val="20"/>
              </w:rPr>
              <w:t>年</w:t>
            </w: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112</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第一座采用硫酸盐法制浆造纸的大型企业</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佳木斯市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全国第一座采用硫酸盐法制浆造纸的大型企业，佳木斯造纸厂是全国最大的造纸厂</w:t>
            </w:r>
          </w:p>
        </w:tc>
      </w:tr>
      <w:tr w:rsidR="00D053CC" w:rsidRPr="006E633B" w:rsidTr="00126802">
        <w:trPr>
          <w:trHeight w:val="35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113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我国第一座现代化电刷厂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哈尔滨电刷厂基本建成</w:t>
            </w:r>
          </w:p>
        </w:tc>
      </w:tr>
      <w:tr w:rsidR="00D053CC" w:rsidRPr="006E633B" w:rsidTr="00126802">
        <w:trPr>
          <w:trHeight w:val="60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114</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第一座现代化的碳素制造工厂</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哈尔滨电碳厂建成投产</w:t>
            </w:r>
          </w:p>
        </w:tc>
      </w:tr>
      <w:tr w:rsidR="00D053CC" w:rsidRPr="006E633B" w:rsidTr="00ED50AD">
        <w:trPr>
          <w:trHeight w:val="88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115</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第一座规模宏大的现代化综合性绝缘材料制造工厂建成投产</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哈尔滨绝缘材料厂</w:t>
            </w:r>
          </w:p>
        </w:tc>
      </w:tr>
      <w:tr w:rsidR="00D053CC" w:rsidRPr="006E633B" w:rsidTr="00126802">
        <w:trPr>
          <w:trHeight w:val="582"/>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116</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中国绝缘新产品—</w:t>
            </w:r>
            <w:r w:rsidRPr="006E633B">
              <w:rPr>
                <w:rFonts w:ascii="Times New Roman" w:eastAsia="仿宋" w:cs="仿宋" w:hint="eastAsia"/>
                <w:color w:val="auto"/>
                <w:sz w:val="20"/>
                <w:szCs w:val="20"/>
              </w:rPr>
              <w:t>10</w:t>
            </w:r>
            <w:r w:rsidRPr="006E633B">
              <w:rPr>
                <w:rFonts w:ascii="Times New Roman" w:eastAsia="仿宋" w:cs="仿宋" w:hint="eastAsia"/>
                <w:color w:val="auto"/>
                <w:sz w:val="20"/>
                <w:szCs w:val="20"/>
              </w:rPr>
              <w:t>万伏电容套管</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1969</w:t>
            </w:r>
            <w:r w:rsidRPr="006E633B">
              <w:rPr>
                <w:rFonts w:ascii="Times New Roman" w:eastAsia="仿宋" w:cs="仿宋" w:hint="eastAsia"/>
                <w:color w:val="auto"/>
                <w:sz w:val="20"/>
                <w:szCs w:val="20"/>
              </w:rPr>
              <w:t>年</w:t>
            </w: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90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117</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第一座由我国自行设计、自行制造设备、自行施工建设的热电厂</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哈尔滨热电厂</w:t>
            </w:r>
          </w:p>
        </w:tc>
      </w:tr>
      <w:tr w:rsidR="00D053CC" w:rsidRPr="006E633B" w:rsidTr="00126802">
        <w:trPr>
          <w:trHeight w:val="680"/>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经</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济</w:t>
            </w: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118</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中国第一台</w:t>
            </w:r>
            <w:r w:rsidRPr="006E633B">
              <w:rPr>
                <w:rFonts w:ascii="Times New Roman" w:eastAsia="仿宋" w:cs="仿宋" w:hint="eastAsia"/>
                <w:color w:val="auto"/>
                <w:sz w:val="20"/>
                <w:szCs w:val="20"/>
              </w:rPr>
              <w:t>55</w:t>
            </w:r>
            <w:r w:rsidRPr="006E633B">
              <w:rPr>
                <w:rFonts w:ascii="Times New Roman" w:eastAsia="仿宋" w:cs="仿宋" w:hint="eastAsia"/>
                <w:color w:val="auto"/>
                <w:sz w:val="20"/>
                <w:szCs w:val="20"/>
              </w:rPr>
              <w:t>马力“黑龙江一号”自动联合收割机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哈尔滨市第二机械厂试制成功</w:t>
            </w:r>
          </w:p>
        </w:tc>
      </w:tr>
      <w:tr w:rsidR="00D053CC" w:rsidRPr="006E633B" w:rsidTr="00126802">
        <w:trPr>
          <w:trHeight w:val="90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119</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新中国第一口石油勘探井</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绥化市</w:t>
            </w:r>
          </w:p>
        </w:tc>
        <w:tc>
          <w:tcPr>
            <w:tcW w:w="3260" w:type="dxa"/>
            <w:vAlign w:val="center"/>
          </w:tcPr>
          <w:p w:rsidR="00025012"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新中国第一口石油勘探井，被称为</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“松辽第一井”见证了我国石油勘探业蓬勃发展</w:t>
            </w:r>
          </w:p>
        </w:tc>
      </w:tr>
      <w:tr w:rsidR="00D053CC" w:rsidRPr="006E633B" w:rsidTr="00126802">
        <w:trPr>
          <w:trHeight w:val="68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120</w:t>
            </w:r>
          </w:p>
        </w:tc>
        <w:tc>
          <w:tcPr>
            <w:tcW w:w="2256" w:type="dxa"/>
            <w:vAlign w:val="center"/>
          </w:tcPr>
          <w:p w:rsidR="00025012"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第一套</w:t>
            </w:r>
            <w:r w:rsidRPr="006E633B">
              <w:rPr>
                <w:rFonts w:ascii="Times New Roman" w:eastAsia="仿宋" w:cs="仿宋" w:hint="eastAsia"/>
                <w:color w:val="auto"/>
                <w:sz w:val="20"/>
                <w:szCs w:val="20"/>
              </w:rPr>
              <w:t>2.5</w:t>
            </w:r>
            <w:r w:rsidRPr="006E633B">
              <w:rPr>
                <w:rFonts w:ascii="Times New Roman" w:eastAsia="仿宋" w:cs="仿宋" w:hint="eastAsia"/>
                <w:color w:val="auto"/>
                <w:sz w:val="20"/>
                <w:szCs w:val="20"/>
              </w:rPr>
              <w:t>万千瓦电站</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设备</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由哈尔滨电机厂、哈尔滨锅炉厂、哈尔滨汽轮机厂共同制造成功</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121</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第一台每分钟</w:t>
            </w:r>
            <w:r w:rsidRPr="006E633B">
              <w:rPr>
                <w:rFonts w:ascii="Times New Roman" w:eastAsia="仿宋" w:cs="仿宋" w:hint="eastAsia"/>
                <w:color w:val="auto"/>
                <w:sz w:val="20"/>
                <w:szCs w:val="20"/>
              </w:rPr>
              <w:t>20</w:t>
            </w:r>
            <w:r w:rsidRPr="006E633B">
              <w:rPr>
                <w:rFonts w:ascii="Times New Roman" w:eastAsia="仿宋" w:cs="仿宋" w:hint="eastAsia"/>
                <w:color w:val="auto"/>
                <w:sz w:val="20"/>
                <w:szCs w:val="20"/>
              </w:rPr>
              <w:t>万转高速风动砂轮轴承</w:t>
            </w:r>
          </w:p>
        </w:tc>
        <w:tc>
          <w:tcPr>
            <w:tcW w:w="1276"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哈尔滨轴承厂</w:t>
            </w:r>
            <w:r w:rsidRPr="006E633B">
              <w:rPr>
                <w:rFonts w:ascii="Times New Roman" w:eastAsia="仿宋" w:cs="仿宋" w:hint="eastAsia"/>
                <w:color w:val="auto"/>
                <w:sz w:val="20"/>
                <w:szCs w:val="20"/>
              </w:rPr>
              <w:t xml:space="preserve"> </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122</w:t>
            </w:r>
          </w:p>
        </w:tc>
        <w:tc>
          <w:tcPr>
            <w:tcW w:w="2256" w:type="dxa"/>
            <w:vAlign w:val="center"/>
          </w:tcPr>
          <w:p w:rsidR="00D053CC" w:rsidRPr="00025012" w:rsidRDefault="00D053CC" w:rsidP="00D053CC">
            <w:pPr>
              <w:adjustRightInd w:val="0"/>
              <w:snapToGrid w:val="0"/>
              <w:spacing w:line="240" w:lineRule="auto"/>
              <w:ind w:firstLineChars="0" w:firstLine="0"/>
              <w:jc w:val="center"/>
              <w:rPr>
                <w:rFonts w:ascii="Times New Roman" w:eastAsia="仿宋" w:cs="仿宋"/>
                <w:color w:val="auto"/>
                <w:spacing w:val="-14"/>
                <w:sz w:val="20"/>
                <w:szCs w:val="20"/>
              </w:rPr>
            </w:pPr>
            <w:r w:rsidRPr="00025012">
              <w:rPr>
                <w:rFonts w:ascii="Times New Roman" w:eastAsia="仿宋" w:cs="仿宋" w:hint="eastAsia"/>
                <w:color w:val="auto"/>
                <w:spacing w:val="-14"/>
                <w:sz w:val="20"/>
                <w:szCs w:val="20"/>
              </w:rPr>
              <w:t>第一台</w:t>
            </w:r>
            <w:r w:rsidRPr="00025012">
              <w:rPr>
                <w:rFonts w:ascii="Times New Roman" w:eastAsia="仿宋" w:cs="仿宋" w:hint="eastAsia"/>
                <w:color w:val="auto"/>
                <w:spacing w:val="-14"/>
                <w:sz w:val="20"/>
                <w:szCs w:val="20"/>
              </w:rPr>
              <w:t>A142</w:t>
            </w:r>
            <w:r w:rsidRPr="00025012">
              <w:rPr>
                <w:rFonts w:ascii="Times New Roman" w:eastAsia="仿宋" w:cs="仿宋" w:hint="eastAsia"/>
                <w:color w:val="auto"/>
                <w:spacing w:val="-14"/>
                <w:sz w:val="20"/>
                <w:szCs w:val="20"/>
              </w:rPr>
              <w:t>型自动压球机</w:t>
            </w:r>
          </w:p>
        </w:tc>
        <w:tc>
          <w:tcPr>
            <w:tcW w:w="1276"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color w:va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123</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第一批</w:t>
            </w:r>
            <w:r w:rsidRPr="006E633B">
              <w:rPr>
                <w:rFonts w:ascii="Times New Roman" w:eastAsia="仿宋" w:cs="仿宋" w:hint="eastAsia"/>
                <w:color w:val="auto"/>
                <w:sz w:val="20"/>
                <w:szCs w:val="20"/>
              </w:rPr>
              <w:t>A203</w:t>
            </w:r>
            <w:r w:rsidRPr="006E633B">
              <w:rPr>
                <w:rFonts w:ascii="Times New Roman" w:eastAsia="仿宋" w:cs="仿宋" w:hint="eastAsia"/>
                <w:color w:val="auto"/>
                <w:sz w:val="20"/>
                <w:szCs w:val="20"/>
              </w:rPr>
              <w:t>精密耐高温轴承</w:t>
            </w:r>
          </w:p>
        </w:tc>
        <w:tc>
          <w:tcPr>
            <w:tcW w:w="1276"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62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color w:va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124</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第一次试制成功</w:t>
            </w:r>
            <w:r w:rsidRPr="006E633B">
              <w:rPr>
                <w:rFonts w:ascii="Times New Roman" w:eastAsia="仿宋" w:cs="仿宋" w:hint="eastAsia"/>
                <w:color w:val="auto"/>
                <w:sz w:val="20"/>
                <w:szCs w:val="20"/>
              </w:rPr>
              <w:t>16</w:t>
            </w:r>
            <w:r w:rsidRPr="006E633B">
              <w:rPr>
                <w:rFonts w:ascii="Times New Roman" w:eastAsia="仿宋" w:cs="仿宋" w:hint="eastAsia"/>
                <w:color w:val="auto"/>
                <w:sz w:val="20"/>
                <w:szCs w:val="20"/>
              </w:rPr>
              <w:t>种高精密机床用高精度轴承</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1964</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62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125</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中国第一台“东风</w:t>
            </w:r>
            <w:r w:rsidRPr="006E633B">
              <w:rPr>
                <w:rFonts w:ascii="Times New Roman" w:eastAsia="仿宋" w:cs="仿宋" w:hint="eastAsia"/>
                <w:color w:val="auto"/>
                <w:sz w:val="20"/>
                <w:szCs w:val="20"/>
              </w:rPr>
              <w:t>2</w:t>
            </w:r>
            <w:r w:rsidRPr="006E633B">
              <w:rPr>
                <w:rFonts w:ascii="Times New Roman" w:eastAsia="仿宋" w:cs="仿宋" w:hint="eastAsia"/>
                <w:color w:val="auto"/>
                <w:sz w:val="20"/>
                <w:szCs w:val="20"/>
              </w:rPr>
              <w:t>型”光磁两用录音机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哈尔滨电影机械厂试制成功</w:t>
            </w:r>
          </w:p>
        </w:tc>
      </w:tr>
      <w:tr w:rsidR="00D053CC" w:rsidRPr="006E633B" w:rsidTr="00126802">
        <w:trPr>
          <w:trHeight w:val="62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126</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第一台全部用国产元件组装的袖珍式半导体收音机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哈尔滨市新生开关厂研制成功</w:t>
            </w:r>
          </w:p>
        </w:tc>
      </w:tr>
      <w:tr w:rsidR="00D053CC" w:rsidRPr="006E633B" w:rsidTr="00126802">
        <w:trPr>
          <w:trHeight w:val="142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127</w:t>
            </w:r>
          </w:p>
        </w:tc>
        <w:tc>
          <w:tcPr>
            <w:tcW w:w="2256" w:type="dxa"/>
            <w:vAlign w:val="center"/>
          </w:tcPr>
          <w:p w:rsidR="00025012"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第一套</w:t>
            </w:r>
            <w:r w:rsidRPr="006E633B">
              <w:rPr>
                <w:rFonts w:ascii="Times New Roman" w:eastAsia="仿宋" w:cs="仿宋" w:hint="eastAsia"/>
                <w:color w:val="auto"/>
                <w:sz w:val="20"/>
                <w:szCs w:val="20"/>
              </w:rPr>
              <w:t>5</w:t>
            </w:r>
            <w:r w:rsidRPr="006E633B">
              <w:rPr>
                <w:rFonts w:ascii="Times New Roman" w:eastAsia="仿宋" w:cs="仿宋" w:hint="eastAsia"/>
                <w:color w:val="auto"/>
                <w:sz w:val="20"/>
                <w:szCs w:val="20"/>
              </w:rPr>
              <w:t>万瓦汽轮发电</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机组</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中国第一台</w:t>
            </w:r>
            <w:r w:rsidRPr="006E633B">
              <w:rPr>
                <w:rFonts w:ascii="Times New Roman" w:eastAsia="仿宋" w:cs="仿宋" w:hint="eastAsia"/>
                <w:color w:val="auto"/>
                <w:sz w:val="20"/>
                <w:szCs w:val="20"/>
              </w:rPr>
              <w:t>5</w:t>
            </w:r>
            <w:r w:rsidRPr="006E633B">
              <w:rPr>
                <w:rFonts w:ascii="Times New Roman" w:eastAsia="仿宋" w:cs="仿宋" w:hint="eastAsia"/>
                <w:color w:val="auto"/>
                <w:sz w:val="20"/>
                <w:szCs w:val="20"/>
              </w:rPr>
              <w:t>万瓦氢冷汽轮发电机、</w:t>
            </w:r>
            <w:r w:rsidRPr="006E633B">
              <w:rPr>
                <w:rFonts w:ascii="Times New Roman" w:eastAsia="仿宋" w:cs="仿宋" w:hint="eastAsia"/>
                <w:color w:val="auto"/>
                <w:sz w:val="20"/>
                <w:szCs w:val="20"/>
              </w:rPr>
              <w:t>5</w:t>
            </w:r>
            <w:r w:rsidRPr="006E633B">
              <w:rPr>
                <w:rFonts w:ascii="Times New Roman" w:eastAsia="仿宋" w:cs="仿宋" w:hint="eastAsia"/>
                <w:color w:val="auto"/>
                <w:sz w:val="20"/>
                <w:szCs w:val="20"/>
              </w:rPr>
              <w:t>万瓦高压高温汽轮机和</w:t>
            </w:r>
            <w:r w:rsidRPr="006E633B">
              <w:rPr>
                <w:rFonts w:ascii="Times New Roman" w:eastAsia="仿宋" w:cs="仿宋" w:hint="eastAsia"/>
                <w:color w:val="auto"/>
                <w:sz w:val="20"/>
                <w:szCs w:val="20"/>
              </w:rPr>
              <w:t>280</w:t>
            </w:r>
            <w:r w:rsidRPr="006E633B">
              <w:rPr>
                <w:rFonts w:ascii="Times New Roman" w:eastAsia="仿宋" w:cs="仿宋" w:hint="eastAsia"/>
                <w:color w:val="auto"/>
                <w:sz w:val="20"/>
                <w:szCs w:val="20"/>
              </w:rPr>
              <w:t>吨中压锅炉先后由哈尔滨电机厂、哈尔滨汽轮机厂、哈尔滨锅炉厂研制成功，至此，中国第一套</w:t>
            </w:r>
            <w:r w:rsidRPr="006E633B">
              <w:rPr>
                <w:rFonts w:ascii="Times New Roman" w:eastAsia="仿宋" w:cs="仿宋" w:hint="eastAsia"/>
                <w:color w:val="auto"/>
                <w:sz w:val="20"/>
                <w:szCs w:val="20"/>
              </w:rPr>
              <w:t>5</w:t>
            </w:r>
            <w:r w:rsidRPr="006E633B">
              <w:rPr>
                <w:rFonts w:ascii="Times New Roman" w:eastAsia="仿宋" w:cs="仿宋" w:hint="eastAsia"/>
                <w:color w:val="auto"/>
                <w:sz w:val="20"/>
                <w:szCs w:val="20"/>
              </w:rPr>
              <w:t>万瓦汽轮发电机组诞生</w:t>
            </w:r>
          </w:p>
        </w:tc>
      </w:tr>
      <w:tr w:rsidR="00D053CC" w:rsidRPr="006E633B" w:rsidTr="00126802">
        <w:trPr>
          <w:trHeight w:val="42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128</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第一台电站汽轮机</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哈尔滨汽轮机厂</w:t>
            </w:r>
          </w:p>
        </w:tc>
      </w:tr>
      <w:tr w:rsidR="00D053CC" w:rsidRPr="006E633B" w:rsidTr="00126802">
        <w:trPr>
          <w:trHeight w:val="71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129</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第一台自行设计的高温高压</w:t>
            </w:r>
            <w:r w:rsidRPr="006E633B">
              <w:rPr>
                <w:rFonts w:ascii="Times New Roman" w:eastAsia="仿宋" w:cs="仿宋" w:hint="eastAsia"/>
                <w:color w:val="auto"/>
                <w:sz w:val="20"/>
                <w:szCs w:val="20"/>
              </w:rPr>
              <w:t>10</w:t>
            </w:r>
            <w:r w:rsidRPr="006E633B">
              <w:rPr>
                <w:rFonts w:ascii="Times New Roman" w:eastAsia="仿宋" w:cs="仿宋" w:hint="eastAsia"/>
                <w:color w:val="auto"/>
                <w:sz w:val="20"/>
                <w:szCs w:val="20"/>
              </w:rPr>
              <w:t>万千瓦大型汽轮机</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1960</w:t>
            </w:r>
            <w:r w:rsidRPr="006E633B">
              <w:rPr>
                <w:rFonts w:ascii="Times New Roman" w:eastAsia="仿宋" w:cs="仿宋" w:hint="eastAsia"/>
                <w:color w:val="auto"/>
                <w:sz w:val="20"/>
                <w:szCs w:val="20"/>
              </w:rPr>
              <w:t>年</w:t>
            </w: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8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130</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20</w:t>
            </w:r>
            <w:r w:rsidRPr="006E633B">
              <w:rPr>
                <w:rFonts w:ascii="Times New Roman" w:eastAsia="仿宋" w:cs="仿宋" w:hint="eastAsia"/>
                <w:color w:val="auto"/>
                <w:sz w:val="20"/>
                <w:szCs w:val="20"/>
              </w:rPr>
              <w:t>万千瓦汽轮机</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1972</w:t>
            </w:r>
            <w:r w:rsidRPr="006E633B">
              <w:rPr>
                <w:rFonts w:ascii="Times New Roman" w:eastAsia="仿宋" w:cs="仿宋" w:hint="eastAsia"/>
                <w:color w:val="auto"/>
                <w:sz w:val="20"/>
                <w:szCs w:val="20"/>
              </w:rPr>
              <w:t>年</w:t>
            </w: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8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131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60</w:t>
            </w:r>
            <w:r w:rsidRPr="006E633B">
              <w:rPr>
                <w:rFonts w:ascii="Times New Roman" w:eastAsia="仿宋" w:cs="仿宋" w:hint="eastAsia"/>
                <w:color w:val="auto"/>
                <w:sz w:val="20"/>
                <w:szCs w:val="20"/>
              </w:rPr>
              <w:t>万千瓦汽轮机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1986</w:t>
            </w:r>
            <w:r w:rsidRPr="006E633B">
              <w:rPr>
                <w:rFonts w:ascii="Times New Roman" w:eastAsia="仿宋" w:cs="仿宋" w:hint="eastAsia"/>
                <w:color w:val="auto"/>
                <w:sz w:val="20"/>
                <w:szCs w:val="20"/>
              </w:rPr>
              <w:t>年</w:t>
            </w: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132</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世界首台</w:t>
            </w:r>
            <w:r w:rsidRPr="006E633B">
              <w:rPr>
                <w:rFonts w:ascii="Times New Roman" w:eastAsia="仿宋" w:cs="仿宋" w:hint="eastAsia"/>
                <w:color w:val="auto"/>
                <w:sz w:val="20"/>
                <w:szCs w:val="20"/>
              </w:rPr>
              <w:t>AP1000</w:t>
            </w:r>
            <w:r w:rsidRPr="006E633B">
              <w:rPr>
                <w:rFonts w:ascii="Times New Roman" w:eastAsia="仿宋" w:cs="仿宋" w:hint="eastAsia"/>
                <w:color w:val="auto"/>
                <w:sz w:val="20"/>
                <w:szCs w:val="20"/>
              </w:rPr>
              <w:t>三代</w:t>
            </w:r>
            <w:r w:rsidRPr="006E633B">
              <w:rPr>
                <w:rFonts w:ascii="Times New Roman" w:eastAsia="仿宋" w:cs="仿宋" w:hint="eastAsia"/>
                <w:color w:val="auto"/>
                <w:sz w:val="20"/>
                <w:szCs w:val="20"/>
              </w:rPr>
              <w:t>125</w:t>
            </w:r>
            <w:r w:rsidRPr="006E633B">
              <w:rPr>
                <w:rFonts w:ascii="Times New Roman" w:eastAsia="仿宋" w:cs="仿宋" w:hint="eastAsia"/>
                <w:color w:val="auto"/>
                <w:sz w:val="20"/>
                <w:szCs w:val="20"/>
              </w:rPr>
              <w:t>万千瓦等级核电汽轮机的最后一套低压内缸</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2012</w:t>
            </w:r>
            <w:r w:rsidRPr="006E633B">
              <w:rPr>
                <w:rFonts w:ascii="Times New Roman" w:eastAsia="仿宋" w:cs="仿宋" w:hint="eastAsia"/>
                <w:color w:val="auto"/>
                <w:sz w:val="20"/>
                <w:szCs w:val="20"/>
              </w:rPr>
              <w:t>年</w:t>
            </w: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133</w:t>
            </w:r>
          </w:p>
        </w:tc>
        <w:tc>
          <w:tcPr>
            <w:tcW w:w="2256" w:type="dxa"/>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第一架多用途直升飞机</w:t>
            </w:r>
            <w:r w:rsidR="009531D0">
              <w:rPr>
                <w:rFonts w:ascii="Times New Roman" w:eastAsia="仿宋" w:cs="仿宋" w:hint="eastAsia"/>
                <w:color w:val="auto"/>
                <w:sz w:val="20"/>
                <w:szCs w:val="20"/>
              </w:rPr>
              <w:t>—</w:t>
            </w:r>
            <w:r w:rsidR="009531D0" w:rsidRPr="006E633B">
              <w:rPr>
                <w:rFonts w:ascii="Times New Roman" w:eastAsia="仿宋" w:cs="仿宋" w:hint="eastAsia"/>
                <w:color w:val="auto"/>
                <w:sz w:val="20"/>
                <w:szCs w:val="20"/>
              </w:rPr>
              <w:t xml:space="preserve"> </w:t>
            </w:r>
            <w:r w:rsidRPr="006E633B">
              <w:rPr>
                <w:rFonts w:ascii="Times New Roman" w:eastAsia="仿宋" w:cs="仿宋" w:hint="eastAsia"/>
                <w:color w:val="auto"/>
                <w:sz w:val="20"/>
                <w:szCs w:val="20"/>
              </w:rPr>
              <w:t>“旋风</w:t>
            </w:r>
            <w:r w:rsidRPr="006E633B">
              <w:rPr>
                <w:rFonts w:ascii="Times New Roman" w:eastAsia="仿宋" w:cs="仿宋" w:hint="eastAsia"/>
                <w:color w:val="auto"/>
                <w:sz w:val="20"/>
                <w:szCs w:val="20"/>
              </w:rPr>
              <w:t>25</w:t>
            </w:r>
            <w:r w:rsidRPr="006E633B">
              <w:rPr>
                <w:rFonts w:ascii="Times New Roman" w:eastAsia="仿宋" w:cs="仿宋" w:hint="eastAsia"/>
                <w:color w:val="auto"/>
                <w:sz w:val="20"/>
                <w:szCs w:val="20"/>
              </w:rPr>
              <w:t>型”飞机</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哈尔滨机械厂试制成功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134</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C2</w:t>
            </w:r>
            <w:r w:rsidRPr="006E633B">
              <w:rPr>
                <w:rFonts w:ascii="Times New Roman" w:eastAsia="仿宋" w:cs="仿宋" w:hint="eastAsia"/>
                <w:color w:val="auto"/>
                <w:sz w:val="20"/>
                <w:szCs w:val="20"/>
              </w:rPr>
              <w:t>蒸汽机车</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哈林机厂试制成功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135</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第一台最大铣床</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1959</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我国第一台最大铣床</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X250</w:t>
            </w:r>
            <w:r w:rsidRPr="006E633B">
              <w:rPr>
                <w:rFonts w:ascii="Times New Roman" w:eastAsia="仿宋" w:cs="仿宋" w:hint="eastAsia"/>
                <w:color w:val="auto"/>
                <w:sz w:val="20"/>
                <w:szCs w:val="20"/>
              </w:rPr>
              <w:t>天桥式万能铣床，在齐齐哈尔第一机床厂试制成功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136</w:t>
            </w:r>
          </w:p>
        </w:tc>
        <w:tc>
          <w:tcPr>
            <w:tcW w:w="2256" w:type="dxa"/>
            <w:vAlign w:val="center"/>
          </w:tcPr>
          <w:p w:rsidR="00025012"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第一套</w:t>
            </w:r>
            <w:r w:rsidRPr="006E633B">
              <w:rPr>
                <w:rFonts w:ascii="Times New Roman" w:eastAsia="仿宋" w:cs="仿宋" w:hint="eastAsia"/>
                <w:color w:val="auto"/>
                <w:sz w:val="20"/>
                <w:szCs w:val="20"/>
              </w:rPr>
              <w:t>10</w:t>
            </w:r>
            <w:r w:rsidRPr="006E633B">
              <w:rPr>
                <w:rFonts w:ascii="Times New Roman" w:eastAsia="仿宋" w:cs="仿宋" w:hint="eastAsia"/>
                <w:color w:val="auto"/>
                <w:sz w:val="20"/>
                <w:szCs w:val="20"/>
              </w:rPr>
              <w:t>万千瓦发电</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设备</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哈尔滨锅炉厂、哈尔滨汽轮机厂、哈尔滨电机厂联合研制成功</w:t>
            </w:r>
          </w:p>
        </w:tc>
      </w:tr>
      <w:tr w:rsidR="00D053CC" w:rsidRPr="006E633B" w:rsidTr="00126802">
        <w:trPr>
          <w:trHeight w:val="60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137</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1.25</w:t>
            </w:r>
            <w:r w:rsidRPr="006E633B">
              <w:rPr>
                <w:rFonts w:ascii="Times New Roman" w:eastAsia="仿宋" w:cs="仿宋" w:hint="eastAsia"/>
                <w:color w:val="auto"/>
                <w:sz w:val="20"/>
                <w:szCs w:val="20"/>
              </w:rPr>
              <w:t>万吨自由锻造水压机</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1965</w:t>
            </w:r>
            <w:r w:rsidRPr="006E633B">
              <w:rPr>
                <w:rFonts w:ascii="Times New Roman" w:eastAsia="仿宋" w:cs="仿宋" w:hint="eastAsia"/>
                <w:color w:val="auto"/>
                <w:sz w:val="20"/>
                <w:szCs w:val="20"/>
              </w:rPr>
              <w:t>年</w:t>
            </w:r>
          </w:p>
        </w:tc>
        <w:tc>
          <w:tcPr>
            <w:tcW w:w="1134"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齐齐哈尔富拉尔基第一重型机器厂</w:t>
            </w:r>
          </w:p>
        </w:tc>
      </w:tr>
      <w:tr w:rsidR="00D053CC" w:rsidRPr="006E633B" w:rsidTr="00126802">
        <w:trPr>
          <w:trHeight w:val="74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138</w:t>
            </w:r>
          </w:p>
        </w:tc>
        <w:tc>
          <w:tcPr>
            <w:tcW w:w="2256" w:type="dxa"/>
            <w:vAlign w:val="center"/>
          </w:tcPr>
          <w:p w:rsidR="0019791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8000</w:t>
            </w:r>
            <w:r w:rsidRPr="006E633B">
              <w:rPr>
                <w:rFonts w:ascii="Times New Roman" w:eastAsia="仿宋" w:cs="仿宋" w:hint="eastAsia"/>
                <w:color w:val="auto"/>
                <w:sz w:val="20"/>
                <w:szCs w:val="20"/>
              </w:rPr>
              <w:t>吨热模锻压</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力机</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1975</w:t>
            </w:r>
            <w:r w:rsidRPr="006E633B">
              <w:rPr>
                <w:rFonts w:ascii="Times New Roman" w:eastAsia="仿宋" w:cs="仿宋" w:hint="eastAsia"/>
                <w:color w:val="auto"/>
                <w:sz w:val="20"/>
                <w:szCs w:val="20"/>
              </w:rPr>
              <w:t>年</w:t>
            </w: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经</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济</w:t>
            </w: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139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100</w:t>
            </w:r>
            <w:r w:rsidRPr="006E633B">
              <w:rPr>
                <w:rFonts w:ascii="Times New Roman" w:eastAsia="仿宋" w:cs="仿宋" w:hint="eastAsia"/>
                <w:color w:val="auto"/>
                <w:sz w:val="20"/>
                <w:szCs w:val="20"/>
              </w:rPr>
              <w:t>吨矿山铁路用自翻车</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哈尔滨车辆厂试制成功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140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第一台涡桨</w:t>
            </w:r>
            <w:r w:rsidRPr="006E633B">
              <w:rPr>
                <w:rFonts w:ascii="Times New Roman" w:eastAsia="仿宋" w:cs="仿宋" w:hint="eastAsia"/>
                <w:color w:val="auto"/>
                <w:sz w:val="20"/>
                <w:szCs w:val="20"/>
              </w:rPr>
              <w:t>5</w:t>
            </w:r>
            <w:r w:rsidRPr="006E633B">
              <w:rPr>
                <w:rFonts w:ascii="Times New Roman" w:eastAsia="仿宋" w:cs="仿宋" w:hint="eastAsia"/>
                <w:color w:val="auto"/>
                <w:sz w:val="20"/>
                <w:szCs w:val="20"/>
              </w:rPr>
              <w:t>发动机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国营东安机械厂研制成功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141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第一台“新曙光”牌</w:t>
            </w:r>
            <w:r w:rsidRPr="006E633B">
              <w:rPr>
                <w:rFonts w:ascii="Times New Roman" w:eastAsia="仿宋" w:cs="仿宋" w:hint="eastAsia"/>
                <w:color w:val="auto"/>
                <w:sz w:val="20"/>
                <w:szCs w:val="20"/>
              </w:rPr>
              <w:t>75</w:t>
            </w:r>
            <w:r w:rsidRPr="006E633B">
              <w:rPr>
                <w:rFonts w:ascii="Times New Roman" w:eastAsia="仿宋" w:cs="仿宋" w:hint="eastAsia"/>
                <w:color w:val="auto"/>
                <w:sz w:val="20"/>
                <w:szCs w:val="20"/>
              </w:rPr>
              <w:t>马力大型拖拉机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哈尔滨拖拉机配件厂试制成功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142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第一台测定碳素制品弹性模量装置</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哈尔滨电碳厂研制成功</w:t>
            </w:r>
          </w:p>
        </w:tc>
      </w:tr>
      <w:tr w:rsidR="00D053CC" w:rsidRPr="006E633B" w:rsidTr="00126802">
        <w:trPr>
          <w:trHeight w:val="58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143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第一台记忆示波器样机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1969</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哈尔滨电子仪器厂</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144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HD</w:t>
            </w:r>
            <w:r w:rsidR="00FD42F3">
              <w:rPr>
                <w:rFonts w:ascii="Times New Roman" w:eastAsia="仿宋" w:cs="仿宋" w:hint="eastAsia"/>
                <w:color w:val="auto"/>
                <w:sz w:val="20"/>
                <w:szCs w:val="20"/>
              </w:rPr>
              <w:t xml:space="preserve"> </w:t>
            </w:r>
            <w:r w:rsidRPr="00FD42F3">
              <w:rPr>
                <w:rFonts w:ascii="仿宋" w:eastAsia="仿宋" w:hAnsi="仿宋" w:cs="仿宋" w:hint="eastAsia"/>
                <w:color w:val="auto"/>
                <w:sz w:val="20"/>
                <w:szCs w:val="20"/>
              </w:rPr>
              <w:t>-</w:t>
            </w:r>
            <w:r w:rsidRPr="006E633B">
              <w:rPr>
                <w:rFonts w:ascii="Times New Roman" w:eastAsia="仿宋" w:cs="仿宋" w:hint="eastAsia"/>
                <w:color w:val="auto"/>
                <w:sz w:val="20"/>
                <w:szCs w:val="20"/>
              </w:rPr>
              <w:t>4320</w:t>
            </w:r>
            <w:r w:rsidRPr="006E633B">
              <w:rPr>
                <w:rFonts w:ascii="Times New Roman" w:eastAsia="仿宋" w:cs="仿宋" w:hint="eastAsia"/>
                <w:color w:val="auto"/>
                <w:sz w:val="20"/>
                <w:szCs w:val="20"/>
              </w:rPr>
              <w:t>型</w:t>
            </w:r>
            <w:r w:rsidRPr="00025012">
              <w:rPr>
                <w:rFonts w:ascii="Times New Roman" w:eastAsia="仿宋" w:cs="仿宋" w:hint="eastAsia"/>
                <w:color w:val="auto"/>
                <w:spacing w:val="-14"/>
                <w:sz w:val="20"/>
                <w:szCs w:val="20"/>
              </w:rPr>
              <w:t>30MHZ</w:t>
            </w:r>
            <w:r w:rsidRPr="00025012">
              <w:rPr>
                <w:rFonts w:ascii="Times New Roman" w:eastAsia="仿宋" w:cs="仿宋" w:hint="eastAsia"/>
                <w:color w:val="auto"/>
                <w:spacing w:val="-14"/>
                <w:sz w:val="20"/>
                <w:szCs w:val="20"/>
              </w:rPr>
              <w:t>集成化通用示波器</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1984</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145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第一台链条自动缩结机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哈尔滨第一机床厂试制成功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146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第一台低压袖珍超外差式晶体管收音机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哈尔滨市有机玻璃制品厂研制成功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147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20</w:t>
            </w:r>
            <w:r w:rsidRPr="006E633B">
              <w:rPr>
                <w:rFonts w:ascii="Times New Roman" w:eastAsia="仿宋" w:cs="仿宋" w:hint="eastAsia"/>
                <w:color w:val="auto"/>
                <w:sz w:val="20"/>
                <w:szCs w:val="20"/>
              </w:rPr>
              <w:t>万千瓦双水内冷火电机组</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哈尔滨锅炉厂、哈尔滨汽轮机厂、哈尔滨电机厂联合研制成功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148</w:t>
            </w:r>
          </w:p>
        </w:tc>
        <w:tc>
          <w:tcPr>
            <w:tcW w:w="2256" w:type="dxa"/>
            <w:shd w:val="clear" w:color="auto" w:fill="auto"/>
            <w:vAlign w:val="center"/>
          </w:tcPr>
          <w:p w:rsidR="00025012"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第一座大型燃用煤矸石</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电厂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鸡西市</w:t>
            </w:r>
          </w:p>
        </w:tc>
        <w:tc>
          <w:tcPr>
            <w:tcW w:w="3260"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黑龙江省电力设计院设计的我国第一座大型燃用煤矸石电厂</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鸡西矿务局滴道煤矸石自备电厂开始建设</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149</w:t>
            </w:r>
          </w:p>
        </w:tc>
        <w:tc>
          <w:tcPr>
            <w:tcW w:w="2256" w:type="dxa"/>
            <w:vAlign w:val="center"/>
          </w:tcPr>
          <w:p w:rsidR="00D053CC" w:rsidRPr="006E633B" w:rsidRDefault="00D053CC" w:rsidP="00025012">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中国第一条长</w:t>
            </w:r>
            <w:r w:rsidRPr="006E633B">
              <w:rPr>
                <w:rFonts w:ascii="Times New Roman" w:eastAsia="仿宋" w:cs="仿宋" w:hint="eastAsia"/>
                <w:color w:val="auto"/>
                <w:sz w:val="20"/>
                <w:szCs w:val="20"/>
              </w:rPr>
              <w:t>1152</w:t>
            </w:r>
            <w:r w:rsidRPr="006E633B">
              <w:rPr>
                <w:rFonts w:ascii="Times New Roman" w:eastAsia="仿宋" w:cs="仿宋" w:hint="eastAsia"/>
                <w:color w:val="auto"/>
                <w:sz w:val="20"/>
                <w:szCs w:val="20"/>
              </w:rPr>
              <w:t>千米的“地下输油大动脉</w:t>
            </w:r>
            <w:r w:rsidR="00025012">
              <w:rPr>
                <w:rFonts w:ascii="Times New Roman" w:eastAsia="仿宋" w:cs="仿宋" w:hint="eastAsia"/>
                <w:color w:val="auto"/>
                <w:sz w:val="20"/>
                <w:szCs w:val="20"/>
              </w:rPr>
              <w:t>”</w:t>
            </w:r>
          </w:p>
        </w:tc>
        <w:tc>
          <w:tcPr>
            <w:tcW w:w="1276"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1974</w:t>
            </w:r>
            <w:r w:rsidRPr="006E633B">
              <w:rPr>
                <w:rFonts w:ascii="Times New Roman" w:eastAsia="仿宋" w:cs="仿宋" w:hint="eastAsia"/>
                <w:color w:val="auto"/>
                <w:sz w:val="20"/>
                <w:szCs w:val="20"/>
              </w:rPr>
              <w:t>年</w:t>
            </w:r>
          </w:p>
        </w:tc>
        <w:tc>
          <w:tcPr>
            <w:tcW w:w="1134"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大庆市</w:t>
            </w:r>
          </w:p>
        </w:tc>
        <w:tc>
          <w:tcPr>
            <w:tcW w:w="326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大庆油田</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150</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原油产量第一</w:t>
            </w:r>
          </w:p>
        </w:tc>
        <w:tc>
          <w:tcPr>
            <w:tcW w:w="1276"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151</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原油采收率第一</w:t>
            </w:r>
          </w:p>
        </w:tc>
        <w:tc>
          <w:tcPr>
            <w:tcW w:w="1276"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58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152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第一台体积管式流量校验装置</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哈尔滨仪器仪表一厂试制成功</w:t>
            </w:r>
          </w:p>
        </w:tc>
      </w:tr>
      <w:tr w:rsidR="00D053CC" w:rsidRPr="006E633B" w:rsidTr="00126802">
        <w:trPr>
          <w:trHeight w:val="46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153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全国第一水稻农场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鸡西市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虎林市</w:t>
            </w:r>
            <w:r w:rsidRPr="006E633B">
              <w:rPr>
                <w:rFonts w:ascii="Times New Roman" w:eastAsia="仿宋" w:cs="仿宋" w:hint="eastAsia"/>
                <w:color w:val="auto"/>
                <w:sz w:val="20"/>
                <w:szCs w:val="20"/>
              </w:rPr>
              <w:t>856</w:t>
            </w:r>
            <w:r w:rsidRPr="006E633B">
              <w:rPr>
                <w:rFonts w:ascii="Times New Roman" w:eastAsia="仿宋" w:cs="仿宋" w:hint="eastAsia"/>
                <w:color w:val="auto"/>
                <w:sz w:val="20"/>
                <w:szCs w:val="20"/>
              </w:rPr>
              <w:t>农场</w:t>
            </w:r>
          </w:p>
        </w:tc>
      </w:tr>
      <w:tr w:rsidR="00D053CC" w:rsidRPr="006E633B" w:rsidTr="00126802">
        <w:trPr>
          <w:trHeight w:val="55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154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VV99</w:t>
            </w:r>
            <w:r w:rsidRPr="006E633B">
              <w:rPr>
                <w:rFonts w:ascii="Times New Roman" w:eastAsia="仿宋" w:cs="仿宋" w:hint="eastAsia"/>
                <w:color w:val="auto"/>
                <w:sz w:val="20"/>
                <w:szCs w:val="20"/>
              </w:rPr>
              <w:t>－</w:t>
            </w:r>
            <w:r w:rsidRPr="006E633B">
              <w:rPr>
                <w:rFonts w:ascii="Times New Roman" w:eastAsia="仿宋" w:cs="仿宋" w:hint="eastAsia"/>
                <w:color w:val="auto"/>
                <w:sz w:val="20"/>
                <w:szCs w:val="20"/>
              </w:rPr>
              <w:t>25</w:t>
            </w:r>
            <w:r w:rsidRPr="006E633B">
              <w:rPr>
                <w:rFonts w:ascii="Times New Roman" w:eastAsia="仿宋" w:cs="仿宋" w:hint="eastAsia"/>
                <w:color w:val="auto"/>
                <w:sz w:val="20"/>
                <w:szCs w:val="20"/>
              </w:rPr>
              <w:t>型精密冲裁液压机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哈尔滨仪表机床厂试制成功，填补了我国电子仪表行业精密冲压的空白</w:t>
            </w:r>
          </w:p>
        </w:tc>
      </w:tr>
      <w:tr w:rsidR="00D053CC" w:rsidRPr="006E633B" w:rsidTr="00126802">
        <w:trPr>
          <w:trHeight w:val="84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155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第一套石油计量自动仪表成套装置</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哈尔滨龙江仪表厂、哈尔滨仪器仪表一厂、哈尔滨仪表三厂、哈尔滨热工仪表厂等单位联合试制成功</w:t>
            </w:r>
          </w:p>
        </w:tc>
      </w:tr>
      <w:tr w:rsidR="00D053CC" w:rsidRPr="006E633B" w:rsidTr="00126802">
        <w:trPr>
          <w:trHeight w:val="61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156</w:t>
            </w:r>
          </w:p>
        </w:tc>
        <w:tc>
          <w:tcPr>
            <w:tcW w:w="2256" w:type="dxa"/>
            <w:shd w:val="clear" w:color="auto" w:fill="auto"/>
            <w:vAlign w:val="center"/>
          </w:tcPr>
          <w:p w:rsidR="00025012"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第一台充气悬挂式深井</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无管泵</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哈尔滨电机制造学校附属工厂与大庆油田水电局共同研制成功</w:t>
            </w:r>
          </w:p>
        </w:tc>
      </w:tr>
      <w:tr w:rsidR="00D053CC" w:rsidRPr="006E633B" w:rsidTr="00FD42F3">
        <w:trPr>
          <w:trHeight w:val="45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157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第一台油品定量控制机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哈尔滨电工仪表研究所研制成功</w:t>
            </w:r>
          </w:p>
        </w:tc>
      </w:tr>
      <w:tr w:rsidR="00D053CC" w:rsidRPr="006E633B" w:rsidTr="00FD42F3">
        <w:trPr>
          <w:trHeight w:val="59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158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第一批粉末冶金高速钢插刀和齿轮铣刀</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哈尔滨第一工具厂研制成功</w:t>
            </w:r>
          </w:p>
        </w:tc>
      </w:tr>
      <w:tr w:rsidR="00D053CC" w:rsidRPr="006E633B" w:rsidTr="00306F9F">
        <w:trPr>
          <w:trHeight w:val="68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159</w:t>
            </w:r>
          </w:p>
        </w:tc>
        <w:tc>
          <w:tcPr>
            <w:tcW w:w="2256" w:type="dxa"/>
            <w:shd w:val="clear" w:color="auto" w:fill="auto"/>
            <w:vAlign w:val="center"/>
          </w:tcPr>
          <w:p w:rsidR="00025012"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第一台涡轮螺旋桨航空</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发动机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哈尔滨东安机械厂研制国内第一台涡轮螺旋桨航空发动机</w:t>
            </w:r>
          </w:p>
        </w:tc>
      </w:tr>
      <w:tr w:rsidR="00D053CC" w:rsidRPr="006E633B" w:rsidTr="00126802">
        <w:trPr>
          <w:trHeight w:val="1126"/>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第一台具有世界先进水平的万能式齿轮测量机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19791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哈尔滨量具刃具厂和国营曙光无线电厂等单位，共同研制成功我国第一台具有世界先进水平的万能式齿轮测</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量机</w:t>
            </w:r>
          </w:p>
        </w:tc>
      </w:tr>
      <w:tr w:rsidR="00D053CC" w:rsidRPr="006E633B" w:rsidTr="00126802">
        <w:trPr>
          <w:trHeight w:val="60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第一台大型石油钻杆摩擦焊机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哈尔滨焊接研究所与太原重型机器厂等单位联合研制成功</w:t>
            </w:r>
          </w:p>
        </w:tc>
      </w:tr>
      <w:tr w:rsidR="00D053CC" w:rsidRPr="006E633B" w:rsidTr="00126802">
        <w:trPr>
          <w:trHeight w:val="60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第一台大型门斗式轮堆取料机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哈尔滨重型机器厂试制成功</w:t>
            </w:r>
          </w:p>
        </w:tc>
      </w:tr>
      <w:tr w:rsidR="00D053CC" w:rsidRPr="006E633B" w:rsidTr="00126802">
        <w:trPr>
          <w:trHeight w:val="90"/>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经</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济</w:t>
            </w: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2200</w:t>
            </w:r>
            <w:r w:rsidRPr="006E633B">
              <w:rPr>
                <w:rFonts w:ascii="Times New Roman" w:eastAsia="仿宋" w:cs="仿宋" w:hint="eastAsia"/>
                <w:color w:val="auto"/>
                <w:sz w:val="20"/>
                <w:szCs w:val="20"/>
              </w:rPr>
              <w:t>马力的推轮</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哈尔滨船舶修造厂试制成功中国内河航运最大马力的推轮（</w:t>
            </w:r>
            <w:r w:rsidRPr="006E633B">
              <w:rPr>
                <w:rFonts w:ascii="Times New Roman" w:eastAsia="仿宋" w:cs="仿宋" w:hint="eastAsia"/>
                <w:color w:val="auto"/>
                <w:sz w:val="20"/>
                <w:szCs w:val="20"/>
              </w:rPr>
              <w:t>2200</w:t>
            </w:r>
            <w:r w:rsidRPr="006E633B">
              <w:rPr>
                <w:rFonts w:ascii="Times New Roman" w:eastAsia="仿宋" w:cs="仿宋" w:hint="eastAsia"/>
                <w:color w:val="auto"/>
                <w:sz w:val="20"/>
                <w:szCs w:val="20"/>
              </w:rPr>
              <w:t>马力）并交付使用</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第一台气动控制中机座计量泵</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哈尔滨水泵厂试制成功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第一套塑料中空异型材挤出机组</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哈尔滨塑料机械模具厂研制成功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大电流肖特基开关二级管</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哈尔滨晶体管厂试制成功，填补国内空白</w:t>
            </w:r>
          </w:p>
        </w:tc>
      </w:tr>
      <w:tr w:rsidR="00D053CC" w:rsidRPr="006E633B" w:rsidTr="00126802">
        <w:trPr>
          <w:trHeight w:val="81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第一座现代化铝箔车间</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1980</w:t>
            </w:r>
            <w:r w:rsidRPr="006E633B">
              <w:rPr>
                <w:rFonts w:ascii="Times New Roman" w:eastAsia="仿宋" w:cs="仿宋" w:hint="eastAsia"/>
                <w:color w:val="auto"/>
                <w:sz w:val="20"/>
                <w:szCs w:val="20"/>
              </w:rPr>
              <w:t>年，我国第一座现代化铝箔车间在哈尔滨东北轻合金加工厂建成，正式投入生产</w:t>
            </w:r>
          </w:p>
        </w:tc>
      </w:tr>
      <w:tr w:rsidR="00D053CC" w:rsidRPr="006E633B" w:rsidTr="00126802">
        <w:trPr>
          <w:trHeight w:val="84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第一条具有国际先进水平的超细铝粉生产线</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哈尔滨东北轻合金加工厂建成我国第一条具有国际先进水平的超细铝粉生产线</w:t>
            </w:r>
          </w:p>
        </w:tc>
      </w:tr>
      <w:tr w:rsidR="00D053CC" w:rsidRPr="006E633B" w:rsidTr="00126802">
        <w:trPr>
          <w:trHeight w:val="87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第一座以矸石为燃料的发电站</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鸡西市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我国第一座以矸石为燃料的发电站，在黑龙江省鸡西市建成。该项成果曾获国家“六五”科技攻关奖</w:t>
            </w:r>
          </w:p>
        </w:tc>
      </w:tr>
      <w:tr w:rsidR="00D053CC" w:rsidRPr="006E633B" w:rsidTr="00126802">
        <w:trPr>
          <w:trHeight w:val="582"/>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170</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25</w:t>
            </w:r>
            <w:r w:rsidRPr="006E633B">
              <w:rPr>
                <w:rFonts w:ascii="Times New Roman" w:eastAsia="仿宋" w:cs="仿宋" w:hint="eastAsia"/>
                <w:color w:val="auto"/>
                <w:sz w:val="20"/>
                <w:szCs w:val="20"/>
              </w:rPr>
              <w:t>吨全液压新型起重机</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1982</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1982</w:t>
            </w:r>
            <w:r w:rsidRPr="006E633B">
              <w:rPr>
                <w:rFonts w:ascii="Times New Roman" w:eastAsia="仿宋" w:cs="仿宋" w:hint="eastAsia"/>
                <w:color w:val="auto"/>
                <w:sz w:val="20"/>
                <w:szCs w:val="20"/>
              </w:rPr>
              <w:t>年，哈尔滨工程机械厂制成我国第一台</w:t>
            </w:r>
            <w:r w:rsidRPr="006E633B">
              <w:rPr>
                <w:rFonts w:ascii="Times New Roman" w:eastAsia="仿宋" w:cs="仿宋" w:hint="eastAsia"/>
                <w:color w:val="auto"/>
                <w:sz w:val="20"/>
                <w:szCs w:val="20"/>
              </w:rPr>
              <w:t>25</w:t>
            </w:r>
            <w:r w:rsidRPr="006E633B">
              <w:rPr>
                <w:rFonts w:ascii="Times New Roman" w:eastAsia="仿宋" w:cs="仿宋" w:hint="eastAsia"/>
                <w:color w:val="auto"/>
                <w:sz w:val="20"/>
                <w:szCs w:val="20"/>
              </w:rPr>
              <w:t>吨全液压新型起重机</w:t>
            </w:r>
          </w:p>
        </w:tc>
      </w:tr>
      <w:tr w:rsidR="00D053CC" w:rsidRPr="006E633B" w:rsidTr="00126802">
        <w:trPr>
          <w:trHeight w:val="428"/>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171</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第一台压轮式谷物播种机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哈尔滨农业机械厂试制成功</w:t>
            </w:r>
          </w:p>
        </w:tc>
      </w:tr>
      <w:tr w:rsidR="00D053CC" w:rsidRPr="006E633B" w:rsidTr="00126802">
        <w:trPr>
          <w:trHeight w:val="60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172</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w:t>
            </w:r>
            <w:r w:rsidRPr="006E633B">
              <w:rPr>
                <w:rFonts w:ascii="Times New Roman" w:eastAsia="仿宋" w:cs="仿宋" w:hint="eastAsia"/>
                <w:color w:val="auto"/>
                <w:sz w:val="20"/>
                <w:szCs w:val="20"/>
              </w:rPr>
              <w:t>DD1</w:t>
            </w:r>
            <w:r w:rsidRPr="006E633B">
              <w:rPr>
                <w:rFonts w:ascii="Times New Roman" w:eastAsia="仿宋" w:cs="仿宋" w:hint="eastAsia"/>
                <w:color w:val="auto"/>
                <w:sz w:val="20"/>
                <w:szCs w:val="20"/>
              </w:rPr>
              <w:t>型单相电度表生产许可证</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哈尔滨电表仪器厂获得中国第一个</w:t>
            </w:r>
            <w:r w:rsidRPr="006E633B">
              <w:rPr>
                <w:rFonts w:ascii="Times New Roman" w:eastAsia="仿宋" w:cs="仿宋" w:hint="eastAsia"/>
                <w:color w:val="auto"/>
                <w:sz w:val="20"/>
                <w:szCs w:val="20"/>
              </w:rPr>
              <w:t>DD1</w:t>
            </w:r>
            <w:r w:rsidRPr="006E633B">
              <w:rPr>
                <w:rFonts w:ascii="Times New Roman" w:eastAsia="仿宋" w:cs="仿宋" w:hint="eastAsia"/>
                <w:color w:val="auto"/>
                <w:sz w:val="20"/>
                <w:szCs w:val="20"/>
              </w:rPr>
              <w:t>型单相电度表生产许可证</w:t>
            </w:r>
          </w:p>
        </w:tc>
      </w:tr>
      <w:tr w:rsidR="00D053CC" w:rsidRPr="006E633B" w:rsidTr="00126802">
        <w:trPr>
          <w:trHeight w:val="448"/>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173</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第一台大型制氮成套设备</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1982</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哈尔滨制氧机厂成功制造</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174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第一套容积为</w:t>
            </w:r>
            <w:r w:rsidRPr="006E633B">
              <w:rPr>
                <w:rFonts w:ascii="Times New Roman" w:eastAsia="仿宋" w:cs="仿宋" w:hint="eastAsia"/>
                <w:color w:val="auto"/>
                <w:sz w:val="20"/>
                <w:szCs w:val="20"/>
              </w:rPr>
              <w:t>1000</w:t>
            </w:r>
            <w:r w:rsidRPr="006E633B">
              <w:rPr>
                <w:rFonts w:ascii="Times New Roman" w:eastAsia="仿宋" w:cs="仿宋" w:hint="eastAsia"/>
                <w:color w:val="auto"/>
                <w:sz w:val="20"/>
                <w:szCs w:val="20"/>
              </w:rPr>
              <w:t>立方米的大型液氮贮存输送系统装置</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1984</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175</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第一台快热高温电炉</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1983</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哈尔滨电炉厂研制成功中国第一台快热高温电炉</w:t>
            </w:r>
          </w:p>
        </w:tc>
      </w:tr>
      <w:tr w:rsidR="00D053CC" w:rsidRPr="006E633B" w:rsidTr="00126802">
        <w:trPr>
          <w:trHeight w:val="58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176</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第一套酒心糖机械化生产设备</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1983</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哈尔滨松花江食品厂投入使用中国第一套酒心糖机械化生产设备</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177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第一个干酪厂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1983</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我国第一个干酪厂在齐齐哈尔市甘南县建成投产</w:t>
            </w:r>
          </w:p>
        </w:tc>
      </w:tr>
      <w:tr w:rsidR="00D053CC" w:rsidRPr="006E633B" w:rsidTr="00126802">
        <w:trPr>
          <w:trHeight w:val="89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178</w:t>
            </w:r>
          </w:p>
        </w:tc>
        <w:tc>
          <w:tcPr>
            <w:tcW w:w="2256" w:type="dxa"/>
            <w:vAlign w:val="center"/>
          </w:tcPr>
          <w:p w:rsidR="00D053CC" w:rsidRPr="006E633B" w:rsidRDefault="00D053CC" w:rsidP="00025012">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第一台具有现代化水平的大型发电机组—</w:t>
            </w:r>
            <w:r w:rsidRPr="006E633B">
              <w:rPr>
                <w:rFonts w:ascii="Times New Roman" w:eastAsia="仿宋" w:cs="仿宋" w:hint="eastAsia"/>
                <w:color w:val="auto"/>
                <w:sz w:val="20"/>
                <w:szCs w:val="20"/>
              </w:rPr>
              <w:t>60</w:t>
            </w:r>
            <w:r w:rsidRPr="006E633B">
              <w:rPr>
                <w:rFonts w:ascii="Times New Roman" w:eastAsia="仿宋" w:cs="仿宋" w:hint="eastAsia"/>
                <w:color w:val="auto"/>
                <w:sz w:val="20"/>
                <w:szCs w:val="20"/>
              </w:rPr>
              <w:t>万千瓦火力发电机组</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1984</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哈尔滨电机厂、锅炉厂、汽轮机厂相继投料生产</w:t>
            </w:r>
          </w:p>
        </w:tc>
      </w:tr>
      <w:tr w:rsidR="00D053CC" w:rsidRPr="006E633B" w:rsidTr="00126802">
        <w:trPr>
          <w:trHeight w:val="61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179</w:t>
            </w:r>
          </w:p>
        </w:tc>
        <w:tc>
          <w:tcPr>
            <w:tcW w:w="2256" w:type="dxa"/>
            <w:vAlign w:val="center"/>
          </w:tcPr>
          <w:p w:rsidR="00B7495D" w:rsidRDefault="00D053CC" w:rsidP="00FD42F3">
            <w:pPr>
              <w:adjustRightInd w:val="0"/>
              <w:snapToGrid w:val="0"/>
              <w:spacing w:line="240" w:lineRule="auto"/>
              <w:ind w:firstLineChars="0" w:firstLine="0"/>
              <w:jc w:val="center"/>
              <w:rPr>
                <w:rFonts w:ascii="Times New Roman" w:eastAsia="仿宋" w:cs="仿宋" w:hint="eastAsia"/>
                <w:color w:val="auto"/>
                <w:sz w:val="20"/>
                <w:szCs w:val="20"/>
              </w:rPr>
            </w:pPr>
            <w:r w:rsidRPr="006E633B">
              <w:rPr>
                <w:rFonts w:ascii="Times New Roman" w:eastAsia="仿宋" w:cs="仿宋" w:hint="eastAsia"/>
                <w:color w:val="auto"/>
                <w:sz w:val="20"/>
                <w:szCs w:val="20"/>
              </w:rPr>
              <w:t>第一台新式</w:t>
            </w:r>
          </w:p>
          <w:p w:rsidR="00D053CC" w:rsidRPr="006E633B" w:rsidRDefault="00D053CC" w:rsidP="00B7495D">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KHSS</w:t>
            </w:r>
            <w:r w:rsidR="00B7495D">
              <w:rPr>
                <w:rFonts w:ascii="Times New Roman" w:eastAsia="仿宋" w:cs="仿宋" w:hint="eastAsia"/>
                <w:color w:val="auto"/>
                <w:sz w:val="20"/>
                <w:szCs w:val="20"/>
              </w:rPr>
              <w:t>0</w:t>
            </w:r>
            <w:r w:rsidRPr="006E633B">
              <w:rPr>
                <w:rFonts w:ascii="Times New Roman" w:eastAsia="仿宋" w:cs="仿宋" w:hint="eastAsia"/>
                <w:color w:val="auto"/>
                <w:sz w:val="20"/>
                <w:szCs w:val="20"/>
              </w:rPr>
              <w:t>5</w:t>
            </w:r>
            <w:r w:rsidR="00FD42F3" w:rsidRPr="00FD42F3">
              <w:rPr>
                <w:rFonts w:ascii="仿宋" w:eastAsia="仿宋" w:hAnsi="仿宋" w:cs="仿宋" w:hint="eastAsia"/>
                <w:color w:val="auto"/>
                <w:sz w:val="20"/>
                <w:szCs w:val="20"/>
              </w:rPr>
              <w:t>-</w:t>
            </w:r>
            <w:r w:rsidRPr="006E633B">
              <w:rPr>
                <w:rFonts w:ascii="Times New Roman" w:eastAsia="仿宋" w:cs="仿宋" w:hint="eastAsia"/>
                <w:color w:val="auto"/>
                <w:sz w:val="20"/>
                <w:szCs w:val="20"/>
              </w:rPr>
              <w:t>7</w:t>
            </w:r>
            <w:r w:rsidR="00FD42F3" w:rsidRPr="00FD42F3">
              <w:rPr>
                <w:rFonts w:ascii="仿宋" w:eastAsia="仿宋" w:hAnsi="仿宋" w:cs="仿宋" w:hint="eastAsia"/>
                <w:color w:val="auto"/>
                <w:sz w:val="20"/>
                <w:szCs w:val="20"/>
              </w:rPr>
              <w:t>-</w:t>
            </w:r>
            <w:r w:rsidRPr="006E633B">
              <w:rPr>
                <w:rFonts w:ascii="Times New Roman" w:eastAsia="仿宋" w:cs="仿宋" w:hint="eastAsia"/>
                <w:color w:val="auto"/>
                <w:sz w:val="20"/>
                <w:szCs w:val="20"/>
              </w:rPr>
              <w:t>A</w:t>
            </w:r>
            <w:r w:rsidRPr="006E633B">
              <w:rPr>
                <w:rFonts w:ascii="Times New Roman" w:eastAsia="仿宋" w:cs="仿宋" w:hint="eastAsia"/>
                <w:color w:val="auto"/>
                <w:sz w:val="20"/>
                <w:szCs w:val="20"/>
              </w:rPr>
              <w:t>型锅炉</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1984</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哈尔滨红旗锅炉厂研制成功，通过部级鉴定</w:t>
            </w:r>
          </w:p>
        </w:tc>
      </w:tr>
      <w:tr w:rsidR="00D053CC" w:rsidRPr="006E633B" w:rsidTr="00126802">
        <w:trPr>
          <w:trHeight w:val="49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180</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第一台背透光电影放映机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哈尔滨电影机械厂研制成功</w:t>
            </w:r>
          </w:p>
        </w:tc>
      </w:tr>
      <w:tr w:rsidR="00D053CC" w:rsidRPr="006E633B" w:rsidTr="00126802">
        <w:trPr>
          <w:trHeight w:val="112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181</w:t>
            </w:r>
          </w:p>
        </w:tc>
        <w:tc>
          <w:tcPr>
            <w:tcW w:w="2256" w:type="dxa"/>
            <w:vAlign w:val="center"/>
          </w:tcPr>
          <w:p w:rsidR="00D053CC" w:rsidRPr="006E633B" w:rsidRDefault="00D053CC" w:rsidP="00025012">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中国首创的两种传感器，</w:t>
            </w:r>
            <w:r w:rsidRPr="006E633B">
              <w:rPr>
                <w:rFonts w:ascii="Times New Roman" w:eastAsia="仿宋" w:cs="仿宋" w:hint="eastAsia"/>
                <w:color w:val="auto"/>
                <w:sz w:val="20"/>
                <w:szCs w:val="20"/>
              </w:rPr>
              <w:t>SM</w:t>
            </w:r>
            <w:r w:rsidR="00FD42F3" w:rsidRPr="00FD42F3">
              <w:rPr>
                <w:rFonts w:ascii="仿宋" w:eastAsia="仿宋" w:hAnsi="仿宋" w:cs="仿宋" w:hint="eastAsia"/>
                <w:color w:val="auto"/>
                <w:sz w:val="20"/>
                <w:szCs w:val="20"/>
              </w:rPr>
              <w:t>-</w:t>
            </w:r>
            <w:r w:rsidR="00025012">
              <w:rPr>
                <w:rFonts w:ascii="Times New Roman" w:eastAsia="仿宋" w:cs="仿宋" w:hint="eastAsia"/>
                <w:color w:val="auto"/>
                <w:sz w:val="20"/>
                <w:szCs w:val="20"/>
              </w:rPr>
              <w:t>C</w:t>
            </w:r>
            <w:r w:rsidR="00FD42F3" w:rsidRPr="00FD42F3">
              <w:rPr>
                <w:rFonts w:ascii="仿宋" w:eastAsia="仿宋" w:hAnsi="仿宋" w:cs="仿宋" w:hint="eastAsia"/>
                <w:color w:val="auto"/>
                <w:sz w:val="20"/>
                <w:szCs w:val="20"/>
              </w:rPr>
              <w:t>-</w:t>
            </w:r>
            <w:r w:rsidRPr="006E633B">
              <w:rPr>
                <w:rFonts w:ascii="Times New Roman" w:eastAsia="仿宋" w:cs="仿宋" w:hint="eastAsia"/>
                <w:color w:val="auto"/>
                <w:sz w:val="20"/>
                <w:szCs w:val="20"/>
              </w:rPr>
              <w:t>1</w:t>
            </w:r>
            <w:r w:rsidRPr="006E633B">
              <w:rPr>
                <w:rFonts w:ascii="Times New Roman" w:eastAsia="仿宋" w:cs="仿宋" w:hint="eastAsia"/>
                <w:color w:val="auto"/>
                <w:sz w:val="20"/>
                <w:szCs w:val="20"/>
              </w:rPr>
              <w:t>型湿敏传感器填补国内空白；</w:t>
            </w:r>
            <w:r w:rsidRPr="006E633B">
              <w:rPr>
                <w:rFonts w:ascii="Times New Roman" w:eastAsia="仿宋" w:cs="仿宋" w:hint="eastAsia"/>
                <w:color w:val="auto"/>
                <w:sz w:val="20"/>
                <w:szCs w:val="20"/>
              </w:rPr>
              <w:t>FBd</w:t>
            </w:r>
            <w:r w:rsidRPr="006E633B">
              <w:rPr>
                <w:rFonts w:ascii="Times New Roman" w:eastAsia="仿宋" w:cs="仿宋" w:hint="eastAsia"/>
                <w:color w:val="auto"/>
                <w:sz w:val="20"/>
                <w:szCs w:val="20"/>
              </w:rPr>
              <w:t>Ⅱ</w:t>
            </w:r>
            <w:r w:rsidRPr="006E633B">
              <w:rPr>
                <w:rFonts w:ascii="Times New Roman" w:eastAsia="仿宋" w:cs="仿宋" w:hint="eastAsia"/>
                <w:color w:val="auto"/>
                <w:sz w:val="20"/>
                <w:szCs w:val="20"/>
              </w:rPr>
              <w:t>CT6</w:t>
            </w:r>
            <w:r w:rsidRPr="006E633B">
              <w:rPr>
                <w:rFonts w:ascii="Times New Roman" w:eastAsia="仿宋" w:cs="仿宋" w:hint="eastAsia"/>
                <w:color w:val="auto"/>
                <w:sz w:val="20"/>
                <w:szCs w:val="20"/>
              </w:rPr>
              <w:t>型可燃气体探测传感器具</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哈尔滨通江晶体管厂</w:t>
            </w:r>
          </w:p>
        </w:tc>
      </w:tr>
      <w:tr w:rsidR="00D053CC" w:rsidRPr="006E633B" w:rsidTr="00306F9F">
        <w:trPr>
          <w:trHeight w:val="73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182</w:t>
            </w:r>
          </w:p>
        </w:tc>
        <w:tc>
          <w:tcPr>
            <w:tcW w:w="2256" w:type="dxa"/>
            <w:vAlign w:val="center"/>
          </w:tcPr>
          <w:p w:rsidR="00025012"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全国轻工系统质量评比</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第一名</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哈尔滨金笔厂生产的普铱金笔获全国轻工系统质量评比第一名</w:t>
            </w:r>
          </w:p>
        </w:tc>
      </w:tr>
      <w:tr w:rsidR="00D053CC" w:rsidRPr="006E633B" w:rsidTr="00126802">
        <w:trPr>
          <w:trHeight w:val="656"/>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经</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济</w:t>
            </w: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183</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20</w:t>
            </w:r>
            <w:r w:rsidRPr="006E633B">
              <w:rPr>
                <w:rFonts w:ascii="Times New Roman" w:eastAsia="仿宋" w:cs="仿宋" w:hint="eastAsia"/>
                <w:color w:val="auto"/>
                <w:sz w:val="20"/>
                <w:szCs w:val="20"/>
              </w:rPr>
              <w:t>万千瓦机组程控自动启停装置</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哈尔滨电站设备成套设计研究所研制成功，在陡河电厂一次投试成功</w:t>
            </w:r>
          </w:p>
        </w:tc>
      </w:tr>
      <w:tr w:rsidR="00D053CC" w:rsidRPr="006E633B" w:rsidTr="00126802">
        <w:trPr>
          <w:trHeight w:val="69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184</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第一台“华宇Ⅰ型”弧焊机器人</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1985</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哈尔滨工业大学和国营风华机器厂联合研制成功</w:t>
            </w:r>
          </w:p>
        </w:tc>
      </w:tr>
      <w:tr w:rsidR="00D053CC" w:rsidRPr="006E633B" w:rsidTr="00126802">
        <w:trPr>
          <w:trHeight w:val="59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185</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第一套</w:t>
            </w:r>
            <w:r w:rsidRPr="006E633B">
              <w:rPr>
                <w:rFonts w:ascii="Times New Roman" w:eastAsia="仿宋" w:cs="仿宋" w:hint="eastAsia"/>
                <w:color w:val="auto"/>
                <w:sz w:val="20"/>
                <w:szCs w:val="20"/>
              </w:rPr>
              <w:t>30</w:t>
            </w:r>
            <w:r w:rsidRPr="006E633B">
              <w:rPr>
                <w:rFonts w:ascii="Times New Roman" w:eastAsia="仿宋" w:cs="仿宋" w:hint="eastAsia"/>
                <w:color w:val="auto"/>
                <w:sz w:val="20"/>
                <w:szCs w:val="20"/>
              </w:rPr>
              <w:t>万千瓦电站空调装置</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1986</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哈尔滨空调机厂研制成功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186</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第一个标准化企业称号</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哈尔滨锅炉厂荣获全国第一个标准化企业称号</w:t>
            </w:r>
          </w:p>
        </w:tc>
      </w:tr>
      <w:tr w:rsidR="00D053CC" w:rsidRPr="006E633B" w:rsidTr="00126802">
        <w:trPr>
          <w:trHeight w:val="48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187</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高密度聚乙烯热熔连接套</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哈尔滨市塑料四厂研制成功</w:t>
            </w:r>
          </w:p>
        </w:tc>
      </w:tr>
      <w:tr w:rsidR="00D053CC" w:rsidRPr="006E633B" w:rsidTr="00126802">
        <w:trPr>
          <w:trHeight w:val="59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188</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第一条高压聚乙烯高发泡泡沫板材生产线</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FD42F3"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哈尔滨市松江塑料化学研究所研制</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成功</w:t>
            </w:r>
          </w:p>
        </w:tc>
      </w:tr>
      <w:tr w:rsidR="00D053CC" w:rsidRPr="006E633B" w:rsidTr="00126802">
        <w:trPr>
          <w:trHeight w:val="59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189</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第一条由微机控制的电焊条配粉自动生产线</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哈尔滨船舶工程学院与哈尔滨电焊条厂联合研制成功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190</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第一家中外合资泥炭开发企业</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1987</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w:t>
            </w:r>
          </w:p>
        </w:tc>
        <w:tc>
          <w:tcPr>
            <w:tcW w:w="3260" w:type="dxa"/>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1987</w:t>
            </w:r>
            <w:r w:rsidRPr="006E633B">
              <w:rPr>
                <w:rFonts w:ascii="Times New Roman" w:eastAsia="仿宋" w:cs="仿宋" w:hint="eastAsia"/>
                <w:color w:val="auto"/>
                <w:sz w:val="20"/>
                <w:szCs w:val="20"/>
              </w:rPr>
              <w:t>年，我国第一家中外合资泥炭开发企业</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黑龙江省华美泥炭有限公司成立</w:t>
            </w:r>
          </w:p>
        </w:tc>
      </w:tr>
      <w:tr w:rsidR="00D053CC" w:rsidRPr="006E633B" w:rsidTr="00126802">
        <w:trPr>
          <w:trHeight w:val="86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191</w:t>
            </w:r>
          </w:p>
        </w:tc>
        <w:tc>
          <w:tcPr>
            <w:tcW w:w="2256" w:type="dxa"/>
            <w:vAlign w:val="center"/>
          </w:tcPr>
          <w:p w:rsidR="00126802"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中国首次开发应用非晶硅太阳能电池的中美合资</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企业</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哈尔滨克罗拉太阳能公司正式投产，这是中国首次开发应用非晶硅太阳能电池的中美合资企业</w:t>
            </w:r>
          </w:p>
        </w:tc>
      </w:tr>
      <w:tr w:rsidR="00D053CC" w:rsidRPr="006E633B" w:rsidTr="00126802">
        <w:trPr>
          <w:trHeight w:val="84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第一架按照国际通用航空条例标准设计和生产的运</w:t>
            </w:r>
            <w:r w:rsidRPr="006E633B">
              <w:rPr>
                <w:rFonts w:ascii="Times New Roman" w:eastAsia="仿宋" w:cs="仿宋" w:hint="eastAsia"/>
                <w:color w:val="auto"/>
                <w:sz w:val="20"/>
                <w:szCs w:val="20"/>
              </w:rPr>
              <w:t>12</w:t>
            </w:r>
            <w:r w:rsidRPr="006E633B">
              <w:rPr>
                <w:rFonts w:ascii="Times New Roman" w:eastAsia="仿宋" w:cs="仿宋" w:hint="eastAsia"/>
                <w:color w:val="auto"/>
                <w:sz w:val="20"/>
                <w:szCs w:val="20"/>
              </w:rPr>
              <w:t>－Ⅱ民用飞机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1985</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哈尔滨飞机制造公司</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193</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首次制造</w:t>
            </w:r>
            <w:r w:rsidRPr="006E633B">
              <w:rPr>
                <w:rFonts w:ascii="Times New Roman" w:eastAsia="仿宋" w:cs="仿宋" w:hint="eastAsia"/>
                <w:color w:val="auto"/>
                <w:sz w:val="20"/>
                <w:szCs w:val="20"/>
              </w:rPr>
              <w:t>SYB940</w:t>
            </w:r>
            <w:r w:rsidRPr="006E633B">
              <w:rPr>
                <w:rFonts w:ascii="Times New Roman" w:eastAsia="仿宋" w:cs="仿宋" w:hint="eastAsia"/>
                <w:color w:val="auto"/>
                <w:sz w:val="20"/>
                <w:szCs w:val="20"/>
              </w:rPr>
              <w:t>型塑料圆编机</w:t>
            </w:r>
          </w:p>
        </w:tc>
        <w:tc>
          <w:tcPr>
            <w:tcW w:w="1276"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1988</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第一条通过国家验收的微型汽车生产线</w:t>
            </w:r>
          </w:p>
        </w:tc>
        <w:tc>
          <w:tcPr>
            <w:tcW w:w="1276"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第一台大型中压</w:t>
            </w:r>
            <w:r w:rsidRPr="006E633B">
              <w:rPr>
                <w:rFonts w:ascii="Times New Roman" w:eastAsia="仿宋" w:cs="仿宋" w:hint="eastAsia"/>
                <w:color w:val="auto"/>
                <w:sz w:val="20"/>
                <w:szCs w:val="20"/>
              </w:rPr>
              <w:t>DY65</w:t>
            </w:r>
            <w:r w:rsidRPr="006E633B">
              <w:rPr>
                <w:rFonts w:ascii="Times New Roman" w:eastAsia="仿宋" w:cs="仿宋" w:hint="eastAsia"/>
                <w:color w:val="auto"/>
                <w:sz w:val="20"/>
                <w:szCs w:val="20"/>
              </w:rPr>
              <w:t>立方米水电解制氢设备</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哈尔滨机联机械厂与武汉钢铁公司共同研制成功</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第一块免维护蓄电池</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哈尔滨蓄电池厂研制成功免维护蓄电池，填补国内空白</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第一次向南美洲出口国内客车</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哈尔滨客车厂首批发往智利的</w:t>
            </w:r>
            <w:r w:rsidRPr="006E633B">
              <w:rPr>
                <w:rFonts w:ascii="Times New Roman" w:eastAsia="仿宋" w:cs="仿宋" w:hint="eastAsia"/>
                <w:color w:val="auto"/>
                <w:sz w:val="20"/>
                <w:szCs w:val="20"/>
              </w:rPr>
              <w:t>3</w:t>
            </w:r>
            <w:r w:rsidRPr="006E633B">
              <w:rPr>
                <w:rFonts w:ascii="Times New Roman" w:eastAsia="仿宋" w:cs="仿宋" w:hint="eastAsia"/>
                <w:color w:val="auto"/>
                <w:sz w:val="20"/>
                <w:szCs w:val="20"/>
              </w:rPr>
              <w:t>台</w:t>
            </w:r>
            <w:r w:rsidRPr="006E633B">
              <w:rPr>
                <w:rFonts w:ascii="Times New Roman" w:eastAsia="仿宋" w:cs="仿宋" w:hint="eastAsia"/>
                <w:color w:val="auto"/>
                <w:sz w:val="20"/>
                <w:szCs w:val="20"/>
              </w:rPr>
              <w:t>HK348D</w:t>
            </w:r>
            <w:r w:rsidRPr="006E633B">
              <w:rPr>
                <w:rFonts w:ascii="Times New Roman" w:eastAsia="仿宋" w:cs="仿宋" w:hint="eastAsia"/>
                <w:color w:val="auto"/>
                <w:sz w:val="20"/>
                <w:szCs w:val="20"/>
              </w:rPr>
              <w:t>型团体客车启程</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w:t>
            </w:r>
            <w:r w:rsidRPr="006E633B">
              <w:rPr>
                <w:rFonts w:ascii="Times New Roman" w:eastAsia="仿宋" w:cs="仿宋" w:hint="eastAsia"/>
                <w:color w:val="auto"/>
                <w:sz w:val="20"/>
                <w:szCs w:val="20"/>
              </w:rPr>
              <w:t>30</w:t>
            </w:r>
            <w:r w:rsidRPr="006E633B">
              <w:rPr>
                <w:rFonts w:ascii="Times New Roman" w:eastAsia="仿宋" w:cs="仿宋" w:hint="eastAsia"/>
                <w:color w:val="auto"/>
                <w:sz w:val="20"/>
                <w:szCs w:val="20"/>
              </w:rPr>
              <w:t>万千瓦机组彩色电视摄像锅炉炉膛火焰监视系统</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哈尔滨锅炉厂与铁岭光学仪器厂共同研制</w:t>
            </w:r>
          </w:p>
        </w:tc>
      </w:tr>
      <w:tr w:rsidR="00D053CC" w:rsidRPr="006E633B" w:rsidTr="00126802">
        <w:trPr>
          <w:trHeight w:val="58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第一台两步法大型封头无模冷旋压设备</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哈尔滨汽车配件四厂与哈尔滨工业大学锻压教研室合作研制成功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国内民用飞机第一次在国际航展会上参展并进行飞行表演</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“运</w:t>
            </w:r>
            <w:r w:rsidRPr="006E633B">
              <w:rPr>
                <w:rFonts w:ascii="Times New Roman" w:eastAsia="仿宋" w:cs="仿宋" w:hint="eastAsia"/>
                <w:color w:val="auto"/>
                <w:sz w:val="20"/>
                <w:szCs w:val="20"/>
              </w:rPr>
              <w:t>12</w:t>
            </w:r>
            <w:r w:rsidRPr="006E633B">
              <w:rPr>
                <w:rFonts w:ascii="Times New Roman" w:eastAsia="仿宋" w:cs="仿宋" w:hint="eastAsia"/>
                <w:color w:val="auto"/>
                <w:sz w:val="20"/>
                <w:szCs w:val="20"/>
              </w:rPr>
              <w:t>”型飞机赴新加坡参加国际航空展览会，这是国内民用飞机第一次在国际航展会上参展并进行飞行表演</w:t>
            </w:r>
            <w:r w:rsidRPr="006E633B">
              <w:rPr>
                <w:rFonts w:ascii="Times New Roman" w:eastAsia="仿宋" w:cs="仿宋" w:hint="eastAsia"/>
                <w:color w:val="auto"/>
                <w:sz w:val="20"/>
                <w:szCs w:val="20"/>
              </w:rPr>
              <w:t xml:space="preserve"> </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第一条机器人汽车焊接生产线</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哈尔滨星光机器厂投产</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第一届中国对苏联、东欧国家经济贸易洽谈会</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首届中国对苏联、东欧国家经济贸易洽谈会在省展览馆开幕</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203</w:t>
            </w:r>
          </w:p>
        </w:tc>
        <w:tc>
          <w:tcPr>
            <w:tcW w:w="2256" w:type="dxa"/>
            <w:vAlign w:val="center"/>
          </w:tcPr>
          <w:p w:rsidR="00126802"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354L</w:t>
            </w:r>
            <w:r w:rsidRPr="006E633B">
              <w:rPr>
                <w:rFonts w:ascii="Times New Roman" w:eastAsia="仿宋" w:cs="仿宋" w:hint="eastAsia"/>
                <w:color w:val="auto"/>
                <w:sz w:val="20"/>
                <w:szCs w:val="20"/>
              </w:rPr>
              <w:t>型营林拖</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拉机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哈尔滨拖拉机厂研制成功</w:t>
            </w:r>
          </w:p>
        </w:tc>
      </w:tr>
      <w:tr w:rsidR="00D053CC" w:rsidRPr="006E633B" w:rsidTr="00126802">
        <w:trPr>
          <w:trHeight w:val="624"/>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经</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济</w:t>
            </w: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204</w:t>
            </w:r>
          </w:p>
        </w:tc>
        <w:tc>
          <w:tcPr>
            <w:tcW w:w="2256" w:type="dxa"/>
            <w:vAlign w:val="center"/>
          </w:tcPr>
          <w:p w:rsidR="00FD42F3"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第一条菱镁瓦机械化</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生产线</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哈尔滨船舶锅炉涡轮机研究所研制成功中国第一条菱镁瓦机械化生产线</w:t>
            </w:r>
          </w:p>
        </w:tc>
      </w:tr>
      <w:tr w:rsidR="00D053CC" w:rsidRPr="006E633B" w:rsidTr="00126802">
        <w:trPr>
          <w:trHeight w:val="62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205</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中国第一家轻航企业</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哈尔滨轻型航空公司试运营，这是中国第一家轻航企业</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206</w:t>
            </w:r>
          </w:p>
        </w:tc>
        <w:tc>
          <w:tcPr>
            <w:tcW w:w="2256" w:type="dxa"/>
            <w:vAlign w:val="center"/>
          </w:tcPr>
          <w:p w:rsidR="00D053CC" w:rsidRPr="006E633B" w:rsidRDefault="00D053CC" w:rsidP="00FD42F3">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DHG</w:t>
            </w:r>
            <w:r w:rsidR="00FD42F3" w:rsidRPr="00FD42F3">
              <w:rPr>
                <w:rFonts w:ascii="仿宋" w:eastAsia="仿宋" w:hAnsi="仿宋" w:cs="仿宋" w:hint="eastAsia"/>
                <w:color w:val="auto"/>
                <w:sz w:val="20"/>
                <w:szCs w:val="20"/>
              </w:rPr>
              <w:t>-</w:t>
            </w:r>
            <w:r w:rsidRPr="006E633B">
              <w:rPr>
                <w:rFonts w:ascii="Times New Roman" w:eastAsia="仿宋" w:cs="仿宋" w:hint="eastAsia"/>
                <w:color w:val="auto"/>
                <w:sz w:val="20"/>
                <w:szCs w:val="20"/>
              </w:rPr>
              <w:t>CNC5000</w:t>
            </w:r>
            <w:r w:rsidRPr="006E633B">
              <w:rPr>
                <w:rFonts w:ascii="Times New Roman" w:eastAsia="仿宋" w:cs="仿宋" w:hint="eastAsia"/>
                <w:color w:val="auto"/>
                <w:sz w:val="20"/>
                <w:szCs w:val="20"/>
              </w:rPr>
              <w:t>型数控等离子火焰切割机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哈尔滨市通用机电技术研究所、哈尔滨工业大学和哈尔滨风华化工设备厂共同研制</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207</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第一台煤矸石空心砖真空挤砖机</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1993</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国产第一台煤矸石空心砖真空挤砖机制造成功，通过部级鉴定</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208</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80</w:t>
            </w:r>
            <w:r w:rsidRPr="006E633B">
              <w:rPr>
                <w:rFonts w:ascii="Times New Roman" w:eastAsia="仿宋" w:cs="仿宋" w:hint="eastAsia"/>
                <w:color w:val="auto"/>
                <w:sz w:val="20"/>
                <w:szCs w:val="20"/>
              </w:rPr>
              <w:t>万吨</w:t>
            </w:r>
            <w:r w:rsidRPr="006E633B">
              <w:rPr>
                <w:rFonts w:ascii="Times New Roman" w:eastAsia="仿宋" w:cs="仿宋" w:hint="eastAsia"/>
                <w:color w:val="auto"/>
                <w:sz w:val="20"/>
                <w:szCs w:val="20"/>
              </w:rPr>
              <w:t>/</w:t>
            </w:r>
            <w:r w:rsidRPr="006E633B">
              <w:rPr>
                <w:rFonts w:ascii="Times New Roman" w:eastAsia="仿宋" w:cs="仿宋" w:hint="eastAsia"/>
                <w:color w:val="auto"/>
                <w:sz w:val="20"/>
                <w:szCs w:val="20"/>
              </w:rPr>
              <w:t>年特大型锻焊结构热壁加氢反应器</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1993</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1993</w:t>
            </w:r>
            <w:r w:rsidRPr="006E633B">
              <w:rPr>
                <w:rFonts w:ascii="Times New Roman" w:eastAsia="仿宋" w:cs="仿宋" w:hint="eastAsia"/>
                <w:color w:val="auto"/>
                <w:sz w:val="20"/>
                <w:szCs w:val="20"/>
              </w:rPr>
              <w:t>年，中国第一重型机械集团公司研制的我国首台</w:t>
            </w:r>
            <w:r w:rsidRPr="006E633B">
              <w:rPr>
                <w:rFonts w:ascii="Times New Roman" w:eastAsia="仿宋" w:cs="仿宋" w:hint="eastAsia"/>
                <w:color w:val="auto"/>
                <w:sz w:val="20"/>
                <w:szCs w:val="20"/>
              </w:rPr>
              <w:t>80</w:t>
            </w:r>
            <w:r w:rsidRPr="006E633B">
              <w:rPr>
                <w:rFonts w:ascii="Times New Roman" w:eastAsia="仿宋" w:cs="仿宋" w:hint="eastAsia"/>
                <w:color w:val="auto"/>
                <w:sz w:val="20"/>
                <w:szCs w:val="20"/>
              </w:rPr>
              <w:t>万吨</w:t>
            </w:r>
            <w:r w:rsidRPr="006E633B">
              <w:rPr>
                <w:rFonts w:ascii="Times New Roman" w:eastAsia="仿宋" w:cs="仿宋" w:hint="eastAsia"/>
                <w:color w:val="auto"/>
                <w:sz w:val="20"/>
                <w:szCs w:val="20"/>
              </w:rPr>
              <w:t>/</w:t>
            </w:r>
            <w:r w:rsidRPr="006E633B">
              <w:rPr>
                <w:rFonts w:ascii="Times New Roman" w:eastAsia="仿宋" w:cs="仿宋" w:hint="eastAsia"/>
                <w:color w:val="auto"/>
                <w:sz w:val="20"/>
                <w:szCs w:val="20"/>
              </w:rPr>
              <w:t>年特大型锻焊结构热壁加氢反应器试车成功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209</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第一家上市公司</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1993</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哈尔滨医药股份有限公司在上海证券交易所上市，成为中国医药行业首家上市公司</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210</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第一台自控麻醉机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哈医大二医院研制成功中国首台自控麻醉机</w:t>
            </w:r>
          </w:p>
        </w:tc>
      </w:tr>
      <w:tr w:rsidR="00D053CC" w:rsidRPr="006E633B" w:rsidTr="00126802">
        <w:trPr>
          <w:trHeight w:val="1112"/>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211</w:t>
            </w:r>
          </w:p>
        </w:tc>
        <w:tc>
          <w:tcPr>
            <w:tcW w:w="2256" w:type="dxa"/>
            <w:vAlign w:val="center"/>
          </w:tcPr>
          <w:p w:rsidR="00D053CC" w:rsidRPr="006E633B" w:rsidRDefault="00D053CC" w:rsidP="00FD42F3">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第一架</w:t>
            </w:r>
            <w:r w:rsidRPr="006E633B">
              <w:rPr>
                <w:rFonts w:ascii="Times New Roman" w:eastAsia="仿宋" w:cs="仿宋" w:hint="eastAsia"/>
                <w:color w:val="auto"/>
                <w:sz w:val="20"/>
                <w:szCs w:val="20"/>
              </w:rPr>
              <w:t>HFY</w:t>
            </w:r>
            <w:r w:rsidR="00FD42F3" w:rsidRPr="00FD42F3">
              <w:rPr>
                <w:rFonts w:ascii="仿宋" w:eastAsia="仿宋" w:hAnsi="仿宋" w:cs="仿宋" w:hint="eastAsia"/>
                <w:color w:val="auto"/>
                <w:sz w:val="20"/>
                <w:szCs w:val="20"/>
              </w:rPr>
              <w:t>-</w:t>
            </w:r>
            <w:r w:rsidRPr="006E633B">
              <w:rPr>
                <w:rFonts w:ascii="Times New Roman" w:eastAsia="仿宋" w:cs="仿宋" w:hint="eastAsia"/>
                <w:color w:val="auto"/>
                <w:sz w:val="20"/>
                <w:szCs w:val="20"/>
              </w:rPr>
              <w:t>5</w:t>
            </w:r>
            <w:r w:rsidRPr="006E633B">
              <w:rPr>
                <w:rFonts w:ascii="Times New Roman" w:eastAsia="仿宋" w:cs="仿宋" w:hint="eastAsia"/>
                <w:color w:val="auto"/>
                <w:sz w:val="20"/>
                <w:szCs w:val="20"/>
              </w:rPr>
              <w:t>华飞翼试飞成功</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FD42F3">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哈尔滨亚华轻型飞机开发公司组织开发，哈尔滨飞机制造公司和航空航天</w:t>
            </w:r>
            <w:r w:rsidRPr="006E633B">
              <w:rPr>
                <w:rFonts w:ascii="Times New Roman" w:eastAsia="仿宋" w:cs="仿宋" w:hint="eastAsia"/>
                <w:color w:val="auto"/>
                <w:sz w:val="20"/>
                <w:szCs w:val="20"/>
              </w:rPr>
              <w:t>627</w:t>
            </w:r>
            <w:r w:rsidRPr="006E633B">
              <w:rPr>
                <w:rFonts w:ascii="Times New Roman" w:eastAsia="仿宋" w:cs="仿宋" w:hint="eastAsia"/>
                <w:color w:val="auto"/>
                <w:sz w:val="20"/>
                <w:szCs w:val="20"/>
              </w:rPr>
              <w:t>所自行设计研制的</w:t>
            </w:r>
            <w:r w:rsidRPr="006E633B">
              <w:rPr>
                <w:rFonts w:ascii="Times New Roman" w:eastAsia="仿宋" w:cs="仿宋" w:hint="eastAsia"/>
                <w:color w:val="auto"/>
                <w:sz w:val="20"/>
                <w:szCs w:val="20"/>
              </w:rPr>
              <w:t>HFY</w:t>
            </w:r>
            <w:r w:rsidR="00FD42F3" w:rsidRPr="00FD42F3">
              <w:rPr>
                <w:rFonts w:ascii="仿宋" w:eastAsia="仿宋" w:hAnsi="仿宋" w:cs="仿宋" w:hint="eastAsia"/>
                <w:color w:val="auto"/>
                <w:sz w:val="20"/>
                <w:szCs w:val="20"/>
              </w:rPr>
              <w:t>-</w:t>
            </w:r>
            <w:r w:rsidRPr="006E633B">
              <w:rPr>
                <w:rFonts w:ascii="Times New Roman" w:eastAsia="仿宋" w:cs="仿宋" w:hint="eastAsia"/>
                <w:color w:val="auto"/>
                <w:sz w:val="20"/>
                <w:szCs w:val="20"/>
              </w:rPr>
              <w:t>5</w:t>
            </w:r>
            <w:r w:rsidRPr="006E633B">
              <w:rPr>
                <w:rFonts w:ascii="Times New Roman" w:eastAsia="仿宋" w:cs="仿宋" w:hint="eastAsia"/>
                <w:color w:val="auto"/>
                <w:sz w:val="20"/>
                <w:szCs w:val="20"/>
              </w:rPr>
              <w:t>华飞翼试飞成功，填补国内空白</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212</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中国与俄罗斯第一条光缆通信工程</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哈尔滨至哈巴罗夫斯克国际边境通信系统开始兴建中国与俄罗斯第一条光缆通信工程</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213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第一家生产造纸工业网的企业</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佳木斯市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佳木斯造纸网厂</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214</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第一个低中压锅炉用电焊钢管</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哈尔滨钢管厂研制生产的低中压锅炉用电焊钢管通过国家鉴定，填补国内空白</w:t>
            </w:r>
          </w:p>
        </w:tc>
      </w:tr>
      <w:tr w:rsidR="00D053CC" w:rsidRPr="006E633B" w:rsidTr="00126802">
        <w:trPr>
          <w:trHeight w:val="638"/>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215</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第一家航天科技成果工业化中心</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哈尔滨工业大学高新技术园区成立中国首家航天科技成果工业化中心</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216</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开创</w:t>
            </w:r>
            <w:r w:rsidRPr="006E633B">
              <w:rPr>
                <w:rFonts w:ascii="Times New Roman" w:eastAsia="仿宋" w:cs="仿宋"/>
                <w:color w:val="auto"/>
                <w:sz w:val="20"/>
                <w:szCs w:val="20"/>
              </w:rPr>
              <w:t>中国滑雪旅游</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126802"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亚布力风车山庄对外营业，标志着哈尔滨的冰雪运动从体育竞技正式走向大众市场，开启中国滑雪旅游的新</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纪元</w:t>
            </w:r>
          </w:p>
        </w:tc>
      </w:tr>
      <w:tr w:rsidR="00D053CC" w:rsidRPr="006E633B" w:rsidTr="00306F9F">
        <w:trPr>
          <w:trHeight w:val="109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217</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第一家国有骨干航空公司与地方航空公司联合办股份制航空运输企业</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北航天鹅航空有限责任公司在哈尔滨成立，开创了国有骨干航空公司与地方航空公司联合办股份制航空运输企业的先河</w:t>
            </w:r>
          </w:p>
        </w:tc>
      </w:tr>
      <w:tr w:rsidR="00D053CC" w:rsidRPr="006E633B" w:rsidTr="00126802">
        <w:trPr>
          <w:trHeight w:val="358"/>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218</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中国第一条商业步行街</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中央大街步行街改造完成</w:t>
            </w:r>
          </w:p>
        </w:tc>
      </w:tr>
      <w:tr w:rsidR="00D053CC" w:rsidRPr="006E633B" w:rsidTr="00126802">
        <w:trPr>
          <w:trHeight w:val="38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219</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第一个国家一类内陆口岸</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哈尔滨铁路货运口岸正式开通</w:t>
            </w:r>
          </w:p>
        </w:tc>
      </w:tr>
      <w:tr w:rsidR="00D053CC" w:rsidRPr="006E633B" w:rsidTr="00126802">
        <w:trPr>
          <w:trHeight w:val="752"/>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220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民用飞机</w:t>
            </w:r>
            <w:r w:rsidRPr="006E633B">
              <w:rPr>
                <w:rFonts w:ascii="Times New Roman" w:eastAsia="仿宋" w:cs="仿宋" w:hint="eastAsia"/>
                <w:color w:val="auto"/>
                <w:sz w:val="20"/>
                <w:szCs w:val="20"/>
              </w:rPr>
              <w:br/>
            </w:r>
            <w:r w:rsidRPr="006E633B">
              <w:rPr>
                <w:rFonts w:ascii="Times New Roman" w:eastAsia="仿宋" w:cs="仿宋" w:hint="eastAsia"/>
                <w:color w:val="auto"/>
                <w:sz w:val="20"/>
                <w:szCs w:val="20"/>
              </w:rPr>
              <w:t>第一次出口北美</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中国国产民用飞机首次出口北美地区</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221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第一个中国地市级驻俄办事机构</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鹤岗市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鹤岗驻俄犹太州商务代表处</w:t>
            </w:r>
          </w:p>
        </w:tc>
      </w:tr>
      <w:tr w:rsidR="00D053CC" w:rsidRPr="006E633B" w:rsidTr="00126802">
        <w:trPr>
          <w:trHeight w:val="59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222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中国大米第一次获美国绿色食品协会认证</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“五优稻</w:t>
            </w:r>
            <w:r w:rsidRPr="006E633B">
              <w:rPr>
                <w:rFonts w:ascii="Times New Roman" w:eastAsia="仿宋" w:cs="仿宋" w:hint="eastAsia"/>
                <w:color w:val="auto"/>
                <w:sz w:val="20"/>
                <w:szCs w:val="20"/>
              </w:rPr>
              <w:t>1</w:t>
            </w:r>
            <w:r w:rsidRPr="006E633B">
              <w:rPr>
                <w:rFonts w:ascii="Times New Roman" w:eastAsia="仿宋" w:cs="仿宋" w:hint="eastAsia"/>
                <w:color w:val="auto"/>
                <w:sz w:val="20"/>
                <w:szCs w:val="20"/>
              </w:rPr>
              <w:t>号”、</w:t>
            </w:r>
            <w:r w:rsidRPr="006E633B">
              <w:rPr>
                <w:rFonts w:ascii="Times New Roman" w:eastAsia="仿宋" w:cs="仿宋" w:hint="eastAsia"/>
                <w:color w:val="auto"/>
                <w:sz w:val="20"/>
                <w:szCs w:val="20"/>
              </w:rPr>
              <w:br/>
            </w:r>
            <w:r w:rsidRPr="006E633B">
              <w:rPr>
                <w:rFonts w:ascii="Times New Roman" w:eastAsia="仿宋" w:cs="仿宋" w:hint="eastAsia"/>
                <w:color w:val="auto"/>
                <w:sz w:val="20"/>
                <w:szCs w:val="20"/>
              </w:rPr>
              <w:t>“长粒香”大米</w:t>
            </w:r>
          </w:p>
        </w:tc>
      </w:tr>
      <w:tr w:rsidR="00D053CC" w:rsidRPr="006E633B" w:rsidTr="00126802">
        <w:trPr>
          <w:trHeight w:val="23"/>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经</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济</w:t>
            </w: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223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第一个与南非城市结为友好城市的城市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中国第一个与南非城市结为友好城市的城市</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哈尔滨与卡拉米市</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224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第一个国产直升机适航证</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哈飞航空工业股份有限公司研制生产的直九</w:t>
            </w:r>
            <w:r w:rsidRPr="006E633B">
              <w:rPr>
                <w:rFonts w:ascii="Times New Roman" w:eastAsia="仿宋" w:cs="仿宋" w:hint="eastAsia"/>
                <w:color w:val="auto"/>
                <w:sz w:val="20"/>
                <w:szCs w:val="20"/>
              </w:rPr>
              <w:t>A</w:t>
            </w:r>
            <w:r w:rsidRPr="006E633B">
              <w:rPr>
                <w:rFonts w:ascii="Times New Roman" w:eastAsia="仿宋" w:cs="仿宋" w:hint="eastAsia"/>
                <w:color w:val="auto"/>
                <w:sz w:val="20"/>
                <w:szCs w:val="20"/>
              </w:rPr>
              <w:t>型直升机取得中国民航总局颁发的型号合格证，填补国产直升机无适航证的空白</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225</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w:t>
            </w:r>
            <w:r w:rsidRPr="006E633B">
              <w:rPr>
                <w:rFonts w:ascii="Times New Roman" w:eastAsia="仿宋" w:cs="仿宋" w:hint="eastAsia"/>
                <w:color w:val="auto"/>
                <w:sz w:val="20"/>
                <w:szCs w:val="20"/>
              </w:rPr>
              <w:t>QD10B</w:t>
            </w:r>
            <w:r w:rsidRPr="006E633B">
              <w:rPr>
                <w:rFonts w:ascii="Times New Roman" w:eastAsia="仿宋" w:cs="仿宋" w:hint="eastAsia"/>
                <w:color w:val="auto"/>
                <w:sz w:val="20"/>
                <w:szCs w:val="20"/>
              </w:rPr>
              <w:t>型车载式移动燃气轮机发电机组</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哈尔滨东安发动机（集团）有限公司制造成功</w:t>
            </w:r>
            <w:r w:rsidRPr="006E633B">
              <w:rPr>
                <w:rFonts w:ascii="Times New Roman" w:eastAsia="仿宋" w:cs="仿宋" w:hint="eastAsia"/>
                <w:color w:val="auto"/>
                <w:sz w:val="20"/>
                <w:szCs w:val="20"/>
              </w:rPr>
              <w:t>QD10B</w:t>
            </w:r>
            <w:r w:rsidRPr="006E633B">
              <w:rPr>
                <w:rFonts w:ascii="Times New Roman" w:eastAsia="仿宋" w:cs="仿宋" w:hint="eastAsia"/>
                <w:color w:val="auto"/>
                <w:sz w:val="20"/>
                <w:szCs w:val="20"/>
              </w:rPr>
              <w:t>型车载式移动燃气轮机发电机组，填补国内空白</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226</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第一种具有世界先进水平钛纳米防腐涂料</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哈尔滨鑫科纳米公司研制成功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227</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第一辆绿色环保型电容电动巴士</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巨容集团、哈尔滨市电车公司和黑龙江客车厂联合研制成功国内首创绿色环保型电容电动巴士</w:t>
            </w:r>
          </w:p>
        </w:tc>
      </w:tr>
      <w:tr w:rsidR="00D053CC" w:rsidRPr="006E633B" w:rsidTr="00126802">
        <w:trPr>
          <w:trHeight w:val="62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228</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第一个液体动力加温器</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哈尔滨永安热能发展有限公司研制成功液体动力加温器，填补国内空白</w:t>
            </w:r>
          </w:p>
        </w:tc>
      </w:tr>
      <w:tr w:rsidR="00D053CC" w:rsidRPr="006E633B" w:rsidTr="00126802">
        <w:trPr>
          <w:trHeight w:val="62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229</w:t>
            </w:r>
          </w:p>
        </w:tc>
        <w:tc>
          <w:tcPr>
            <w:tcW w:w="2256" w:type="dxa"/>
            <w:vAlign w:val="center"/>
          </w:tcPr>
          <w:p w:rsidR="00FD42F3"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第一块石膏轻质复合隔</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墙板</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2003</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哈尔滨远大复合材料公司研制成功国内首创石膏轻质复合隔墙板</w:t>
            </w:r>
          </w:p>
        </w:tc>
      </w:tr>
      <w:tr w:rsidR="00D053CC" w:rsidRPr="006E633B" w:rsidTr="00126802">
        <w:trPr>
          <w:trHeight w:val="115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230</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第一家具备世界最先进直升机总装能力的国内企业</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2003</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HC120</w:t>
            </w:r>
            <w:r w:rsidRPr="006E633B">
              <w:rPr>
                <w:rFonts w:ascii="Times New Roman" w:eastAsia="仿宋" w:cs="仿宋" w:hint="eastAsia"/>
                <w:color w:val="auto"/>
                <w:sz w:val="20"/>
                <w:szCs w:val="20"/>
              </w:rPr>
              <w:t>直升机哈飞总装生产线建线签约仪式举行，标志着哈飞航空工业股份有限公司成为首家具备世界最先进直升机总装能力的国内企业</w:t>
            </w:r>
          </w:p>
        </w:tc>
      </w:tr>
      <w:tr w:rsidR="00D053CC" w:rsidRPr="006E633B" w:rsidTr="00ED50AD">
        <w:trPr>
          <w:trHeight w:val="80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231</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第一台民用型动力三角翼飞行器</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哈航集团研制生产的民用型动力三角翼飞行器首飞成功，填补国内在这一制造领域的空白</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232</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第一台城市应急供电车载燃机机组</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哈尔滨东安发动机（集团）有限公司研制成功</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233</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中国封冻河流上的第一座船闸</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哈尔滨松花江大顶子山航电枢纽船闸试通航</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234</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第一款可载人水陆两用爬行机器人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126802"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哈尔滨盛迪电力设备有限公司研发</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成功</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235</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第一家正式获准开办俄罗斯卢布兑换业务的银行</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哈尔滨银行成为国内首家正式获准开办俄罗斯卢布兑换业务的银行</w:t>
            </w:r>
          </w:p>
        </w:tc>
      </w:tr>
      <w:tr w:rsidR="00D053CC" w:rsidRPr="006E633B" w:rsidTr="00ED50AD">
        <w:trPr>
          <w:trHeight w:val="107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236</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第一家集食品、药品、化妆品、保健品、医疗器械检验检测于一体的综合性检测机构</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哈尔滨市食品药品检验检测中心揭牌</w:t>
            </w:r>
          </w:p>
        </w:tc>
      </w:tr>
      <w:tr w:rsidR="00D053CC" w:rsidRPr="006E633B" w:rsidTr="00126802">
        <w:trPr>
          <w:trHeight w:val="87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237</w:t>
            </w:r>
          </w:p>
        </w:tc>
        <w:tc>
          <w:tcPr>
            <w:tcW w:w="2256" w:type="dxa"/>
            <w:vAlign w:val="center"/>
          </w:tcPr>
          <w:p w:rsidR="00ED50AD"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第一台自主开发、具有完全自主知识产权的</w:t>
            </w:r>
            <w:r w:rsidRPr="006E633B">
              <w:rPr>
                <w:rFonts w:ascii="Times New Roman" w:eastAsia="仿宋" w:cs="仿宋" w:hint="eastAsia"/>
                <w:color w:val="auto"/>
                <w:sz w:val="20"/>
                <w:szCs w:val="20"/>
              </w:rPr>
              <w:t>1500</w:t>
            </w:r>
            <w:r w:rsidRPr="006E633B">
              <w:rPr>
                <w:rFonts w:ascii="Times New Roman" w:eastAsia="仿宋" w:cs="仿宋" w:hint="eastAsia"/>
                <w:color w:val="auto"/>
                <w:sz w:val="20"/>
                <w:szCs w:val="20"/>
              </w:rPr>
              <w:t>万千瓦直驱永磁风力发</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电机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126802"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哈尔滨风电设备股份有限公司研制</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成功</w:t>
            </w:r>
          </w:p>
        </w:tc>
      </w:tr>
      <w:tr w:rsidR="00D053CC" w:rsidRPr="006E633B" w:rsidTr="00126802">
        <w:trPr>
          <w:trHeight w:val="61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238</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第一个“窄间隙焊接法”及“降低氢含量”工艺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哈尔滨红光锅炉集团在国内首创“窄间隙焊接法”及“降低氢含量”工艺</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239</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第一个微、小型燃机产业化生产基地</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中国第一个微、小型燃机产业化生产基地在中航工业东安发动机有限责任公司奠基</w:t>
            </w:r>
          </w:p>
        </w:tc>
      </w:tr>
      <w:tr w:rsidR="00D053CC" w:rsidRPr="006E633B" w:rsidTr="00126802">
        <w:trPr>
          <w:trHeight w:val="58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240</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第一次开通卢布存款业务</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哈尔滨银行在国内首次开通卢布存款业务</w:t>
            </w:r>
          </w:p>
        </w:tc>
      </w:tr>
      <w:tr w:rsidR="00D053CC" w:rsidRPr="006E633B" w:rsidTr="00126802">
        <w:trPr>
          <w:trHeight w:val="848"/>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经</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济</w:t>
            </w: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241</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第一台集装箱式燃机机组</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FD42F3">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中航工业东安公司研制生产成功中国首台集装箱式燃机机组—</w:t>
            </w:r>
            <w:r w:rsidRPr="006E633B">
              <w:rPr>
                <w:rFonts w:ascii="Times New Roman" w:eastAsia="仿宋" w:cs="仿宋" w:hint="eastAsia"/>
                <w:color w:val="auto"/>
                <w:sz w:val="20"/>
                <w:szCs w:val="20"/>
              </w:rPr>
              <w:t>QD15A</w:t>
            </w:r>
            <w:r w:rsidRPr="006E633B">
              <w:rPr>
                <w:rFonts w:ascii="Times New Roman" w:eastAsia="仿宋" w:cs="仿宋" w:hint="eastAsia"/>
                <w:color w:val="auto"/>
                <w:sz w:val="20"/>
                <w:szCs w:val="20"/>
              </w:rPr>
              <w:t>型集装箱式燃机发电机组</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242</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第一个现代化配置的汽车医院</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哈尔滨医大二院投入使用中国首个现代化配置的汽车医院</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243</w:t>
            </w:r>
          </w:p>
        </w:tc>
        <w:tc>
          <w:tcPr>
            <w:tcW w:w="2256" w:type="dxa"/>
            <w:shd w:val="clear" w:color="auto" w:fill="auto"/>
            <w:vAlign w:val="center"/>
          </w:tcPr>
          <w:p w:rsidR="00980295"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微型汽车出口居全国</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第一位</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哈尔滨哈飞汽车工业集团有限公司当年微型汽车出口居全国第一位</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244</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w:t>
            </w:r>
            <w:r w:rsidRPr="006E633B">
              <w:rPr>
                <w:rFonts w:ascii="Times New Roman" w:eastAsia="仿宋" w:cs="仿宋" w:hint="eastAsia"/>
                <w:color w:val="auto"/>
                <w:sz w:val="20"/>
                <w:szCs w:val="20"/>
              </w:rPr>
              <w:t>4D</w:t>
            </w:r>
            <w:r w:rsidRPr="006E633B">
              <w:rPr>
                <w:rFonts w:ascii="Times New Roman" w:eastAsia="仿宋" w:cs="仿宋" w:hint="eastAsia"/>
                <w:color w:val="auto"/>
                <w:sz w:val="20"/>
                <w:szCs w:val="20"/>
              </w:rPr>
              <w:t>影视制作服务平台</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“黑龙江新媒体动漫公共技术服务平台”在平房区动漫基地投入运行</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245</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第一家卢布现钞交易市场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126802"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黑龙江卢布现钞交易中心在哈尔滨</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营业</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246</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世界第一台帕金森治疗仪</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126802"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哈尔滨奥博医疗器械有限公司研制</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成功</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247</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第一款符合公安部要求的互联网安全检测设备</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哈尔滨安天科技股份有限公司与省公安厅联合研制成功</w:t>
            </w:r>
          </w:p>
        </w:tc>
      </w:tr>
      <w:tr w:rsidR="00D053CC" w:rsidRPr="006E633B" w:rsidTr="00126802">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248</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第一家青少年创业园</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哈尔滨市道外区挂牌成立中国首家青少年创业园</w:t>
            </w:r>
          </w:p>
        </w:tc>
      </w:tr>
      <w:tr w:rsidR="00D053CC" w:rsidRPr="006E633B" w:rsidTr="00126802">
        <w:trPr>
          <w:trHeight w:val="358"/>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249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首台船舶压载水过滤系统</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国内首台船舶压载水过滤系统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250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全国第一个彩电村</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当代</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齐齐哈尔兴十四村黑龙江第一家以农业板块上市的公司</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251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重型车床国内市场占有率第一</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当代</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重型车床国内市场占有率第一</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252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哈尔滨至大连</w:t>
            </w:r>
            <w:r w:rsidRPr="006E633B">
              <w:rPr>
                <w:rFonts w:ascii="Times New Roman" w:eastAsia="仿宋" w:cs="仿宋" w:hint="eastAsia"/>
                <w:color w:val="auto"/>
                <w:sz w:val="20"/>
                <w:szCs w:val="20"/>
              </w:rPr>
              <w:br/>
            </w:r>
            <w:r w:rsidRPr="006E633B">
              <w:rPr>
                <w:rFonts w:ascii="Times New Roman" w:eastAsia="仿宋" w:cs="仿宋" w:hint="eastAsia"/>
                <w:color w:val="auto"/>
                <w:sz w:val="20"/>
                <w:szCs w:val="20"/>
              </w:rPr>
              <w:t>高速铁路</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世界上第一条穿越高寒地区、跨越东北三省的高速铁路</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253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中国第一家对俄贸易边境仓</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中国首家对俄贸易边境仓在哈尔滨试运行</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254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东北三省第一条直航莫斯科的航线</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哈尔滨—莫斯科航线开通</w:t>
            </w:r>
          </w:p>
        </w:tc>
      </w:tr>
      <w:tr w:rsidR="00D053CC" w:rsidRPr="006E633B" w:rsidTr="00126802">
        <w:trPr>
          <w:trHeight w:val="59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255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世界第一套巨型压力钢管检测机器人集群</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哈尔滨盛迪电力设备有限公司与三峡水力发电厂联合研制成功</w:t>
            </w:r>
          </w:p>
        </w:tc>
      </w:tr>
      <w:tr w:rsidR="00D053CC" w:rsidRPr="006E633B" w:rsidTr="00126802">
        <w:trPr>
          <w:trHeight w:val="802"/>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256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新中国第一大灌区工程</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佳木斯市</w:t>
            </w:r>
          </w:p>
        </w:tc>
        <w:tc>
          <w:tcPr>
            <w:tcW w:w="3260"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是建国以来建设的第一大灌区工程</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建三江青龙山灌区工程</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257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第一台具有自主知识产权的</w:t>
            </w:r>
            <w:r w:rsidRPr="006E633B">
              <w:rPr>
                <w:rFonts w:ascii="Times New Roman" w:eastAsia="仿宋" w:cs="仿宋" w:hint="eastAsia"/>
                <w:color w:val="auto"/>
                <w:sz w:val="20"/>
                <w:szCs w:val="20"/>
              </w:rPr>
              <w:t>WD18</w:t>
            </w:r>
            <w:r w:rsidRPr="006E633B">
              <w:rPr>
                <w:rFonts w:ascii="Times New Roman" w:eastAsia="仿宋" w:cs="仿宋" w:hint="eastAsia"/>
                <w:color w:val="auto"/>
                <w:sz w:val="20"/>
                <w:szCs w:val="20"/>
              </w:rPr>
              <w:t>微型燃气轮机发电机组</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哈尔滨东安科技开发公司研制成功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258</w:t>
            </w:r>
          </w:p>
        </w:tc>
        <w:tc>
          <w:tcPr>
            <w:tcW w:w="2256" w:type="dxa"/>
            <w:shd w:val="clear" w:color="auto" w:fill="auto"/>
            <w:vAlign w:val="center"/>
          </w:tcPr>
          <w:p w:rsidR="00980295"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国产大飞机</w:t>
            </w:r>
            <w:r w:rsidRPr="006E633B">
              <w:rPr>
                <w:rFonts w:ascii="Times New Roman" w:eastAsia="仿宋" w:cs="仿宋" w:hint="eastAsia"/>
                <w:color w:val="auto"/>
                <w:sz w:val="20"/>
                <w:szCs w:val="20"/>
              </w:rPr>
              <w:t>C919</w:t>
            </w:r>
            <w:r w:rsidRPr="006E633B">
              <w:rPr>
                <w:rFonts w:ascii="Times New Roman" w:eastAsia="仿宋" w:cs="仿宋" w:hint="eastAsia"/>
                <w:color w:val="auto"/>
                <w:sz w:val="20"/>
                <w:szCs w:val="20"/>
              </w:rPr>
              <w:t>大型客机的第一个翼身整流罩</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部件</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航空工业哈飞公司研制成功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259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黑龙江省境内第一条高铁</w:t>
            </w:r>
            <w:r w:rsidRPr="006E633B">
              <w:rPr>
                <w:rFonts w:ascii="Times New Roman" w:eastAsia="仿宋" w:cs="仿宋" w:hint="eastAsia"/>
                <w:color w:val="auto"/>
                <w:sz w:val="20"/>
                <w:szCs w:val="20"/>
              </w:rPr>
              <w:br/>
            </w:r>
            <w:r w:rsidRPr="006E633B">
              <w:rPr>
                <w:rFonts w:ascii="Times New Roman" w:eastAsia="仿宋" w:cs="仿宋" w:hint="eastAsia"/>
                <w:color w:val="auto"/>
                <w:sz w:val="20"/>
                <w:szCs w:val="20"/>
              </w:rPr>
              <w:t>当时全国最北的高寒高铁</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980295">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黑龙江省境内第一条高铁—哈齐高铁正式运营，成为当时全国最北的高寒高铁</w:t>
            </w:r>
          </w:p>
        </w:tc>
      </w:tr>
      <w:tr w:rsidR="00D053CC" w:rsidRPr="006E633B" w:rsidTr="00126802">
        <w:trPr>
          <w:trHeight w:val="718"/>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260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全国首个地市级生态原产地产品保护示范区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齐齐哈尔是全国首个地市级生态原产地产品保护示范区</w:t>
            </w:r>
          </w:p>
        </w:tc>
      </w:tr>
      <w:tr w:rsidR="00D053CC" w:rsidRPr="006E633B" w:rsidTr="00126802">
        <w:trPr>
          <w:trHeight w:val="9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261</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第一个对俄易货跨境电商平台</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哈尔滨易物天下企业管理咨询有限公司搭建的中国首个对俄易货跨境电商平台“中俄易货平台”举行上线仪式</w:t>
            </w:r>
          </w:p>
        </w:tc>
      </w:tr>
      <w:tr w:rsidR="00D053CC" w:rsidRPr="006E633B" w:rsidTr="00126802">
        <w:trPr>
          <w:trHeight w:val="820"/>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经</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济</w:t>
            </w: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262</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第一个专业屋面节能防水系统技术</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哈尔滨拓百世环保涂料有限公司与哈尔滨理工大学建筑材料学院联合研发成功</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263</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第一台具有自主知识产权的智能式空气冷却器</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哈尔滨精方电力设备科技有限公司成功研制</w:t>
            </w:r>
          </w:p>
        </w:tc>
      </w:tr>
      <w:tr w:rsidR="00D053CC" w:rsidRPr="006E633B" w:rsidTr="00126802">
        <w:trPr>
          <w:trHeight w:val="86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264</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第一款自主研发拥有自主知识产权的</w:t>
            </w:r>
            <w:r w:rsidRPr="006E633B">
              <w:rPr>
                <w:rFonts w:ascii="Times New Roman" w:eastAsia="仿宋" w:cs="仿宋" w:hint="eastAsia"/>
                <w:color w:val="auto"/>
                <w:sz w:val="20"/>
                <w:szCs w:val="20"/>
              </w:rPr>
              <w:t>6</w:t>
            </w:r>
            <w:r w:rsidRPr="006E633B">
              <w:rPr>
                <w:rFonts w:ascii="Times New Roman" w:eastAsia="仿宋" w:cs="仿宋" w:hint="eastAsia"/>
                <w:color w:val="auto"/>
                <w:sz w:val="20"/>
                <w:szCs w:val="20"/>
              </w:rPr>
              <w:t>速自动变速器（</w:t>
            </w:r>
            <w:r w:rsidRPr="006E633B">
              <w:rPr>
                <w:rFonts w:ascii="Times New Roman" w:eastAsia="仿宋" w:cs="仿宋" w:hint="eastAsia"/>
                <w:color w:val="auto"/>
                <w:sz w:val="20"/>
                <w:szCs w:val="20"/>
              </w:rPr>
              <w:t>6AT</w:t>
            </w:r>
            <w:r w:rsidRPr="006E633B">
              <w:rPr>
                <w:rFonts w:ascii="Times New Roman" w:eastAsia="仿宋" w:cs="仿宋" w:hint="eastAsia"/>
                <w:color w:val="auto"/>
                <w:sz w:val="20"/>
                <w:szCs w:val="20"/>
              </w:rPr>
              <w:t>）</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哈尔滨东安汽车发动机制造有限公司批量下线中国首款自主研发拥有自主知识产权的</w:t>
            </w:r>
            <w:r w:rsidRPr="006E633B">
              <w:rPr>
                <w:rFonts w:ascii="Times New Roman" w:eastAsia="仿宋" w:cs="仿宋" w:hint="eastAsia"/>
                <w:color w:val="auto"/>
                <w:sz w:val="20"/>
                <w:szCs w:val="20"/>
              </w:rPr>
              <w:t>6</w:t>
            </w:r>
            <w:r w:rsidRPr="006E633B">
              <w:rPr>
                <w:rFonts w:ascii="Times New Roman" w:eastAsia="仿宋" w:cs="仿宋" w:hint="eastAsia"/>
                <w:color w:val="auto"/>
                <w:sz w:val="20"/>
                <w:szCs w:val="20"/>
              </w:rPr>
              <w:t>速自动变速器</w:t>
            </w:r>
          </w:p>
        </w:tc>
      </w:tr>
      <w:tr w:rsidR="00D053CC" w:rsidRPr="006E633B" w:rsidTr="00126802">
        <w:trPr>
          <w:trHeight w:val="66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265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全国第一（唯一）获此殊荣的城市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哈尔滨市被中国粮食行业协会授予“中国优质稻米之都”称号</w:t>
            </w:r>
          </w:p>
        </w:tc>
      </w:tr>
      <w:tr w:rsidR="00D053CC" w:rsidRPr="006E633B" w:rsidTr="00126802">
        <w:trPr>
          <w:trHeight w:val="63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266</w:t>
            </w:r>
          </w:p>
        </w:tc>
        <w:tc>
          <w:tcPr>
            <w:tcW w:w="2256" w:type="dxa"/>
            <w:shd w:val="clear" w:color="auto" w:fill="auto"/>
            <w:vAlign w:val="center"/>
          </w:tcPr>
          <w:p w:rsidR="00980295" w:rsidRDefault="00D053CC" w:rsidP="00980295">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全球最大、亚洲第一个</w:t>
            </w:r>
          </w:p>
          <w:p w:rsidR="00D053CC" w:rsidRPr="006E633B" w:rsidRDefault="00D053CC" w:rsidP="00980295">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飞机循环再制造基地</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位于哈尔滨太平国际机场的中国飞机循环再制造基地投产运营仪式举行</w:t>
            </w:r>
          </w:p>
        </w:tc>
      </w:tr>
      <w:tr w:rsidR="00D053CC" w:rsidRPr="006E633B" w:rsidTr="00126802">
        <w:trPr>
          <w:trHeight w:val="958"/>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267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第一个地铁、公交全面实现“一卡通用”和“一码通用”的城市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哈尔滨市成为中国首个地铁、公交全面实现“一卡通用”和“一码通用”的城市</w:t>
            </w:r>
          </w:p>
        </w:tc>
      </w:tr>
      <w:tr w:rsidR="00D053CC" w:rsidRPr="006E633B" w:rsidTr="00126802">
        <w:trPr>
          <w:trHeight w:val="33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268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第一家冰盘训练基地</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哈尔滨成立中国首家冰盘训练基地</w:t>
            </w:r>
          </w:p>
        </w:tc>
      </w:tr>
      <w:tr w:rsidR="00D053CC" w:rsidRPr="006E633B" w:rsidTr="00126802">
        <w:trPr>
          <w:trHeight w:val="86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269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第一（唯一）国产民用机机翼壁板铝材合格供应商</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126802"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东北轻合金有限责任公司成为中国唯一国产民用机机翼壁板铝材合格供</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应商</w:t>
            </w:r>
          </w:p>
        </w:tc>
      </w:tr>
      <w:tr w:rsidR="00D053CC" w:rsidRPr="006E633B" w:rsidTr="00126802">
        <w:trPr>
          <w:trHeight w:val="87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270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第一列以冰雪为主题的旅游列车</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“亚布力雪国列车”冰雪旅游专列上线运营，这是中国首列以冰雪为主题的旅游列车</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271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世界第一台</w:t>
            </w:r>
            <w:r w:rsidRPr="006E633B">
              <w:rPr>
                <w:rFonts w:ascii="Times New Roman" w:eastAsia="仿宋" w:cs="仿宋" w:hint="eastAsia"/>
                <w:color w:val="auto"/>
                <w:sz w:val="20"/>
                <w:szCs w:val="20"/>
              </w:rPr>
              <w:t>145</w:t>
            </w:r>
            <w:r w:rsidRPr="006E633B">
              <w:rPr>
                <w:rFonts w:ascii="Times New Roman" w:eastAsia="仿宋" w:cs="仿宋" w:hint="eastAsia"/>
                <w:color w:val="auto"/>
                <w:sz w:val="20"/>
                <w:szCs w:val="20"/>
              </w:rPr>
              <w:t>兆瓦高效超临界汽轮机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2021</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哈尔滨汽轮机厂有限责任公司设计制造</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272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第一台国产</w:t>
            </w:r>
            <w:r w:rsidRPr="006E633B">
              <w:rPr>
                <w:rFonts w:ascii="Times New Roman" w:eastAsia="仿宋" w:cs="仿宋" w:hint="eastAsia"/>
                <w:color w:val="auto"/>
                <w:sz w:val="20"/>
                <w:szCs w:val="20"/>
              </w:rPr>
              <w:t>HA</w:t>
            </w:r>
            <w:r w:rsidRPr="006E633B">
              <w:rPr>
                <w:rFonts w:ascii="Times New Roman" w:eastAsia="仿宋" w:cs="仿宋" w:hint="eastAsia"/>
                <w:color w:val="auto"/>
                <w:sz w:val="20"/>
                <w:szCs w:val="20"/>
              </w:rPr>
              <w:t>级重型燃机顺利完成总装下线</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2023</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273</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高校第一家在主要城市核心商业区建设的大学品牌形象店</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“哈工大中心”举行启动仪式，这是中国高校首家在主要城市核心商业区建设的大学品牌形象店</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274</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第一个先进中型多用途民用直升机</w:t>
            </w:r>
            <w:r w:rsidRPr="006E633B">
              <w:rPr>
                <w:rFonts w:ascii="Times New Roman" w:eastAsia="仿宋" w:cs="仿宋" w:hint="eastAsia"/>
                <w:color w:val="auto"/>
                <w:sz w:val="20"/>
                <w:szCs w:val="20"/>
              </w:rPr>
              <w:t>Z15</w:t>
            </w:r>
            <w:r w:rsidRPr="006E633B">
              <w:rPr>
                <w:rFonts w:ascii="Times New Roman" w:eastAsia="仿宋" w:cs="仿宋" w:hint="eastAsia"/>
                <w:color w:val="auto"/>
                <w:sz w:val="20"/>
                <w:szCs w:val="20"/>
              </w:rPr>
              <w:t>（</w:t>
            </w:r>
            <w:r w:rsidRPr="006E633B">
              <w:rPr>
                <w:rFonts w:ascii="Times New Roman" w:eastAsia="仿宋" w:cs="仿宋" w:hint="eastAsia"/>
                <w:color w:val="auto"/>
                <w:sz w:val="20"/>
                <w:szCs w:val="20"/>
              </w:rPr>
              <w:t>AC352</w:t>
            </w:r>
            <w:r w:rsidRPr="006E633B">
              <w:rPr>
                <w:rFonts w:ascii="Times New Roman" w:eastAsia="仿宋" w:cs="仿宋" w:hint="eastAsia"/>
                <w:color w:val="auto"/>
                <w:sz w:val="20"/>
                <w:szCs w:val="20"/>
              </w:rPr>
              <w:t>）型“吉祥鸟”直升机型号合格证</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2022</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航空工业哈飞公司</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275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第一个欧盟航空安全局颁发的型号合格证（双发涡桨通勤类</w:t>
            </w:r>
            <w:r w:rsidRPr="006E633B">
              <w:rPr>
                <w:rFonts w:ascii="Times New Roman" w:eastAsia="仿宋" w:cs="仿宋" w:hint="eastAsia"/>
                <w:color w:val="auto"/>
                <w:sz w:val="20"/>
                <w:szCs w:val="20"/>
              </w:rPr>
              <w:t>Y12F</w:t>
            </w:r>
            <w:r w:rsidRPr="006E633B">
              <w:rPr>
                <w:rFonts w:ascii="Times New Roman" w:eastAsia="仿宋" w:cs="仿宋" w:hint="eastAsia"/>
                <w:color w:val="auto"/>
                <w:sz w:val="20"/>
                <w:szCs w:val="20"/>
              </w:rPr>
              <w:t>飞机）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2023</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88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276</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世界第一台</w:t>
            </w:r>
            <w:r w:rsidRPr="006E633B">
              <w:rPr>
                <w:rFonts w:ascii="Times New Roman" w:eastAsia="仿宋" w:cs="仿宋" w:hint="eastAsia"/>
                <w:color w:val="auto"/>
                <w:sz w:val="20"/>
                <w:szCs w:val="20"/>
              </w:rPr>
              <w:t>MW</w:t>
            </w:r>
            <w:r w:rsidRPr="006E633B">
              <w:rPr>
                <w:rFonts w:ascii="Times New Roman" w:eastAsia="仿宋" w:cs="仿宋" w:hint="eastAsia"/>
                <w:color w:val="auto"/>
                <w:sz w:val="20"/>
                <w:szCs w:val="20"/>
              </w:rPr>
              <w:t>级高温超导感应加热装置投产</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2023</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东北轻合金有限责任公司举行世界首台</w:t>
            </w:r>
            <w:r w:rsidRPr="006E633B">
              <w:rPr>
                <w:rFonts w:ascii="Times New Roman" w:eastAsia="仿宋" w:cs="仿宋" w:hint="eastAsia"/>
                <w:color w:val="auto"/>
                <w:sz w:val="20"/>
                <w:szCs w:val="20"/>
              </w:rPr>
              <w:t>MW</w:t>
            </w:r>
            <w:r w:rsidRPr="006E633B">
              <w:rPr>
                <w:rFonts w:ascii="Times New Roman" w:eastAsia="仿宋" w:cs="仿宋" w:hint="eastAsia"/>
                <w:color w:val="auto"/>
                <w:sz w:val="20"/>
                <w:szCs w:val="20"/>
              </w:rPr>
              <w:t>级高温超导感应加热装置投产仪式</w:t>
            </w:r>
          </w:p>
        </w:tc>
      </w:tr>
      <w:tr w:rsidR="00D053CC" w:rsidRPr="006E633B" w:rsidTr="00126802">
        <w:trPr>
          <w:trHeight w:val="83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277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第一个“奥运冠军之城”的省会城市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中国奥委会授予哈尔滨市“奥运冠军之城”奖杯颁授仪式举行，哈尔滨成为全国首个获此殊荣的省会城市</w:t>
            </w:r>
          </w:p>
        </w:tc>
      </w:tr>
      <w:tr w:rsidR="00D053CC" w:rsidRPr="006E633B" w:rsidTr="00126802">
        <w:trPr>
          <w:trHeight w:val="130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278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第一个举办两届亚冬会的城市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2023</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2023</w:t>
            </w:r>
            <w:r w:rsidRPr="006E633B">
              <w:rPr>
                <w:rFonts w:ascii="Times New Roman" w:eastAsia="仿宋" w:cs="仿宋" w:hint="eastAsia"/>
                <w:color w:val="auto"/>
                <w:sz w:val="20"/>
                <w:szCs w:val="20"/>
              </w:rPr>
              <w:t>年，在泰国曼谷举行的第</w:t>
            </w:r>
            <w:r w:rsidRPr="006E633B">
              <w:rPr>
                <w:rFonts w:ascii="Times New Roman" w:eastAsia="仿宋" w:cs="仿宋" w:hint="eastAsia"/>
                <w:color w:val="auto"/>
                <w:sz w:val="20"/>
                <w:szCs w:val="20"/>
              </w:rPr>
              <w:t>42</w:t>
            </w:r>
            <w:r w:rsidRPr="006E633B">
              <w:rPr>
                <w:rFonts w:ascii="Times New Roman" w:eastAsia="仿宋" w:cs="仿宋" w:hint="eastAsia"/>
                <w:color w:val="auto"/>
                <w:sz w:val="20"/>
                <w:szCs w:val="20"/>
              </w:rPr>
              <w:t>届亚奥理事会全体大会上，哈尔滨市获得</w:t>
            </w:r>
            <w:r w:rsidRPr="006E633B">
              <w:rPr>
                <w:rFonts w:ascii="Times New Roman" w:eastAsia="仿宋" w:cs="仿宋" w:hint="eastAsia"/>
                <w:color w:val="auto"/>
                <w:sz w:val="20"/>
                <w:szCs w:val="20"/>
              </w:rPr>
              <w:t>2025</w:t>
            </w:r>
            <w:r w:rsidRPr="006E633B">
              <w:rPr>
                <w:rFonts w:ascii="Times New Roman" w:eastAsia="仿宋" w:cs="仿宋" w:hint="eastAsia"/>
                <w:color w:val="auto"/>
                <w:sz w:val="20"/>
                <w:szCs w:val="20"/>
              </w:rPr>
              <w:t>年第九届亚冬会举办权，成为中国首个举办两届亚冬会的城市</w:t>
            </w:r>
          </w:p>
        </w:tc>
      </w:tr>
      <w:tr w:rsidR="00D053CC" w:rsidRPr="006E633B" w:rsidTr="00126802">
        <w:trPr>
          <w:trHeight w:val="834"/>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经</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济</w:t>
            </w: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279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第一批新质生产力践行地</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2023</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习近平总书记在黑龙江考察期间首次提出“新质生产力”一词，黑龙江积极打造发展新质生产力践行地</w:t>
            </w:r>
          </w:p>
        </w:tc>
      </w:tr>
      <w:tr w:rsidR="00D053CC" w:rsidRPr="006E633B" w:rsidTr="00ED50AD">
        <w:trPr>
          <w:trHeight w:val="87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280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第一个厚度超过</w:t>
            </w:r>
            <w:r w:rsidRPr="006E633B">
              <w:rPr>
                <w:rFonts w:ascii="Times New Roman" w:eastAsia="仿宋" w:cs="仿宋" w:hint="eastAsia"/>
                <w:color w:val="auto"/>
                <w:sz w:val="20"/>
                <w:szCs w:val="20"/>
              </w:rPr>
              <w:t>60</w:t>
            </w:r>
            <w:r w:rsidRPr="006E633B">
              <w:rPr>
                <w:rFonts w:ascii="Times New Roman" w:eastAsia="仿宋" w:cs="仿宋" w:hint="eastAsia"/>
                <w:color w:val="auto"/>
                <w:sz w:val="20"/>
                <w:szCs w:val="20"/>
              </w:rPr>
              <w:t>毫米的碳化硅原生锭毛坯</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哈尔滨科友半导体碳化硅晶体生长车间自主研发出中国首个厚度超过</w:t>
            </w:r>
            <w:r w:rsidRPr="006E633B">
              <w:rPr>
                <w:rFonts w:ascii="Times New Roman" w:eastAsia="仿宋" w:cs="仿宋" w:hint="eastAsia"/>
                <w:color w:val="auto"/>
                <w:sz w:val="20"/>
                <w:szCs w:val="20"/>
              </w:rPr>
              <w:t>60</w:t>
            </w:r>
            <w:r w:rsidRPr="006E633B">
              <w:rPr>
                <w:rFonts w:ascii="Times New Roman" w:eastAsia="仿宋" w:cs="仿宋" w:hint="eastAsia"/>
                <w:color w:val="auto"/>
                <w:sz w:val="20"/>
                <w:szCs w:val="20"/>
              </w:rPr>
              <w:t>毫米的碳化硅原生锭毛坯</w:t>
            </w:r>
          </w:p>
        </w:tc>
      </w:tr>
      <w:tr w:rsidR="00D053CC" w:rsidRPr="006E633B" w:rsidTr="00ED50AD">
        <w:trPr>
          <w:trHeight w:val="609"/>
        </w:trPr>
        <w:tc>
          <w:tcPr>
            <w:tcW w:w="530" w:type="dxa"/>
            <w:vMerge w:val="restart"/>
            <w:vAlign w:val="center"/>
          </w:tcPr>
          <w:p w:rsidR="00460A21" w:rsidRPr="006E633B" w:rsidRDefault="00460A21" w:rsidP="00460A21">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社</w:t>
            </w:r>
          </w:p>
          <w:p w:rsidR="00460A21" w:rsidRPr="006E633B" w:rsidRDefault="00460A21" w:rsidP="00460A21">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p w:rsidR="00D053CC" w:rsidRPr="006E633B" w:rsidRDefault="00460A21" w:rsidP="00460A21">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Pr>
                <w:rFonts w:ascii="Times New Roman" w:eastAsia="仿宋" w:cs="Times New Roman" w:hint="eastAsia"/>
                <w:color w:val="auto"/>
                <w:sz w:val="21"/>
                <w:szCs w:val="21"/>
                <w:shd w:val="clear" w:color="auto" w:fill="auto"/>
              </w:rPr>
              <w:t>会</w:t>
            </w: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281</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全国唯一一个市辖达斡尔族区</w:t>
            </w:r>
          </w:p>
        </w:tc>
        <w:tc>
          <w:tcPr>
            <w:tcW w:w="1276"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齐齐哈尔梅里斯达斡尔族区是全国唯一一个市辖达斡尔族区</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282</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第一个俄罗斯族民族村</w:t>
            </w:r>
          </w:p>
        </w:tc>
        <w:tc>
          <w:tcPr>
            <w:tcW w:w="1276"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黑河市</w:t>
            </w:r>
          </w:p>
        </w:tc>
        <w:tc>
          <w:tcPr>
            <w:tcW w:w="3260" w:type="dxa"/>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中国第一个俄罗斯族民族村</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黑龙江逊克边疆镇边疆村</w:t>
            </w:r>
          </w:p>
        </w:tc>
      </w:tr>
      <w:tr w:rsidR="00D053CC" w:rsidRPr="006E633B" w:rsidTr="00ED50AD">
        <w:trPr>
          <w:trHeight w:val="1238"/>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283</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北方游猎第一乡</w:t>
            </w:r>
            <w:r w:rsidRPr="006E633B">
              <w:rPr>
                <w:rFonts w:ascii="Times New Roman" w:eastAsia="仿宋" w:cs="仿宋" w:hint="eastAsia"/>
                <w:color w:val="auto"/>
                <w:sz w:val="20"/>
                <w:szCs w:val="20"/>
              </w:rPr>
              <w:br/>
            </w:r>
            <w:r w:rsidRPr="006E633B">
              <w:rPr>
                <w:rFonts w:ascii="Times New Roman" w:eastAsia="仿宋" w:cs="仿宋" w:hint="eastAsia"/>
                <w:color w:val="auto"/>
                <w:sz w:val="20"/>
                <w:szCs w:val="20"/>
              </w:rPr>
              <w:t>我国唯一可以合法使用枪支狩猎鄂伦春族聚居地</w:t>
            </w:r>
          </w:p>
        </w:tc>
        <w:tc>
          <w:tcPr>
            <w:tcW w:w="1276"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黑河市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新生鄂伦春族乡新生村是我国唯一可以合法使用枪支狩猎的鄂伦春族聚居地，被称为“北方游猎第一乡”。是我国最具特色的鄂伦春族聚居村</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284</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中国第一次庆祝“五一”国际劳动节的纪念活动</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1907</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哈尔滨的铁路工人在太阳岛举行中国第一次庆祝“五一”国际劳动节的纪念活动，我国工人最早纪念自己节日的活动</w:t>
            </w:r>
          </w:p>
        </w:tc>
      </w:tr>
      <w:tr w:rsidR="00D053CC" w:rsidRPr="006E633B" w:rsidTr="00ED50AD">
        <w:trPr>
          <w:trHeight w:val="372"/>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285</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第一个集体农庄</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1951</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佳木斯市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星火集体农庄</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286</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第一个铁道兵军垦农场</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1954</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鸡西市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八五零农场是五十年代王震将军（后任国家副主席）在北大荒创建的第一个铁道兵军垦农场，中国农业部部长王震点燃“北大荒”第一把荒火</w:t>
            </w:r>
          </w:p>
        </w:tc>
      </w:tr>
      <w:tr w:rsidR="00D053CC" w:rsidRPr="006E633B" w:rsidTr="00126802">
        <w:trPr>
          <w:trHeight w:val="85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287</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第一支青年志愿垦荒队</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1955</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佳木斯市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杨华为首的北京青年志愿垦荒队是国内第一支青年志愿垦荒队赴北大荒</w:t>
            </w:r>
          </w:p>
        </w:tc>
      </w:tr>
      <w:tr w:rsidR="00D053CC" w:rsidRPr="006E633B" w:rsidTr="00126802">
        <w:trPr>
          <w:trHeight w:val="61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288</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中国第一条儿童铁路</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1956</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哈尔滨儿童公园内新中国第一条儿童铁路诞生了</w:t>
            </w:r>
          </w:p>
        </w:tc>
      </w:tr>
      <w:tr w:rsidR="00D053CC" w:rsidRPr="006E633B" w:rsidTr="00126802">
        <w:trPr>
          <w:trHeight w:val="61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289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北疆知青文化第一村</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二十世纪七十年代</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黑河市</w:t>
            </w:r>
          </w:p>
        </w:tc>
        <w:tc>
          <w:tcPr>
            <w:tcW w:w="3260"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北疆知青文化第一村</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外三道沟村</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290</w:t>
            </w:r>
          </w:p>
        </w:tc>
        <w:tc>
          <w:tcPr>
            <w:tcW w:w="2256"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环境保护战线上第一位以身殉职的烈士</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徐秀娟</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126802"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我国环境保护战线上第一位以身殉职的烈士，被誉为“中国第一位驯鹤</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姑娘”</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291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第一家专门服务于青少年事务的机构</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哈尔滨市社会义务工作者总会成立，这是中国首家专门服务于青少年事务的机构</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292</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首家闯关东文化村史馆</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2011</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黑河市</w:t>
            </w:r>
          </w:p>
        </w:tc>
        <w:tc>
          <w:tcPr>
            <w:tcW w:w="3260" w:type="dxa"/>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全国首家闯关东文化村史馆</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平度村史馆</w:t>
            </w:r>
          </w:p>
        </w:tc>
      </w:tr>
      <w:tr w:rsidR="00D053CC" w:rsidRPr="006E633B" w:rsidTr="00126802">
        <w:trPr>
          <w:trHeight w:val="23"/>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科技与文化</w:t>
            </w: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293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黑龙江第一部山水记与地名学专著</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1660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《宁古塔山水记》</w:t>
            </w:r>
          </w:p>
        </w:tc>
      </w:tr>
      <w:tr w:rsidR="00D053CC" w:rsidRPr="006E633B" w:rsidTr="00126802">
        <w:trPr>
          <w:trHeight w:val="64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294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黑龙江地区第一部散文集</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1660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《域外集》</w:t>
            </w:r>
          </w:p>
        </w:tc>
      </w:tr>
      <w:tr w:rsidR="00D053CC" w:rsidRPr="006E633B" w:rsidTr="00126802">
        <w:trPr>
          <w:trHeight w:val="458"/>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295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黑龙江第一部方志</w:t>
            </w:r>
          </w:p>
        </w:tc>
        <w:tc>
          <w:tcPr>
            <w:tcW w:w="1276"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1662</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牡丹江市</w:t>
            </w:r>
          </w:p>
        </w:tc>
        <w:tc>
          <w:tcPr>
            <w:tcW w:w="3260"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《宁古塔志》（又名《绝域纪略》）</w:t>
            </w:r>
          </w:p>
        </w:tc>
      </w:tr>
      <w:tr w:rsidR="00D053CC" w:rsidRPr="006E633B" w:rsidTr="00126802">
        <w:trPr>
          <w:trHeight w:val="58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296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黑龙江第一部风物志</w:t>
            </w:r>
          </w:p>
        </w:tc>
        <w:tc>
          <w:tcPr>
            <w:tcW w:w="1276"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ED50AD">
        <w:trPr>
          <w:trHeight w:val="33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297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黑龙江省第一个诗社</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1665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“七子诗会”</w:t>
            </w:r>
          </w:p>
        </w:tc>
      </w:tr>
      <w:tr w:rsidR="00D053CC" w:rsidRPr="006E633B" w:rsidTr="00ED50AD">
        <w:trPr>
          <w:trHeight w:val="1209"/>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科技与文化</w:t>
            </w: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298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第一个将书斋考证与田野考察相结合，全面详细研究黑龙江流域人文地理和社会发展的中国学者</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1681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吴兆骞和《归来草堂尺牍》</w:t>
            </w:r>
          </w:p>
        </w:tc>
      </w:tr>
      <w:tr w:rsidR="00D053CC" w:rsidRPr="006E633B" w:rsidTr="00ED50AD">
        <w:trPr>
          <w:trHeight w:val="71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299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中国历史上第一部全面、详细介绍东北的著作</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1707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《柳边纪略》</w:t>
            </w:r>
          </w:p>
        </w:tc>
      </w:tr>
      <w:tr w:rsidR="00D053CC" w:rsidRPr="006E633B" w:rsidTr="00ED50AD">
        <w:trPr>
          <w:trHeight w:val="45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300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黑龙江第一部戏剧集</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1798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《龙沙剑传奇》</w:t>
            </w:r>
          </w:p>
        </w:tc>
      </w:tr>
      <w:tr w:rsidR="00D053CC" w:rsidRPr="006E633B" w:rsidTr="00ED50AD">
        <w:trPr>
          <w:trHeight w:val="45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301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中国最早的官办公园</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1904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是中国最早的官办公园</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龙沙公园</w:t>
            </w:r>
          </w:p>
        </w:tc>
      </w:tr>
      <w:tr w:rsidR="00D053CC" w:rsidRPr="006E633B" w:rsidTr="00ED50AD">
        <w:trPr>
          <w:trHeight w:val="45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302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中国第一家电影</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1905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中国第一家电影院哈尔滨电影院</w:t>
            </w:r>
          </w:p>
        </w:tc>
      </w:tr>
      <w:tr w:rsidR="00D053CC" w:rsidRPr="006E633B" w:rsidTr="00ED50AD">
        <w:trPr>
          <w:trHeight w:val="45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303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第一块用于比赛的滑冰场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1907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红星体育场</w:t>
            </w:r>
          </w:p>
        </w:tc>
      </w:tr>
      <w:tr w:rsidR="00D053CC" w:rsidRPr="006E633B" w:rsidTr="00ED50AD">
        <w:trPr>
          <w:trHeight w:val="62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304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第一个速度滑冰协会</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1909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中国第一个速度滑冰协会哈尔滨网球和速滑协会成立</w:t>
            </w:r>
          </w:p>
        </w:tc>
      </w:tr>
      <w:tr w:rsidR="00D053CC" w:rsidRPr="006E633B" w:rsidTr="00ED50AD">
        <w:trPr>
          <w:trHeight w:val="62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305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第一个现代冰雪运动场地</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1910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中国第一个现代冰雪运动场地玉泉北极滑雪场</w:t>
            </w:r>
          </w:p>
        </w:tc>
      </w:tr>
      <w:tr w:rsidR="00D053CC" w:rsidRPr="006E633B" w:rsidTr="00ED50AD">
        <w:trPr>
          <w:trHeight w:val="109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306</w:t>
            </w:r>
          </w:p>
        </w:tc>
        <w:tc>
          <w:tcPr>
            <w:tcW w:w="2256" w:type="dxa"/>
            <w:shd w:val="clear" w:color="auto" w:fill="auto"/>
            <w:vAlign w:val="center"/>
          </w:tcPr>
          <w:p w:rsidR="00ED50AD"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医学史上第一次提出了“肺鼠疫”概念第一位获诺贝尔医学奖候选人的</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华人</w:t>
            </w:r>
          </w:p>
        </w:tc>
        <w:tc>
          <w:tcPr>
            <w:tcW w:w="1276" w:type="dxa"/>
            <w:shd w:val="clear" w:color="auto" w:fill="auto"/>
            <w:vAlign w:val="center"/>
          </w:tcPr>
          <w:p w:rsidR="00ED50AD"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1911</w:t>
            </w:r>
            <w:r w:rsidRPr="006E633B">
              <w:rPr>
                <w:rFonts w:ascii="Times New Roman" w:eastAsia="仿宋" w:cs="仿宋" w:hint="eastAsia"/>
                <w:color w:val="auto"/>
                <w:sz w:val="20"/>
                <w:szCs w:val="20"/>
              </w:rPr>
              <w:t>年</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1935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伍连德</w:t>
            </w:r>
          </w:p>
        </w:tc>
      </w:tr>
      <w:tr w:rsidR="00D053CC" w:rsidRPr="006E633B" w:rsidTr="00ED50AD">
        <w:trPr>
          <w:trHeight w:val="99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307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新中国第一所毕业生直接被授予工程师称号、研究生三年制的理工科大学</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1920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980295">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哈尔滨中俄工业大学，旨在为中东铁路培养工程技术人才，是哈尔滨工业大学的前身</w:t>
            </w:r>
          </w:p>
        </w:tc>
      </w:tr>
      <w:tr w:rsidR="00D053CC" w:rsidRPr="006E633B" w:rsidTr="00ED50AD">
        <w:trPr>
          <w:trHeight w:val="97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308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黑龙江省第一个道院儒、佛、道、耶、伊五教合一的慈善机构</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1920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五教道德院</w:t>
            </w:r>
          </w:p>
        </w:tc>
      </w:tr>
      <w:tr w:rsidR="00D053CC" w:rsidRPr="006E633B" w:rsidTr="00ED50AD">
        <w:trPr>
          <w:trHeight w:val="72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309</w:t>
            </w:r>
          </w:p>
        </w:tc>
        <w:tc>
          <w:tcPr>
            <w:tcW w:w="2256"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中国奥运史上第一个进入复赛的运动员</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符保卢</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1936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中国奥运史上第一个进入复赛的运动员，第一批留学美国的学生</w:t>
            </w:r>
          </w:p>
        </w:tc>
      </w:tr>
      <w:tr w:rsidR="00D053CC" w:rsidRPr="006E633B" w:rsidTr="00ED50AD">
        <w:trPr>
          <w:trHeight w:val="39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310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第一次举办冰球比赛</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1938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哈尔滨举办了首届冰球锦标赛</w:t>
            </w:r>
          </w:p>
        </w:tc>
      </w:tr>
      <w:tr w:rsidR="00D053CC" w:rsidRPr="006E633B" w:rsidTr="00ED50AD">
        <w:trPr>
          <w:trHeight w:val="39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311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第一次举办城际冰球比赛</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哈尔滨举行了城际冰球比赛</w:t>
            </w:r>
          </w:p>
        </w:tc>
      </w:tr>
      <w:tr w:rsidR="00D053CC" w:rsidRPr="006E633B" w:rsidTr="00ED50AD">
        <w:trPr>
          <w:trHeight w:val="68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312</w:t>
            </w:r>
          </w:p>
        </w:tc>
        <w:tc>
          <w:tcPr>
            <w:tcW w:w="2256" w:type="dxa"/>
            <w:shd w:val="clear" w:color="auto" w:fill="auto"/>
            <w:vAlign w:val="center"/>
          </w:tcPr>
          <w:p w:rsidR="00980295"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新中国第一家地方人民</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广播电台</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新中国第一家地方人民广播电台黑龙江人民广播电台</w:t>
            </w:r>
          </w:p>
        </w:tc>
      </w:tr>
      <w:tr w:rsidR="00D053CC" w:rsidRPr="006E633B" w:rsidTr="00ED50AD">
        <w:trPr>
          <w:trHeight w:val="68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313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第一个人民的电影制片厂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鹤岗市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第一个人民的电影制片厂东北电影制片厂</w:t>
            </w:r>
          </w:p>
        </w:tc>
      </w:tr>
      <w:tr w:rsidR="00D053CC" w:rsidRPr="006E633B" w:rsidTr="00ED50AD">
        <w:trPr>
          <w:trHeight w:val="68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314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我军第一所航空学校</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牡丹江市</w:t>
            </w:r>
          </w:p>
        </w:tc>
        <w:tc>
          <w:tcPr>
            <w:tcW w:w="3260"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人民空军东北老航校是空军摇篮</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我军第一所航空学校“东北老航校”</w:t>
            </w:r>
          </w:p>
        </w:tc>
      </w:tr>
      <w:tr w:rsidR="00D053CC" w:rsidRPr="006E633B" w:rsidTr="00ED50AD">
        <w:trPr>
          <w:trHeight w:val="68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315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中国共产党的历史上第一座革命纪念馆</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中国共产党的历史上第一座革命纪念馆东北烈士纪念馆</w:t>
            </w:r>
          </w:p>
        </w:tc>
      </w:tr>
      <w:tr w:rsidR="00D053CC" w:rsidRPr="006E633B" w:rsidTr="00ED50AD">
        <w:trPr>
          <w:trHeight w:val="85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316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中国共产党创办的第一所新型正规高等农业院校</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东北农业学院</w:t>
            </w:r>
          </w:p>
        </w:tc>
      </w:tr>
      <w:tr w:rsidR="00D053CC" w:rsidRPr="006E633B" w:rsidTr="00ED50AD">
        <w:trPr>
          <w:trHeight w:val="642"/>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科技与文化</w:t>
            </w: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317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中国共产党创办的第一所高等医学学府</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1949</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哈尔滨医科大学</w:t>
            </w:r>
          </w:p>
        </w:tc>
      </w:tr>
      <w:tr w:rsidR="00D053CC" w:rsidRPr="006E633B" w:rsidTr="00ED50AD">
        <w:trPr>
          <w:trHeight w:val="113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318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世界第一次发现并从分子生物学角度成功揭示</w:t>
            </w:r>
            <w:r w:rsidRPr="006E633B">
              <w:rPr>
                <w:rFonts w:ascii="Times New Roman" w:eastAsia="仿宋" w:cs="仿宋" w:hint="eastAsia"/>
                <w:color w:val="auto"/>
                <w:sz w:val="20"/>
                <w:szCs w:val="20"/>
              </w:rPr>
              <w:t>miRNA</w:t>
            </w:r>
            <w:r w:rsidRPr="006E633B">
              <w:rPr>
                <w:rFonts w:ascii="Times New Roman" w:eastAsia="仿宋" w:cs="仿宋" w:hint="eastAsia"/>
                <w:color w:val="auto"/>
                <w:sz w:val="20"/>
                <w:szCs w:val="20"/>
              </w:rPr>
              <w:t>导致恶性心律失常的致病机制</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2007</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ED50AD">
        <w:trPr>
          <w:trHeight w:val="68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319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中国第一例角膜移植手术</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1949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哈尔滨眼科医生石增荣博士成功完成，术者</w:t>
            </w:r>
            <w:r w:rsidRPr="006E633B">
              <w:rPr>
                <w:rFonts w:ascii="Times New Roman" w:eastAsia="仿宋" w:cs="仿宋" w:hint="eastAsia"/>
                <w:color w:val="auto"/>
                <w:sz w:val="20"/>
                <w:szCs w:val="20"/>
              </w:rPr>
              <w:t>1</w:t>
            </w:r>
            <w:r w:rsidRPr="006E633B">
              <w:rPr>
                <w:rFonts w:ascii="Times New Roman" w:eastAsia="仿宋" w:cs="仿宋" w:hint="eastAsia"/>
                <w:color w:val="auto"/>
                <w:sz w:val="20"/>
                <w:szCs w:val="20"/>
              </w:rPr>
              <w:t>个月后复明</w:t>
            </w:r>
          </w:p>
        </w:tc>
      </w:tr>
      <w:tr w:rsidR="00D053CC" w:rsidRPr="006E633B" w:rsidTr="00ED50AD">
        <w:trPr>
          <w:trHeight w:val="68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320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黑龙江省第一所面向全省招生的高级中学</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齐齐哈尔市实验中学</w:t>
            </w:r>
          </w:p>
        </w:tc>
      </w:tr>
      <w:tr w:rsidR="00D053CC" w:rsidRPr="006E633B" w:rsidTr="00ED50AD">
        <w:trPr>
          <w:trHeight w:val="68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321</w:t>
            </w:r>
          </w:p>
        </w:tc>
        <w:tc>
          <w:tcPr>
            <w:tcW w:w="2256" w:type="dxa"/>
            <w:shd w:val="clear" w:color="auto" w:fill="auto"/>
            <w:vAlign w:val="center"/>
          </w:tcPr>
          <w:p w:rsidR="00ED50AD"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新中国第一部工业题材</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小说</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新中国第一部工业题材小说以牡丹江为背景的小说《原动力》</w:t>
            </w:r>
          </w:p>
        </w:tc>
      </w:tr>
      <w:tr w:rsidR="00D053CC" w:rsidRPr="006E633B" w:rsidTr="00ED50AD">
        <w:trPr>
          <w:trHeight w:val="39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322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第一所林学高等学府</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东北林业大学成立</w:t>
            </w:r>
          </w:p>
        </w:tc>
      </w:tr>
      <w:tr w:rsidR="00D053CC" w:rsidRPr="006E633B" w:rsidTr="00ED50AD">
        <w:trPr>
          <w:trHeight w:val="39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323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第一所高等商业学院</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黑龙江商学院成立</w:t>
            </w:r>
          </w:p>
        </w:tc>
      </w:tr>
      <w:tr w:rsidR="00D053CC" w:rsidRPr="006E633B" w:rsidTr="00ED50AD">
        <w:trPr>
          <w:trHeight w:val="1246"/>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324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新中国第一所高等军事技术学府（中国人民解放军军事工程学院，今哈尔滨工程大学）</w:t>
            </w:r>
          </w:p>
        </w:tc>
        <w:tc>
          <w:tcPr>
            <w:tcW w:w="1276"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1953</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哈尔滨工程大学</w:t>
            </w:r>
          </w:p>
        </w:tc>
      </w:tr>
      <w:tr w:rsidR="00D053CC" w:rsidRPr="006E633B" w:rsidTr="00ED50AD">
        <w:trPr>
          <w:trHeight w:val="34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325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第一个大型风洞群</w:t>
            </w:r>
          </w:p>
        </w:tc>
        <w:tc>
          <w:tcPr>
            <w:tcW w:w="1276"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ED50AD">
        <w:trPr>
          <w:trHeight w:val="34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326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第一艘水翼试验快艇</w:t>
            </w:r>
          </w:p>
        </w:tc>
        <w:tc>
          <w:tcPr>
            <w:tcW w:w="1276"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ED50AD">
        <w:trPr>
          <w:trHeight w:val="34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327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第一艘气垫船“</w:t>
            </w:r>
            <w:r w:rsidRPr="006E633B">
              <w:rPr>
                <w:rFonts w:ascii="Times New Roman" w:eastAsia="仿宋" w:cs="仿宋" w:hint="eastAsia"/>
                <w:color w:val="auto"/>
                <w:sz w:val="20"/>
                <w:szCs w:val="20"/>
              </w:rPr>
              <w:t>33</w:t>
            </w:r>
            <w:r w:rsidRPr="006E633B">
              <w:rPr>
                <w:rFonts w:ascii="Times New Roman" w:eastAsia="仿宋" w:cs="仿宋" w:hint="eastAsia"/>
                <w:color w:val="auto"/>
                <w:sz w:val="20"/>
                <w:szCs w:val="20"/>
              </w:rPr>
              <w:t>号艇”</w:t>
            </w:r>
          </w:p>
        </w:tc>
        <w:tc>
          <w:tcPr>
            <w:tcW w:w="1276"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ED50AD">
        <w:trPr>
          <w:trHeight w:val="34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328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第一台军用电子计算机</w:t>
            </w:r>
          </w:p>
        </w:tc>
        <w:tc>
          <w:tcPr>
            <w:tcW w:w="1276"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329</w:t>
            </w:r>
          </w:p>
        </w:tc>
        <w:tc>
          <w:tcPr>
            <w:tcW w:w="2256" w:type="dxa"/>
            <w:shd w:val="clear" w:color="auto" w:fill="auto"/>
            <w:vAlign w:val="center"/>
          </w:tcPr>
          <w:p w:rsidR="00ED50AD"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第一艘小型水动力实验</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潜艇</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1959</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330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世界第一台智能大直径测量仪</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1995</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331</w:t>
            </w:r>
          </w:p>
        </w:tc>
        <w:tc>
          <w:tcPr>
            <w:tcW w:w="2256" w:type="dxa"/>
            <w:shd w:val="clear" w:color="auto" w:fill="auto"/>
            <w:vAlign w:val="center"/>
          </w:tcPr>
          <w:p w:rsidR="00F60A2F"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第一套</w:t>
            </w:r>
            <w:r w:rsidRPr="006E633B">
              <w:rPr>
                <w:rFonts w:ascii="Times New Roman" w:eastAsia="仿宋" w:cs="仿宋" w:hint="eastAsia"/>
                <w:color w:val="auto"/>
                <w:sz w:val="20"/>
                <w:szCs w:val="20"/>
              </w:rPr>
              <w:t>300</w:t>
            </w:r>
            <w:r w:rsidRPr="006E633B">
              <w:rPr>
                <w:rFonts w:ascii="Times New Roman" w:eastAsia="仿宋" w:cs="仿宋" w:hint="eastAsia"/>
                <w:color w:val="auto"/>
                <w:sz w:val="20"/>
                <w:szCs w:val="20"/>
              </w:rPr>
              <w:t>米水下作业</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系统</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1998</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F60A2F">
        <w:trPr>
          <w:trHeight w:val="84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332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第一台自主研发的水下探测机器人（堤坝安全监测水下机器人）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2005</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ED50AD">
        <w:trPr>
          <w:trHeight w:val="6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333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第一台便携式高分辨浅水多波束探测仪</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2008</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334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第一次举办国际大学生雪雕比赛（雪雕比赛历史上首次举办国际大学生雪雕比赛）</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2008</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ED50AD">
        <w:trPr>
          <w:trHeight w:val="87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335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第一个具有国际一流水平的核科学与技术虚拟仿真实验教学平台的高校</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2014</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ED50AD">
        <w:trPr>
          <w:trHeight w:val="34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336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第一届全国冰上运动会</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1953</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第一届全国冰上运动会</w:t>
            </w:r>
          </w:p>
        </w:tc>
      </w:tr>
      <w:tr w:rsidR="00D053CC" w:rsidRPr="006E633B" w:rsidTr="00ED50AD">
        <w:trPr>
          <w:trHeight w:val="34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337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新中国第一台脱谷机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佳木斯市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佳木斯联合收割机厂</w:t>
            </w:r>
          </w:p>
        </w:tc>
      </w:tr>
      <w:tr w:rsidR="00D053CC" w:rsidRPr="006E633B" w:rsidTr="00ED50AD">
        <w:trPr>
          <w:trHeight w:val="34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338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第一台结构模拟计算机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哈尔滨工业大学</w:t>
            </w:r>
          </w:p>
        </w:tc>
      </w:tr>
      <w:tr w:rsidR="00460A21" w:rsidRPr="006E633B" w:rsidTr="00126802">
        <w:trPr>
          <w:trHeight w:val="23"/>
        </w:trPr>
        <w:tc>
          <w:tcPr>
            <w:tcW w:w="530" w:type="dxa"/>
            <w:vMerge w:val="restart"/>
            <w:vAlign w:val="center"/>
          </w:tcPr>
          <w:p w:rsidR="00460A21" w:rsidRPr="006E633B" w:rsidRDefault="00460A21" w:rsidP="00460A21">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科技与文化</w:t>
            </w: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339</w:t>
            </w:r>
          </w:p>
        </w:tc>
        <w:tc>
          <w:tcPr>
            <w:tcW w:w="2256" w:type="dxa"/>
            <w:shd w:val="clear" w:color="auto" w:fill="auto"/>
            <w:vAlign w:val="center"/>
          </w:tcPr>
          <w:p w:rsidR="00460A21"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第一台专用快速电子计</w:t>
            </w:r>
          </w:p>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算机</w:t>
            </w:r>
          </w:p>
        </w:tc>
        <w:tc>
          <w:tcPr>
            <w:tcW w:w="1276" w:type="dxa"/>
            <w:vMerge w:val="restart"/>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哈尔滨工业大学</w:t>
            </w:r>
          </w:p>
        </w:tc>
      </w:tr>
      <w:tr w:rsidR="00460A21" w:rsidRPr="006E633B" w:rsidTr="00126802">
        <w:trPr>
          <w:trHeight w:val="23"/>
        </w:trPr>
        <w:tc>
          <w:tcPr>
            <w:tcW w:w="530" w:type="dxa"/>
            <w:vMerge/>
            <w:vAlign w:val="center"/>
          </w:tcPr>
          <w:p w:rsidR="00460A21" w:rsidRPr="006E633B" w:rsidRDefault="00460A21" w:rsidP="00540D46">
            <w:pPr>
              <w:adjustRightInd w:val="0"/>
              <w:snapToGrid w:val="0"/>
              <w:ind w:firstLine="42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340</w:t>
            </w:r>
          </w:p>
        </w:tc>
        <w:tc>
          <w:tcPr>
            <w:tcW w:w="2256" w:type="dxa"/>
            <w:shd w:val="clear" w:color="auto" w:fill="auto"/>
            <w:vAlign w:val="center"/>
          </w:tcPr>
          <w:p w:rsidR="00460A21"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30</w:t>
            </w:r>
            <w:r w:rsidRPr="006E633B">
              <w:rPr>
                <w:rFonts w:ascii="Times New Roman" w:eastAsia="仿宋" w:cs="仿宋" w:hint="eastAsia"/>
                <w:color w:val="auto"/>
                <w:sz w:val="20"/>
                <w:szCs w:val="20"/>
              </w:rPr>
              <w:t>千伏磁吹避</w:t>
            </w:r>
          </w:p>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雷器</w:t>
            </w:r>
          </w:p>
        </w:tc>
        <w:tc>
          <w:tcPr>
            <w:tcW w:w="1276"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F60A2F">
        <w:trPr>
          <w:trHeight w:val="302"/>
        </w:trPr>
        <w:tc>
          <w:tcPr>
            <w:tcW w:w="530" w:type="dxa"/>
            <w:vMerge/>
            <w:vAlign w:val="center"/>
          </w:tcPr>
          <w:p w:rsidR="00460A21" w:rsidRPr="006E633B" w:rsidRDefault="00460A21" w:rsidP="00540D46">
            <w:pPr>
              <w:adjustRightInd w:val="0"/>
              <w:snapToGrid w:val="0"/>
              <w:ind w:firstLine="42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341</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第一台光电程序控制铣床</w:t>
            </w:r>
          </w:p>
        </w:tc>
        <w:tc>
          <w:tcPr>
            <w:tcW w:w="1276"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F60A2F">
        <w:trPr>
          <w:trHeight w:val="609"/>
        </w:trPr>
        <w:tc>
          <w:tcPr>
            <w:tcW w:w="530" w:type="dxa"/>
            <w:vMerge/>
            <w:vAlign w:val="center"/>
          </w:tcPr>
          <w:p w:rsidR="00460A21" w:rsidRPr="006E633B" w:rsidRDefault="00460A21" w:rsidP="00540D46">
            <w:pPr>
              <w:adjustRightInd w:val="0"/>
              <w:snapToGrid w:val="0"/>
              <w:ind w:firstLine="42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342</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第一台会说话、会下棋的数字计算机</w:t>
            </w:r>
          </w:p>
        </w:tc>
        <w:tc>
          <w:tcPr>
            <w:tcW w:w="1276"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F60A2F">
        <w:trPr>
          <w:trHeight w:val="344"/>
        </w:trPr>
        <w:tc>
          <w:tcPr>
            <w:tcW w:w="530" w:type="dxa"/>
            <w:vMerge/>
            <w:vAlign w:val="center"/>
          </w:tcPr>
          <w:p w:rsidR="00460A21" w:rsidRPr="006E633B" w:rsidRDefault="00460A21" w:rsidP="00540D46">
            <w:pPr>
              <w:adjustRightInd w:val="0"/>
              <w:snapToGrid w:val="0"/>
              <w:ind w:firstLine="42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343</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第一台自然循环锅炉</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1966</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23"/>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344</w:t>
            </w:r>
          </w:p>
        </w:tc>
        <w:tc>
          <w:tcPr>
            <w:tcW w:w="2256" w:type="dxa"/>
            <w:shd w:val="clear" w:color="auto" w:fill="auto"/>
            <w:vAlign w:val="center"/>
          </w:tcPr>
          <w:p w:rsidR="00460A21"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中国第一台秒级步进电</w:t>
            </w:r>
          </w:p>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动机</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1981</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853"/>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345</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第一台表面粗糙三维测量系统</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1986</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23"/>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346</w:t>
            </w:r>
          </w:p>
        </w:tc>
        <w:tc>
          <w:tcPr>
            <w:tcW w:w="2256" w:type="dxa"/>
            <w:shd w:val="clear" w:color="auto" w:fill="auto"/>
            <w:vAlign w:val="center"/>
          </w:tcPr>
          <w:p w:rsidR="00460A21"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第一个空间微重力研究</w:t>
            </w:r>
          </w:p>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中心</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1987</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F60A2F">
        <w:trPr>
          <w:trHeight w:val="372"/>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347</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中国第一台数据库模型</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1987</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F60A2F">
        <w:trPr>
          <w:trHeight w:val="624"/>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348</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第一台工业气体微机自控系统</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1992</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F60A2F">
        <w:trPr>
          <w:trHeight w:val="624"/>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349</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第一套利用人工智能实现色彩分色的动分配系统</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1998</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F60A2F">
        <w:trPr>
          <w:trHeight w:val="624"/>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350</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第一个“水泥砂浆衬里管道补口作业机器人”</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1999</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F60A2F">
        <w:trPr>
          <w:trHeight w:val="624"/>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351</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中国第一颗高校自主研制的卫星</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2004</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F60A2F">
        <w:trPr>
          <w:trHeight w:val="364"/>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352</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第一个脑解剖图谱</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2005</w:t>
            </w:r>
            <w:r w:rsidRPr="006E633B">
              <w:rPr>
                <w:rFonts w:ascii="Times New Roman" w:eastAsia="仿宋" w:cs="仿宋" w:hint="eastAsia"/>
                <w:color w:val="auto"/>
                <w:sz w:val="20"/>
                <w:szCs w:val="20"/>
              </w:rPr>
              <w:t>年</w:t>
            </w:r>
          </w:p>
        </w:tc>
        <w:tc>
          <w:tcPr>
            <w:tcW w:w="1134"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p>
        </w:tc>
      </w:tr>
      <w:tr w:rsidR="00460A21" w:rsidRPr="006E633B" w:rsidTr="00126802">
        <w:trPr>
          <w:trHeight w:val="23"/>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353</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首台宽银幕立体声放映机</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哈尔滨电影机械厂成功研制首台宽银幕立体声放映机</w:t>
            </w:r>
          </w:p>
        </w:tc>
      </w:tr>
      <w:tr w:rsidR="00460A21" w:rsidRPr="006E633B" w:rsidTr="00126802">
        <w:trPr>
          <w:trHeight w:val="23"/>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354</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首批文化公园</w:t>
            </w:r>
            <w:r w:rsidRPr="006E633B">
              <w:rPr>
                <w:rFonts w:ascii="Times New Roman" w:eastAsia="仿宋" w:cs="仿宋" w:hint="eastAsia"/>
                <w:color w:val="auto"/>
                <w:sz w:val="20"/>
                <w:szCs w:val="20"/>
              </w:rPr>
              <w:br/>
            </w:r>
            <w:r w:rsidRPr="006E633B">
              <w:rPr>
                <w:rFonts w:ascii="Times New Roman" w:eastAsia="仿宋" w:cs="仿宋" w:hint="eastAsia"/>
                <w:color w:val="auto"/>
                <w:sz w:val="20"/>
                <w:szCs w:val="20"/>
              </w:rPr>
              <w:t>东北三省规模最大的现代化露天游乐场</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1958</w:t>
            </w:r>
            <w:r w:rsidRPr="006E633B">
              <w:rPr>
                <w:rFonts w:ascii="Times New Roman" w:eastAsia="仿宋" w:cs="仿宋" w:hint="eastAsia"/>
                <w:color w:val="auto"/>
                <w:sz w:val="20"/>
                <w:szCs w:val="20"/>
              </w:rPr>
              <w:t>年</w:t>
            </w:r>
          </w:p>
        </w:tc>
        <w:tc>
          <w:tcPr>
            <w:tcW w:w="1134"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哈尔滨游乐园</w:t>
            </w:r>
            <w:r w:rsidRPr="006E633B">
              <w:rPr>
                <w:rFonts w:ascii="Times New Roman" w:eastAsia="仿宋" w:cs="仿宋" w:hint="eastAsia"/>
                <w:color w:val="auto"/>
                <w:sz w:val="20"/>
                <w:szCs w:val="20"/>
              </w:rPr>
              <w:br/>
            </w:r>
            <w:r w:rsidRPr="006E633B">
              <w:rPr>
                <w:rFonts w:ascii="Times New Roman" w:eastAsia="仿宋" w:cs="仿宋" w:hint="eastAsia"/>
                <w:color w:val="auto"/>
                <w:sz w:val="20"/>
                <w:szCs w:val="20"/>
              </w:rPr>
              <w:t>哈尔滨文化公园</w:t>
            </w:r>
          </w:p>
        </w:tc>
      </w:tr>
      <w:tr w:rsidR="00460A21" w:rsidRPr="006E633B" w:rsidTr="00306F9F">
        <w:trPr>
          <w:trHeight w:val="510"/>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355</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第一届全国冬季运动会</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1959</w:t>
            </w:r>
            <w:r w:rsidRPr="006E633B">
              <w:rPr>
                <w:rFonts w:ascii="Times New Roman" w:eastAsia="仿宋" w:cs="仿宋" w:hint="eastAsia"/>
                <w:color w:val="auto"/>
                <w:sz w:val="20"/>
                <w:szCs w:val="20"/>
              </w:rPr>
              <w:t>年</w:t>
            </w:r>
          </w:p>
        </w:tc>
        <w:tc>
          <w:tcPr>
            <w:tcW w:w="1134"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第一届</w:t>
            </w:r>
            <w:r>
              <w:rPr>
                <w:rFonts w:ascii="Times New Roman" w:eastAsia="仿宋" w:cs="仿宋" w:hint="eastAsia"/>
                <w:color w:val="auto"/>
                <w:sz w:val="20"/>
                <w:szCs w:val="20"/>
              </w:rPr>
              <w:t>s</w:t>
            </w:r>
            <w:r w:rsidRPr="006E633B">
              <w:rPr>
                <w:rFonts w:ascii="Times New Roman" w:eastAsia="仿宋" w:cs="仿宋" w:hint="eastAsia"/>
                <w:color w:val="auto"/>
                <w:sz w:val="20"/>
                <w:szCs w:val="20"/>
              </w:rPr>
              <w:t>全国冬季运动会</w:t>
            </w:r>
          </w:p>
        </w:tc>
      </w:tr>
      <w:tr w:rsidR="00460A21" w:rsidRPr="006E633B" w:rsidTr="00126802">
        <w:trPr>
          <w:trHeight w:val="23"/>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356</w:t>
            </w:r>
          </w:p>
        </w:tc>
        <w:tc>
          <w:tcPr>
            <w:tcW w:w="2256" w:type="dxa"/>
            <w:shd w:val="clear" w:color="auto" w:fill="auto"/>
            <w:vAlign w:val="center"/>
          </w:tcPr>
          <w:p w:rsidR="00460A21"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第一届“哈尔滨之夏”</w:t>
            </w:r>
          </w:p>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音乐会</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1961</w:t>
            </w:r>
            <w:r w:rsidRPr="006E633B">
              <w:rPr>
                <w:rFonts w:ascii="Times New Roman" w:eastAsia="仿宋" w:cs="仿宋" w:hint="eastAsia"/>
                <w:color w:val="auto"/>
                <w:sz w:val="20"/>
                <w:szCs w:val="20"/>
              </w:rPr>
              <w:t>年</w:t>
            </w:r>
          </w:p>
        </w:tc>
        <w:tc>
          <w:tcPr>
            <w:tcW w:w="1134"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首届“哈尔滨之夏”音乐会在哈尔滨</w:t>
            </w:r>
            <w:r w:rsidRPr="00980295">
              <w:rPr>
                <w:rFonts w:ascii="Times New Roman" w:eastAsia="仿宋" w:cs="仿宋" w:hint="eastAsia"/>
                <w:color w:val="auto"/>
                <w:spacing w:val="-6"/>
                <w:sz w:val="20"/>
                <w:szCs w:val="20"/>
              </w:rPr>
              <w:t>青年宫开幕，是中国三大音乐盛会之一</w:t>
            </w:r>
          </w:p>
        </w:tc>
      </w:tr>
      <w:tr w:rsidR="00460A21" w:rsidRPr="006E633B" w:rsidTr="00126802">
        <w:trPr>
          <w:trHeight w:val="23"/>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357</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全国唯一一座以展示金代历史及金源文化为主题的综合性博物馆</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1961</w:t>
            </w:r>
            <w:r w:rsidRPr="006E633B">
              <w:rPr>
                <w:rFonts w:ascii="Times New Roman" w:eastAsia="仿宋" w:cs="仿宋" w:hint="eastAsia"/>
                <w:color w:val="auto"/>
                <w:sz w:val="20"/>
                <w:szCs w:val="20"/>
              </w:rPr>
              <w:t>年</w:t>
            </w:r>
          </w:p>
        </w:tc>
        <w:tc>
          <w:tcPr>
            <w:tcW w:w="1134" w:type="dxa"/>
            <w:shd w:val="clear" w:color="auto" w:fill="auto"/>
            <w:vAlign w:val="center"/>
          </w:tcPr>
          <w:p w:rsidR="00460A21" w:rsidRDefault="00460A21" w:rsidP="00F60A2F">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p w:rsidR="00460A21" w:rsidRPr="006E633B" w:rsidRDefault="00460A21" w:rsidP="00F60A2F">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阿城区</w:t>
            </w:r>
          </w:p>
        </w:tc>
        <w:tc>
          <w:tcPr>
            <w:tcW w:w="3260"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阿城县博物馆（后更名金上京历史博物馆）成立</w:t>
            </w:r>
          </w:p>
        </w:tc>
      </w:tr>
      <w:tr w:rsidR="00460A21" w:rsidRPr="006E633B" w:rsidTr="00126802">
        <w:trPr>
          <w:trHeight w:val="23"/>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358</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世界冰坛第一次升起五星红旗</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1962</w:t>
            </w:r>
            <w:r w:rsidRPr="006E633B">
              <w:rPr>
                <w:rFonts w:ascii="Times New Roman" w:eastAsia="仿宋" w:cs="仿宋" w:hint="eastAsia"/>
                <w:color w:val="auto"/>
                <w:sz w:val="20"/>
                <w:szCs w:val="20"/>
              </w:rPr>
              <w:t>年</w:t>
            </w:r>
          </w:p>
        </w:tc>
        <w:tc>
          <w:tcPr>
            <w:tcW w:w="1134"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哈尔滨市速滑运动员王金玉在</w:t>
            </w:r>
            <w:r w:rsidRPr="006E633B">
              <w:rPr>
                <w:rFonts w:ascii="Times New Roman" w:eastAsia="仿宋" w:cs="仿宋" w:hint="eastAsia"/>
                <w:color w:val="auto"/>
                <w:sz w:val="20"/>
                <w:szCs w:val="20"/>
              </w:rPr>
              <w:t>1962</w:t>
            </w:r>
            <w:r w:rsidRPr="006E633B">
              <w:rPr>
                <w:rFonts w:ascii="Times New Roman" w:eastAsia="仿宋" w:cs="仿宋" w:hint="eastAsia"/>
                <w:color w:val="auto"/>
                <w:sz w:val="20"/>
                <w:szCs w:val="20"/>
              </w:rPr>
              <w:t>年世界速滑锦标赛上夺得男子</w:t>
            </w:r>
            <w:r w:rsidRPr="006E633B">
              <w:rPr>
                <w:rFonts w:ascii="Times New Roman" w:eastAsia="仿宋" w:cs="仿宋" w:hint="eastAsia"/>
                <w:color w:val="auto"/>
                <w:sz w:val="20"/>
                <w:szCs w:val="20"/>
              </w:rPr>
              <w:t>1500</w:t>
            </w:r>
            <w:r w:rsidRPr="006E633B">
              <w:rPr>
                <w:rFonts w:ascii="Times New Roman" w:eastAsia="仿宋" w:cs="仿宋" w:hint="eastAsia"/>
                <w:color w:val="auto"/>
                <w:sz w:val="20"/>
                <w:szCs w:val="20"/>
              </w:rPr>
              <w:t>米第三名</w:t>
            </w:r>
          </w:p>
        </w:tc>
      </w:tr>
      <w:tr w:rsidR="00460A21" w:rsidRPr="006E633B" w:rsidTr="00F60A2F">
        <w:trPr>
          <w:trHeight w:val="624"/>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359</w:t>
            </w:r>
          </w:p>
        </w:tc>
        <w:tc>
          <w:tcPr>
            <w:tcW w:w="2256" w:type="dxa"/>
            <w:shd w:val="clear" w:color="auto" w:fill="auto"/>
            <w:vAlign w:val="center"/>
          </w:tcPr>
          <w:p w:rsidR="00460A21" w:rsidRPr="006E633B" w:rsidRDefault="00460A21"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第一个冬季项目世界冠军的中国选手</w:t>
            </w:r>
            <w:r>
              <w:rPr>
                <w:rFonts w:ascii="Times New Roman" w:eastAsia="仿宋" w:cs="仿宋" w:hint="eastAsia"/>
                <w:color w:val="auto"/>
                <w:sz w:val="20"/>
                <w:szCs w:val="20"/>
              </w:rPr>
              <w:t>—</w:t>
            </w:r>
            <w:r w:rsidRPr="006E633B">
              <w:rPr>
                <w:rFonts w:ascii="Times New Roman" w:eastAsia="仿宋" w:cs="仿宋" w:hint="eastAsia"/>
                <w:color w:val="auto"/>
                <w:sz w:val="20"/>
                <w:szCs w:val="20"/>
              </w:rPr>
              <w:t>罗致焕</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1963</w:t>
            </w:r>
            <w:r w:rsidRPr="006E633B">
              <w:rPr>
                <w:rFonts w:ascii="Times New Roman" w:eastAsia="仿宋" w:cs="仿宋" w:hint="eastAsia"/>
                <w:color w:val="auto"/>
                <w:sz w:val="20"/>
                <w:szCs w:val="20"/>
              </w:rPr>
              <w:t>年</w:t>
            </w:r>
          </w:p>
        </w:tc>
        <w:tc>
          <w:tcPr>
            <w:tcW w:w="1134"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第一个冬季项目世界冠军的中国选手</w:t>
            </w:r>
          </w:p>
        </w:tc>
      </w:tr>
      <w:tr w:rsidR="00460A21" w:rsidRPr="006E633B" w:rsidTr="00F60A2F">
        <w:trPr>
          <w:trHeight w:val="624"/>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360</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第一届哈尔滨冰灯游园会</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1963</w:t>
            </w:r>
            <w:r w:rsidRPr="006E633B">
              <w:rPr>
                <w:rFonts w:ascii="Times New Roman" w:eastAsia="仿宋" w:cs="仿宋" w:hint="eastAsia"/>
                <w:color w:val="auto"/>
                <w:sz w:val="20"/>
                <w:szCs w:val="20"/>
              </w:rPr>
              <w:t>年</w:t>
            </w:r>
          </w:p>
        </w:tc>
        <w:tc>
          <w:tcPr>
            <w:tcW w:w="1134"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首届哈尔滨冰灯游园会在兆麟公园举行，是中国冰灯艺术的发源地</w:t>
            </w:r>
          </w:p>
        </w:tc>
      </w:tr>
      <w:tr w:rsidR="00460A21" w:rsidRPr="006E633B" w:rsidTr="00F60A2F">
        <w:trPr>
          <w:trHeight w:val="624"/>
        </w:trPr>
        <w:tc>
          <w:tcPr>
            <w:tcW w:w="530" w:type="dxa"/>
            <w:vMerge/>
            <w:vAlign w:val="center"/>
          </w:tcPr>
          <w:p w:rsidR="00460A21" w:rsidRPr="006E633B" w:rsidRDefault="00460A21"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361</w:t>
            </w:r>
          </w:p>
        </w:tc>
        <w:tc>
          <w:tcPr>
            <w:tcW w:w="225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第一台航空改装大功率舰用燃气轮机</w:t>
            </w:r>
          </w:p>
        </w:tc>
        <w:tc>
          <w:tcPr>
            <w:tcW w:w="1276"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1967</w:t>
            </w:r>
            <w:r w:rsidRPr="006E633B">
              <w:rPr>
                <w:rFonts w:ascii="Times New Roman" w:eastAsia="仿宋" w:cs="仿宋" w:hint="eastAsia"/>
                <w:color w:val="auto"/>
                <w:sz w:val="20"/>
                <w:szCs w:val="20"/>
              </w:rPr>
              <w:t>年</w:t>
            </w:r>
          </w:p>
        </w:tc>
        <w:tc>
          <w:tcPr>
            <w:tcW w:w="1134" w:type="dxa"/>
            <w:shd w:val="clear" w:color="auto" w:fill="auto"/>
            <w:vAlign w:val="center"/>
          </w:tcPr>
          <w:p w:rsidR="00460A21" w:rsidRPr="006E633B" w:rsidRDefault="00460A21"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460A21" w:rsidRPr="006E633B" w:rsidRDefault="00460A21" w:rsidP="00980295">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哈尔滨七</w:t>
            </w:r>
            <w:r>
              <w:rPr>
                <w:rFonts w:ascii="Times New Roman" w:eastAsia="仿宋" w:cs="仿宋" w:hint="eastAsia"/>
                <w:color w:val="auto"/>
                <w:sz w:val="20"/>
                <w:szCs w:val="20"/>
              </w:rPr>
              <w:t>○</w:t>
            </w:r>
            <w:r w:rsidRPr="006E633B">
              <w:rPr>
                <w:rFonts w:ascii="Times New Roman" w:eastAsia="仿宋" w:cs="仿宋" w:hint="eastAsia"/>
                <w:color w:val="auto"/>
                <w:sz w:val="20"/>
                <w:szCs w:val="20"/>
              </w:rPr>
              <w:t>七研究所研制成功</w:t>
            </w:r>
          </w:p>
        </w:tc>
      </w:tr>
      <w:tr w:rsidR="00D053CC" w:rsidRPr="006E633B" w:rsidTr="00F60A2F">
        <w:trPr>
          <w:trHeight w:val="862"/>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科技与文化</w:t>
            </w: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362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羟乙基纤维基研制成功</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980295">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哈尔滨化工六厂在无锡市化工研究所和哈尔滨化工研究所的配合下研制成功羟乙基纤维基，填补国内空白</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363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第一台电子计时显示设备</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980295"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哈尔滨广播器材厂、哈尔滨工业大学共同试制成功我国第一台电子计时显示设备</w:t>
            </w:r>
            <w:r w:rsidR="00980295">
              <w:rPr>
                <w:rFonts w:ascii="Times New Roman" w:eastAsia="仿宋" w:cs="仿宋" w:hint="eastAsia"/>
                <w:color w:val="auto"/>
                <w:sz w:val="20"/>
                <w:szCs w:val="20"/>
              </w:rPr>
              <w:t>，</w:t>
            </w:r>
            <w:r w:rsidRPr="006E633B">
              <w:rPr>
                <w:rFonts w:ascii="Times New Roman" w:eastAsia="仿宋" w:cs="仿宋" w:hint="eastAsia"/>
                <w:color w:val="auto"/>
                <w:sz w:val="20"/>
                <w:szCs w:val="20"/>
              </w:rPr>
              <w:t>填补了我国体育设施的一</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项空白</w:t>
            </w:r>
          </w:p>
        </w:tc>
      </w:tr>
      <w:tr w:rsidR="00D053CC" w:rsidRPr="006E633B" w:rsidTr="00F60A2F">
        <w:trPr>
          <w:trHeight w:val="60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364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第一处人工制冷速滑场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1979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哈尔滨冰上训练基地建成中国第一处人工制冷速滑场</w:t>
            </w:r>
          </w:p>
        </w:tc>
      </w:tr>
      <w:tr w:rsidR="00D053CC" w:rsidRPr="006E633B" w:rsidTr="00F60A2F">
        <w:trPr>
          <w:trHeight w:val="133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365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首次派运动员参加世界花样滑冰锦标赛</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哈尔滨市花样滑冰教练员文海关，运动员王志利、刘志英代表中国参加在慕尼黑举行的第</w:t>
            </w:r>
            <w:r w:rsidRPr="006E633B">
              <w:rPr>
                <w:rFonts w:ascii="Times New Roman" w:eastAsia="仿宋" w:cs="仿宋" w:hint="eastAsia"/>
                <w:color w:val="auto"/>
                <w:sz w:val="20"/>
                <w:szCs w:val="20"/>
              </w:rPr>
              <w:t>69</w:t>
            </w:r>
            <w:r w:rsidRPr="006E633B">
              <w:rPr>
                <w:rFonts w:ascii="Times New Roman" w:eastAsia="仿宋" w:cs="仿宋" w:hint="eastAsia"/>
                <w:color w:val="auto"/>
                <w:sz w:val="20"/>
                <w:szCs w:val="20"/>
              </w:rPr>
              <w:t>届世界花样滑冰锦标赛，这是中国首次派运动员参加世界花样滑冰锦标赛</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366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当年橡盘模型飞机直线速度第一名，打破世界纪录</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1980</w:t>
            </w:r>
            <w:r w:rsidRPr="006E633B">
              <w:rPr>
                <w:rFonts w:ascii="Times New Roman" w:eastAsia="仿宋" w:cs="仿宋" w:hint="eastAsia"/>
                <w:color w:val="auto"/>
                <w:sz w:val="20"/>
                <w:szCs w:val="20"/>
              </w:rPr>
              <w:t>年</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孙毅</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367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第一座大容量火力发电动态模拟试验室</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阿城继电器厂建成中国第一座大容量火力发电动态模拟试验室</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368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w:t>
            </w:r>
            <w:r w:rsidRPr="006E633B">
              <w:rPr>
                <w:rFonts w:ascii="Times New Roman" w:eastAsia="仿宋" w:cs="仿宋" w:hint="eastAsia"/>
                <w:color w:val="auto"/>
                <w:sz w:val="20"/>
                <w:szCs w:val="20"/>
              </w:rPr>
              <w:t>DLZ</w:t>
            </w:r>
            <w:r w:rsidRPr="00EF5222">
              <w:rPr>
                <w:rFonts w:ascii="仿宋" w:eastAsia="仿宋" w:hAnsi="仿宋" w:cs="仿宋" w:hint="eastAsia"/>
                <w:color w:val="auto"/>
                <w:sz w:val="20"/>
                <w:szCs w:val="20"/>
              </w:rPr>
              <w:t>-</w:t>
            </w:r>
            <w:r w:rsidRPr="006E633B">
              <w:rPr>
                <w:rFonts w:ascii="Times New Roman" w:eastAsia="仿宋" w:cs="仿宋" w:hint="eastAsia"/>
                <w:color w:val="auto"/>
                <w:sz w:val="20"/>
                <w:szCs w:val="20"/>
              </w:rPr>
              <w:t>1</w:t>
            </w:r>
            <w:r w:rsidRPr="006E633B">
              <w:rPr>
                <w:rFonts w:ascii="Times New Roman" w:eastAsia="仿宋" w:cs="仿宋" w:hint="eastAsia"/>
                <w:color w:val="auto"/>
                <w:sz w:val="20"/>
                <w:szCs w:val="20"/>
              </w:rPr>
              <w:t>型动画录像自动控制机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哈尔滨船舶工程学院电化教研室研制成功</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369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第一座专用滑冰馆</w:t>
            </w:r>
          </w:p>
        </w:tc>
        <w:tc>
          <w:tcPr>
            <w:tcW w:w="1276" w:type="dxa"/>
            <w:shd w:val="clear" w:color="auto" w:fill="auto"/>
            <w:vAlign w:val="center"/>
          </w:tcPr>
          <w:p w:rsidR="00D053CC" w:rsidRPr="006E633B" w:rsidRDefault="00D053CC" w:rsidP="00980295">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哈尔滨冰上训练基地建成中国第一座专用滑冰馆</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370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第一座综合性滑冰馆</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1983</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黑龙江滑冰馆在哈尔滨市建成，这是中国第一座综合性滑冰馆</w:t>
            </w:r>
          </w:p>
        </w:tc>
      </w:tr>
      <w:tr w:rsidR="00D053CC" w:rsidRPr="006E633B" w:rsidTr="00F60A2F">
        <w:trPr>
          <w:trHeight w:val="33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371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第一个焊接技术培训中心</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1983</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1983</w:t>
            </w:r>
            <w:r w:rsidRPr="006E633B">
              <w:rPr>
                <w:rFonts w:ascii="Times New Roman" w:eastAsia="仿宋" w:cs="仿宋" w:hint="eastAsia"/>
                <w:color w:val="auto"/>
                <w:sz w:val="20"/>
                <w:szCs w:val="20"/>
              </w:rPr>
              <w:t>年，我国第一个焊接技术培训中心在哈尔滨电焊机厂成立；</w:t>
            </w:r>
            <w:r w:rsidRPr="006E633B">
              <w:rPr>
                <w:rFonts w:ascii="Times New Roman" w:eastAsia="仿宋" w:cs="仿宋" w:hint="eastAsia"/>
                <w:color w:val="auto"/>
                <w:sz w:val="20"/>
                <w:szCs w:val="20"/>
              </w:rPr>
              <w:t>2000</w:t>
            </w:r>
            <w:r w:rsidRPr="006E633B">
              <w:rPr>
                <w:rFonts w:ascii="Times New Roman" w:eastAsia="仿宋" w:cs="仿宋" w:hint="eastAsia"/>
                <w:color w:val="auto"/>
                <w:sz w:val="20"/>
                <w:szCs w:val="20"/>
              </w:rPr>
              <w:t>年，哈尔滨焊接技术培训中心通过“国际焊接培训与资格认定体系”验收，中国成为除欧洲国家外第一个获得国际准入的国家；</w:t>
            </w:r>
            <w:r w:rsidRPr="006E633B">
              <w:rPr>
                <w:rFonts w:ascii="Times New Roman" w:eastAsia="仿宋" w:cs="仿宋" w:hint="eastAsia"/>
                <w:color w:val="auto"/>
                <w:sz w:val="20"/>
                <w:szCs w:val="20"/>
              </w:rPr>
              <w:t>2004</w:t>
            </w:r>
            <w:r w:rsidRPr="006E633B">
              <w:rPr>
                <w:rFonts w:ascii="Times New Roman" w:eastAsia="仿宋" w:cs="仿宋" w:hint="eastAsia"/>
                <w:color w:val="auto"/>
                <w:sz w:val="20"/>
                <w:szCs w:val="20"/>
              </w:rPr>
              <w:t>年，通过国际焊接学会复审及国际焊接质检人员、国际焊工增项审核，中国成为亚洲第一个获得国际焊接学会全部授权的国家</w:t>
            </w:r>
          </w:p>
        </w:tc>
      </w:tr>
      <w:tr w:rsidR="00D053CC" w:rsidRPr="006E633B" w:rsidTr="00F60A2F">
        <w:trPr>
          <w:trHeight w:val="6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372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除欧洲国家外第一个获得国际准入的国家</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2000</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F60A2F">
        <w:trPr>
          <w:trHeight w:val="1616"/>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373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亚洲第一个获得国际焊接学会全部授权的国家</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2004</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374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第一台水机高水头水力试验台</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哈尔滨大电机研究所研制成功</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375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第一份书法报</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佳木斯市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全中国第一份书法报《青少年</w:t>
            </w:r>
            <w:r w:rsidRPr="006E633B">
              <w:rPr>
                <w:rFonts w:ascii="Times New Roman" w:eastAsia="仿宋" w:cs="仿宋" w:hint="eastAsia"/>
                <w:color w:val="auto"/>
                <w:sz w:val="20"/>
                <w:szCs w:val="20"/>
              </w:rPr>
              <w:br/>
            </w:r>
            <w:r w:rsidRPr="006E633B">
              <w:rPr>
                <w:rFonts w:ascii="Times New Roman" w:eastAsia="仿宋" w:cs="仿宋" w:hint="eastAsia"/>
                <w:color w:val="auto"/>
                <w:sz w:val="20"/>
                <w:szCs w:val="20"/>
              </w:rPr>
              <w:t>书法报》</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376</w:t>
            </w:r>
          </w:p>
        </w:tc>
        <w:tc>
          <w:tcPr>
            <w:tcW w:w="2256"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第一个举办冰雪活动的国际性节日</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冰雪节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中国第一个举办冰雪活动的国际性节日冰雪节</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377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我国金属材料及热处理专业培养的第一个工学博士</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沈星璞博士</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378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第一套水轮机设计应用软件程序</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哈尔滨电机厂研究所研制成功</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379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w:t>
            </w:r>
            <w:r w:rsidRPr="006E633B">
              <w:rPr>
                <w:rFonts w:ascii="Times New Roman" w:eastAsia="仿宋" w:cs="仿宋" w:hint="eastAsia"/>
                <w:color w:val="auto"/>
                <w:sz w:val="20"/>
                <w:szCs w:val="20"/>
              </w:rPr>
              <w:t>70</w:t>
            </w:r>
            <w:r w:rsidRPr="006E633B">
              <w:rPr>
                <w:rFonts w:ascii="Times New Roman" w:eastAsia="仿宋" w:cs="仿宋" w:hint="eastAsia"/>
                <w:color w:val="auto"/>
                <w:sz w:val="20"/>
                <w:szCs w:val="20"/>
              </w:rPr>
              <w:t>毫米超宽银幕立体声电影院</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哈尔滨电影院改建为中国第一座</w:t>
            </w:r>
            <w:r w:rsidRPr="006E633B">
              <w:rPr>
                <w:rFonts w:ascii="Times New Roman" w:eastAsia="仿宋" w:cs="仿宋" w:hint="eastAsia"/>
                <w:color w:val="auto"/>
                <w:sz w:val="20"/>
                <w:szCs w:val="20"/>
              </w:rPr>
              <w:t>70</w:t>
            </w:r>
            <w:r w:rsidRPr="006E633B">
              <w:rPr>
                <w:rFonts w:ascii="Times New Roman" w:eastAsia="仿宋" w:cs="仿宋" w:hint="eastAsia"/>
                <w:color w:val="auto"/>
                <w:sz w:val="20"/>
                <w:szCs w:val="20"/>
              </w:rPr>
              <w:t>毫米超宽银幕立体声电影院</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380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哈尔滨首届国际冰雕比赛</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哈尔滨首届国际冰雕比赛在兆麟公园举行，是世界三大冰雕赛事之一</w:t>
            </w:r>
          </w:p>
        </w:tc>
      </w:tr>
      <w:tr w:rsidR="00D053CC" w:rsidRPr="006E633B" w:rsidTr="00126802">
        <w:trPr>
          <w:trHeight w:val="703"/>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科技与文化</w:t>
            </w: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381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第一所保险学校</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哈尔滨保险学校成立，这是中国第一所保险学校</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382</w:t>
            </w:r>
          </w:p>
        </w:tc>
        <w:tc>
          <w:tcPr>
            <w:tcW w:w="2256" w:type="dxa"/>
            <w:shd w:val="clear" w:color="auto" w:fill="auto"/>
            <w:vAlign w:val="center"/>
          </w:tcPr>
          <w:p w:rsidR="00980295"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第一座培养高级航天事业专业人才和从事航天高技术研究为主的高等教育</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单位</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哈尔滨工业大学航天学院成立，这是中国第一座培养高级航天事业专业人才和从事航天高技术研究为主的高等教育单位</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383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全国第一大城市公园</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大庆市</w:t>
            </w:r>
          </w:p>
        </w:tc>
        <w:tc>
          <w:tcPr>
            <w:tcW w:w="3260"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全国第一大城市公园</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大庆市植物园</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384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中国空降兵获得的第一个专利</w:t>
            </w:r>
          </w:p>
        </w:tc>
        <w:tc>
          <w:tcPr>
            <w:tcW w:w="1276" w:type="dxa"/>
            <w:shd w:val="clear" w:color="auto" w:fill="auto"/>
            <w:vAlign w:val="center"/>
          </w:tcPr>
          <w:p w:rsidR="00980295"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1989</w:t>
            </w:r>
            <w:r w:rsidRPr="006E633B">
              <w:rPr>
                <w:rFonts w:ascii="Times New Roman" w:eastAsia="仿宋" w:cs="仿宋" w:hint="eastAsia"/>
                <w:color w:val="auto"/>
                <w:sz w:val="20"/>
                <w:szCs w:val="20"/>
              </w:rPr>
              <w:t>年</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马旭夫妇发明的“充气护踝”是中国空降兵获得的第一个专利，“单兵高原供氧背心”在世界空降史上创下了一项新纪录</w:t>
            </w:r>
          </w:p>
        </w:tc>
      </w:tr>
      <w:tr w:rsidR="00D053CC" w:rsidRPr="006E633B" w:rsidTr="00126802">
        <w:trPr>
          <w:trHeight w:val="9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385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第一个女子速滑世界冠军</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哈尔滨籍运动员王秀丽在加拿大卡尔加里举行的世界女子速滑锦标赛中获</w:t>
            </w:r>
            <w:r w:rsidRPr="006E633B">
              <w:rPr>
                <w:rFonts w:ascii="Times New Roman" w:eastAsia="仿宋" w:cs="仿宋" w:hint="eastAsia"/>
                <w:color w:val="auto"/>
                <w:sz w:val="20"/>
                <w:szCs w:val="20"/>
              </w:rPr>
              <w:t>1500</w:t>
            </w:r>
            <w:r w:rsidRPr="006E633B">
              <w:rPr>
                <w:rFonts w:ascii="Times New Roman" w:eastAsia="仿宋" w:cs="仿宋" w:hint="eastAsia"/>
                <w:color w:val="auto"/>
                <w:sz w:val="20"/>
                <w:szCs w:val="20"/>
              </w:rPr>
              <w:t>米速滑第一名，成为中国第一个女子速滑世界冠军</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386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中国拳击运动在亚洲赛事中第一枚奖牌</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980295"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哈尔滨籍运动员白崇光在第十一届亚运会</w:t>
            </w:r>
            <w:r w:rsidRPr="006E633B">
              <w:rPr>
                <w:rFonts w:ascii="Times New Roman" w:eastAsia="仿宋" w:cs="仿宋" w:hint="eastAsia"/>
                <w:color w:val="auto"/>
                <w:sz w:val="20"/>
                <w:szCs w:val="20"/>
              </w:rPr>
              <w:t>81</w:t>
            </w:r>
            <w:r w:rsidRPr="006E633B">
              <w:rPr>
                <w:rFonts w:ascii="Times New Roman" w:eastAsia="仿宋" w:cs="仿宋" w:hint="eastAsia"/>
                <w:color w:val="auto"/>
                <w:sz w:val="20"/>
                <w:szCs w:val="20"/>
              </w:rPr>
              <w:t>公斤级拳击赛中获金牌，结束中国拳击运动在亚洲奖牌“零”的</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历史</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387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第一家开放式精神病治疗中心</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哈尔滨市第一专科医院成立中国首家开放式精神病治疗中心</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388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第一台偏苯三酸酐装置</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哈尔滨石油化工厂和黑龙江省石油化学研究所共同研制的偏苯三酸酐装置通过技术验收，产品质量等指标达到国际水平，填补国内空白</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389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世界第一次发现</w:t>
            </w:r>
            <w:r w:rsidRPr="006E633B">
              <w:rPr>
                <w:rFonts w:ascii="Times New Roman" w:eastAsia="仿宋" w:cs="仿宋" w:hint="eastAsia"/>
                <w:color w:val="auto"/>
                <w:sz w:val="20"/>
                <w:szCs w:val="20"/>
              </w:rPr>
              <w:t>8</w:t>
            </w:r>
            <w:r w:rsidRPr="006E633B">
              <w:rPr>
                <w:rFonts w:ascii="Times New Roman" w:eastAsia="仿宋" w:cs="仿宋" w:hint="eastAsia"/>
                <w:color w:val="auto"/>
                <w:sz w:val="20"/>
                <w:szCs w:val="20"/>
              </w:rPr>
              <w:t>例染色体异常核型</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1993</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哈尔滨医科大学</w:t>
            </w:r>
            <w:r w:rsidRPr="006E633B">
              <w:rPr>
                <w:rFonts w:ascii="Times New Roman" w:eastAsia="仿宋" w:cs="仿宋" w:hint="eastAsia"/>
                <w:color w:val="auto"/>
                <w:sz w:val="20"/>
                <w:szCs w:val="20"/>
              </w:rPr>
              <w:t xml:space="preserve"> </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390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第一个临床药（理）学博士后科研工作站</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1996</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391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世界上第一次发现肺癌转移基因，试用中药对其进行抑制初获成功</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1998</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392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第一部莎士比亚歌剧公演</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由哈尔滨歌剧院创排的中国首部莎士比亚歌剧《特洛伊罗斯与克瑞西达》公演</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393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第一例同种异体原位全心脏移植手术</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1995</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哈医大二院</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394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第一次棘突悬吊式颈椎管扩大成形术</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1998</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395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第一个胃镜下黏膜剥离胃减容术</w:t>
            </w:r>
            <w:r w:rsidRPr="006E633B">
              <w:rPr>
                <w:rFonts w:ascii="Times New Roman" w:eastAsia="仿宋" w:cs="仿宋" w:hint="eastAsia"/>
                <w:color w:val="auto"/>
                <w:sz w:val="20"/>
                <w:szCs w:val="20"/>
              </w:rPr>
              <w:t xml:space="preserve"> </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2016</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396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第一次举办洲际冬季综合运动会</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第三届亚洲冬季运动会在哈尔滨冰球馆开幕，这是中国第一次举办洲际冬季综合运动会</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397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第一家民营企业创办的综合性科学院</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哈尔滨天工科学院正式挂牌</w:t>
            </w:r>
          </w:p>
        </w:tc>
      </w:tr>
      <w:tr w:rsidR="00D053CC" w:rsidRPr="006E633B" w:rsidTr="00126802">
        <w:trPr>
          <w:trHeight w:val="106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398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第一例异基因末梢干细胞移植技术临床治疗重型再障性贫血</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哈尔滨市第一医院血液病研究所成功实现中国首例异基因末梢干细胞移植技术临床治疗重型再障性贫血</w:t>
            </w:r>
          </w:p>
        </w:tc>
      </w:tr>
      <w:tr w:rsidR="00D053CC" w:rsidRPr="006E633B" w:rsidTr="00F60A2F">
        <w:trPr>
          <w:trHeight w:val="567"/>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科技与文化</w:t>
            </w: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399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黑龙江省境内第一条高速公路</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哈尔滨至大庆高速公路</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400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世界第一次提出并建立高速并行通信处理器</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黑龙江大学在世界上首次提出并建立高速并行通信处理器</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401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世界第一例“活塞式全层植片板层复盖术”</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哈医大一院为双眼被强酸强碱严重烧伤的患者成功实施世界首例“活塞式全层植片板层复盖术”</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402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首家推出锂离子手机电池</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xml:space="preserve">1998 </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哈尔滨圣日电池实业公司国内首家推出锂离子手机电池</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403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陆军首艘锚泊</w:t>
            </w:r>
            <w:r w:rsidRPr="006E633B">
              <w:rPr>
                <w:rFonts w:ascii="Times New Roman" w:eastAsia="仿宋" w:cs="仿宋" w:hint="eastAsia"/>
                <w:color w:val="auto"/>
                <w:sz w:val="20"/>
                <w:szCs w:val="20"/>
              </w:rPr>
              <w:br/>
            </w:r>
            <w:r w:rsidRPr="006E633B">
              <w:rPr>
                <w:rFonts w:ascii="Times New Roman" w:eastAsia="仿宋" w:cs="仿宋" w:hint="eastAsia"/>
                <w:color w:val="auto"/>
                <w:sz w:val="20"/>
                <w:szCs w:val="20"/>
              </w:rPr>
              <w:t>巡逻艇</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980295">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陆军首艘</w:t>
            </w:r>
            <w:r w:rsidRPr="006E633B">
              <w:rPr>
                <w:rFonts w:ascii="Times New Roman" w:eastAsia="仿宋" w:cs="仿宋" w:hint="eastAsia"/>
                <w:color w:val="auto"/>
                <w:sz w:val="20"/>
                <w:szCs w:val="20"/>
              </w:rPr>
              <w:t>3</w:t>
            </w:r>
            <w:r w:rsidR="00980295">
              <w:rPr>
                <w:rFonts w:ascii="Times New Roman" w:eastAsia="仿宋" w:cs="仿宋" w:hint="eastAsia"/>
                <w:color w:val="auto"/>
                <w:sz w:val="20"/>
                <w:szCs w:val="20"/>
              </w:rPr>
              <w:t>，</w:t>
            </w:r>
            <w:r w:rsidRPr="006E633B">
              <w:rPr>
                <w:rFonts w:ascii="Times New Roman" w:eastAsia="仿宋" w:cs="仿宋" w:hint="eastAsia"/>
                <w:color w:val="auto"/>
                <w:sz w:val="20"/>
                <w:szCs w:val="20"/>
              </w:rPr>
              <w:t>000</w:t>
            </w:r>
            <w:r w:rsidRPr="006E633B">
              <w:rPr>
                <w:rFonts w:ascii="Times New Roman" w:eastAsia="仿宋" w:cs="仿宋" w:hint="eastAsia"/>
                <w:color w:val="auto"/>
                <w:sz w:val="20"/>
                <w:szCs w:val="20"/>
              </w:rPr>
              <w:t>马力高速锚泊巡逻艇</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404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国内第一（唯一）家涵盖整个中国书法文化发展史的综合性碑刻书法文化博物馆</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书法文化博物馆（尚志碑林）成立，这是国内唯一一家涵盖整个中国书法文化发展史的综合性碑刻书法文化博物馆，也是国内唯一一家把红色抗联文化以中国传统书法艺术的形式融入中国书法碑刻文化艺术史的专业博物馆</w:t>
            </w:r>
          </w:p>
        </w:tc>
      </w:tr>
      <w:tr w:rsidR="00D053CC" w:rsidRPr="006E633B" w:rsidTr="00126802">
        <w:trPr>
          <w:trHeight w:val="93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405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东北首家以微缩世界经典建筑景观为主体的公园</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东北首家以微缩世界经典建筑景观为主体的公园</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欧亚之窗</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406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第一家广播电视企业化集团公司</w:t>
            </w:r>
          </w:p>
        </w:tc>
        <w:tc>
          <w:tcPr>
            <w:tcW w:w="1276"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1999</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牡丹江市</w:t>
            </w:r>
          </w:p>
        </w:tc>
        <w:tc>
          <w:tcPr>
            <w:tcW w:w="3260"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牡丹江广电集团是国内第一家广播电视企业化集团公司。广电集团成为国内第一家实现政事、政企分开的媒体集团</w:t>
            </w:r>
          </w:p>
        </w:tc>
      </w:tr>
      <w:tr w:rsidR="00D053CC" w:rsidRPr="006E633B" w:rsidTr="00126802">
        <w:trPr>
          <w:trHeight w:val="71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407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第一家实现政事、政企分开的媒体集团</w:t>
            </w:r>
          </w:p>
        </w:tc>
        <w:tc>
          <w:tcPr>
            <w:tcW w:w="1276"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408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第一届哈尔滨冰雪大世界开幕</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哈尔滨冰雪大世界开幕，至今已举办</w:t>
            </w:r>
            <w:r w:rsidRPr="006E633B">
              <w:rPr>
                <w:rFonts w:ascii="Times New Roman" w:eastAsia="仿宋" w:cs="仿宋" w:hint="eastAsia"/>
                <w:color w:val="auto"/>
                <w:sz w:val="20"/>
                <w:szCs w:val="20"/>
              </w:rPr>
              <w:t>25</w:t>
            </w:r>
            <w:r w:rsidRPr="006E633B">
              <w:rPr>
                <w:rFonts w:ascii="Times New Roman" w:eastAsia="仿宋" w:cs="仿宋" w:hint="eastAsia"/>
                <w:color w:val="auto"/>
                <w:sz w:val="20"/>
                <w:szCs w:val="20"/>
              </w:rPr>
              <w:t>届，现成为世界最大冰雪主题乐园</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409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松花江中意</w:t>
            </w:r>
            <w:r w:rsidRPr="006E633B">
              <w:rPr>
                <w:rFonts w:ascii="Times New Roman" w:eastAsia="仿宋" w:cs="仿宋" w:hint="eastAsia"/>
                <w:color w:val="auto"/>
                <w:sz w:val="20"/>
                <w:szCs w:val="20"/>
              </w:rPr>
              <w:br/>
            </w:r>
            <w:r w:rsidRPr="006E633B">
              <w:rPr>
                <w:rFonts w:ascii="Times New Roman" w:eastAsia="仿宋" w:cs="仿宋" w:hint="eastAsia"/>
                <w:color w:val="auto"/>
                <w:sz w:val="20"/>
                <w:szCs w:val="20"/>
              </w:rPr>
              <w:t>微型车</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这是迄今为止具有独立知识产权的国产汽车首次角逐世界大型车展</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410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第一家实现了区域内跨媒体整合</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在国内传媒界第一家实现了区域内跨媒体整合《牡丹江日报》</w:t>
            </w:r>
          </w:p>
        </w:tc>
      </w:tr>
      <w:tr w:rsidR="00D053CC" w:rsidRPr="006E633B" w:rsidTr="00F60A2F">
        <w:trPr>
          <w:trHeight w:val="1098"/>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411</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第一支二联氢氧化铝细胞灭活疫苗</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中国农业科学院哈尔滨兽医研究所研制的二联氢氧化铝细胞灭活疫苗可有效防治猪的两种烈性病毒性传染病，属世界首创</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412</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第一个（最具影响力的跨地域）跨行业的企业家自组织的论坛</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亚布力中国企业家论坛在哈尔滨亚布力成立，这是国内成立最早、最具影响力的跨地域、跨行业的企业家自组织的论坛</w:t>
            </w:r>
          </w:p>
        </w:tc>
      </w:tr>
      <w:tr w:rsidR="00D053CC" w:rsidRPr="006E633B" w:rsidTr="00126802">
        <w:trPr>
          <w:trHeight w:val="103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413</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第一次攻克运用海洋珊瑚骨天然材料治疗骨缺损及骨不连的世界难题</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哈尔滨市第五医院科研人员攻克</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414</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世界第一个生物防治菌基因表达序列标签测序</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哈尔滨工业大学生物工程研究所完成世界上首个生物防治菌基因表达序列标签测序</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415</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第一个雪幕电影</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世界上第一个雪幕电影在哈尔滨冰雪大世界试映成功</w:t>
            </w:r>
          </w:p>
        </w:tc>
      </w:tr>
      <w:tr w:rsidR="00D053CC" w:rsidRPr="006E633B" w:rsidTr="00F60A2F">
        <w:trPr>
          <w:trHeight w:val="834"/>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科技与文化</w:t>
            </w: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416</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世界第一次从野生甜菜中分离出带有无融合基因的单个染色体</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2003</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黑龙江大学课题组从野生甜菜中分离出带有无融合基因的单个染色体，该技术居世界领先水平</w:t>
            </w:r>
          </w:p>
        </w:tc>
      </w:tr>
      <w:tr w:rsidR="00D053CC" w:rsidRPr="006E633B" w:rsidTr="00F60A2F">
        <w:trPr>
          <w:trHeight w:val="83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417</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世界第一次成功完成对流感病毒遗传基因的克隆</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哈尔滨市专家在世界上首次成功完成对流感病毒遗传基因的克隆，并绘制出该基因图谱</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418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中国第一部县级朝鲜文版史书</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《延寿县朝鲜族百年史》出版发行，填补中国县级朝鲜文版史书的空白</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419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第一次从肺感染患者的痰液、气管灌注液中检测出发光致病杆菌</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哈医大四院研究人员从肺感染患者的痰液、气管灌注液中检测出发光致病杆菌</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420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第一个具有中国知识产权的飞机传感器</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中国电子集团第四十九所研制</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421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世界第一个禽流感—新城疫重组二联活疫苗</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中国农业科学院哈尔滨兽医研究所研制成功</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422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世界第一款网络病毒监控系统</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哈尔滨市安天科技股份有限公司成功开发世界第一款网络病毒监控系统</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423</w:t>
            </w:r>
          </w:p>
        </w:tc>
        <w:tc>
          <w:tcPr>
            <w:tcW w:w="2256"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卫冕冬奥会冠军第一人</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王濛</w:t>
            </w:r>
          </w:p>
        </w:tc>
        <w:tc>
          <w:tcPr>
            <w:tcW w:w="1276" w:type="dxa"/>
            <w:shd w:val="clear" w:color="auto" w:fill="auto"/>
            <w:vAlign w:val="center"/>
          </w:tcPr>
          <w:p w:rsidR="00D053CC" w:rsidRPr="00980295" w:rsidRDefault="00D053CC" w:rsidP="00D053CC">
            <w:pPr>
              <w:adjustRightInd w:val="0"/>
              <w:snapToGrid w:val="0"/>
              <w:spacing w:line="240" w:lineRule="auto"/>
              <w:ind w:firstLineChars="0" w:firstLine="0"/>
              <w:jc w:val="center"/>
              <w:rPr>
                <w:rFonts w:ascii="Times New Roman" w:eastAsia="仿宋" w:cs="仿宋"/>
                <w:color w:val="auto"/>
                <w:spacing w:val="-10"/>
                <w:sz w:val="20"/>
                <w:szCs w:val="20"/>
              </w:rPr>
            </w:pPr>
            <w:r w:rsidRPr="00980295">
              <w:rPr>
                <w:rFonts w:ascii="Times New Roman" w:eastAsia="仿宋" w:cs="仿宋" w:hint="eastAsia"/>
                <w:color w:val="auto"/>
                <w:spacing w:val="-10"/>
                <w:sz w:val="20"/>
                <w:szCs w:val="20"/>
              </w:rPr>
              <w:t>2006</w:t>
            </w:r>
            <w:r w:rsidR="009531D0" w:rsidRPr="00980295">
              <w:rPr>
                <w:rFonts w:ascii="Times New Roman" w:eastAsia="仿宋" w:cs="仿宋" w:hint="eastAsia"/>
                <w:color w:val="auto"/>
                <w:spacing w:val="-10"/>
                <w:sz w:val="20"/>
                <w:szCs w:val="20"/>
              </w:rPr>
              <w:t>—</w:t>
            </w:r>
            <w:r w:rsidRPr="00980295">
              <w:rPr>
                <w:rFonts w:ascii="Times New Roman" w:eastAsia="仿宋" w:cs="仿宋" w:hint="eastAsia"/>
                <w:color w:val="auto"/>
                <w:spacing w:val="-10"/>
                <w:sz w:val="20"/>
                <w:szCs w:val="20"/>
              </w:rPr>
              <w:t>2010</w:t>
            </w:r>
            <w:r w:rsidRPr="00980295">
              <w:rPr>
                <w:rFonts w:ascii="Times New Roman" w:eastAsia="仿宋" w:cs="仿宋" w:hint="eastAsia"/>
                <w:color w:val="auto"/>
                <w:spacing w:val="-10"/>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七台河市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中国卫冕冬奥会冠军第一人</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424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第一个双星导航服务系统</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哈尔滨建成中国首个双星导航服务系统并通过专家鉴定</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425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第一个开放式、公益型的建筑艺术博物馆</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中央大街建筑艺术博物馆揭牌仪式举行，这是中国首个开放式、公益型的建筑艺术博物馆</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426</w:t>
            </w:r>
          </w:p>
        </w:tc>
        <w:tc>
          <w:tcPr>
            <w:tcW w:w="2256" w:type="dxa"/>
            <w:shd w:val="clear" w:color="auto" w:fill="auto"/>
            <w:vAlign w:val="center"/>
          </w:tcPr>
          <w:p w:rsidR="00980295"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中国太空漫步第一人</w:t>
            </w:r>
            <w:r w:rsidR="009531D0">
              <w:rPr>
                <w:rFonts w:ascii="Times New Roman" w:eastAsia="仿宋" w:cs="仿宋" w:hint="eastAsia"/>
                <w:color w:val="auto"/>
                <w:sz w:val="20"/>
                <w:szCs w:val="20"/>
              </w:rPr>
              <w:t>—</w:t>
            </w:r>
          </w:p>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翟志刚</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中国太空漫步第一人“航天英雄”</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427</w:t>
            </w:r>
          </w:p>
        </w:tc>
        <w:tc>
          <w:tcPr>
            <w:tcW w:w="2256" w:type="dxa"/>
            <w:shd w:val="clear" w:color="auto" w:fill="auto"/>
            <w:vAlign w:val="center"/>
          </w:tcPr>
          <w:p w:rsidR="00980295"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唯一走出两位航天员的</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城市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cs="仿宋"/>
                <w:color w:val="auto"/>
                <w:sz w:val="20"/>
                <w:szCs w:val="20"/>
              </w:rPr>
            </w:pPr>
            <w:r w:rsidRPr="006E633B">
              <w:rPr>
                <w:rFonts w:ascii="Times New Roman" w:eastAsia="仿宋" w:cs="仿宋" w:hint="eastAsia"/>
                <w:color w:val="auto"/>
                <w:sz w:val="20"/>
                <w:szCs w:val="20"/>
              </w:rPr>
              <w:t>齐齐哈尔市，唯一走出两位航天英雄，同时拥有两位航天领域院士的城市</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428</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第一次举办世界级冬季综合性运动会</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w:t>
            </w:r>
            <w:r w:rsidRPr="006E633B">
              <w:rPr>
                <w:rFonts w:ascii="Times New Roman" w:eastAsia="仿宋" w:cs="仿宋" w:hint="eastAsia"/>
                <w:color w:val="auto"/>
                <w:sz w:val="20"/>
                <w:szCs w:val="20"/>
              </w:rPr>
              <w:t>24</w:t>
            </w:r>
            <w:r w:rsidRPr="006E633B">
              <w:rPr>
                <w:rFonts w:ascii="Times New Roman" w:eastAsia="仿宋" w:cs="仿宋" w:hint="eastAsia"/>
                <w:color w:val="auto"/>
                <w:sz w:val="20"/>
                <w:szCs w:val="20"/>
              </w:rPr>
              <w:t>届世界大学生冬季运动会在哈尔滨举行</w:t>
            </w:r>
          </w:p>
        </w:tc>
      </w:tr>
      <w:tr w:rsidR="00D053CC" w:rsidRPr="006E633B" w:rsidTr="00F60A2F">
        <w:trPr>
          <w:trHeight w:val="84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429</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中国队第一次获得冰壶世界冠军</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由</w:t>
            </w:r>
            <w:r w:rsidRPr="006E633B">
              <w:rPr>
                <w:rFonts w:ascii="Times New Roman" w:eastAsia="仿宋" w:cs="仿宋" w:hint="eastAsia"/>
                <w:color w:val="auto"/>
                <w:sz w:val="20"/>
                <w:szCs w:val="20"/>
              </w:rPr>
              <w:t>5</w:t>
            </w:r>
            <w:r w:rsidRPr="006E633B">
              <w:rPr>
                <w:rFonts w:ascii="Times New Roman" w:eastAsia="仿宋" w:cs="仿宋" w:hint="eastAsia"/>
                <w:color w:val="auto"/>
                <w:sz w:val="20"/>
                <w:szCs w:val="20"/>
              </w:rPr>
              <w:t>名哈尔滨籍运动员组成的中国女子冰壶队在</w:t>
            </w:r>
            <w:r w:rsidRPr="006E633B">
              <w:rPr>
                <w:rFonts w:ascii="Times New Roman" w:eastAsia="仿宋" w:cs="仿宋" w:hint="eastAsia"/>
                <w:color w:val="auto"/>
                <w:sz w:val="20"/>
                <w:szCs w:val="20"/>
              </w:rPr>
              <w:t>2009</w:t>
            </w:r>
            <w:r w:rsidRPr="006E633B">
              <w:rPr>
                <w:rFonts w:ascii="Times New Roman" w:eastAsia="仿宋" w:cs="仿宋" w:hint="eastAsia"/>
                <w:color w:val="auto"/>
                <w:sz w:val="20"/>
                <w:szCs w:val="20"/>
              </w:rPr>
              <w:t>世界女子冰壶锦标赛上夺得冠军</w:t>
            </w:r>
          </w:p>
        </w:tc>
      </w:tr>
      <w:tr w:rsidR="00D053CC" w:rsidRPr="006E633B" w:rsidTr="00F60A2F">
        <w:trPr>
          <w:trHeight w:val="1168"/>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430</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第一次命名国家级国防教育示范基地</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双城市国家级国防教育示范基地在双城“四野”前线指挥部旧址纪念馆正式揭牌，这是中国首次命名国家级国防教育示范基地</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431</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亚洲第一（唯一）获音乐之都称号的城市</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哈尔滨市被联合国授予“音乐之都”称号，成为亚洲唯一获此殊荣的城市</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432</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亚洲第一所国际冰球学校</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哈尔滨体育学院成立亚洲第一所国际冰球学校</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433</w:t>
            </w:r>
          </w:p>
        </w:tc>
        <w:tc>
          <w:tcPr>
            <w:tcW w:w="2256" w:type="dxa"/>
            <w:shd w:val="clear" w:color="auto" w:fill="auto"/>
            <w:vAlign w:val="center"/>
          </w:tcPr>
          <w:p w:rsidR="00980295"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第一家以枪械为主题的</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博物馆</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黑河市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全国第一家以枪械为主题的博物馆庆华军工遗址博物馆</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434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第一家网络广播电视台</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bottom"/>
          </w:tcPr>
          <w:p w:rsidR="00980295" w:rsidRDefault="00D053CC" w:rsidP="00980295">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黑龙江广播电视台拥有全国第一家网络广播电视台—黑龙江网络广播电视台，以及获国家互联网新闻信息服务一类单位资质的龙广听友网等媒体</w:t>
            </w:r>
          </w:p>
          <w:p w:rsidR="00D053CC" w:rsidRPr="006E633B" w:rsidRDefault="00D053CC" w:rsidP="00980295">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平台</w:t>
            </w:r>
            <w:r w:rsidRPr="006E633B">
              <w:rPr>
                <w:rFonts w:ascii="Times New Roman" w:eastAsia="仿宋" w:cs="仿宋" w:hint="eastAsia"/>
                <w:color w:val="auto"/>
                <w:sz w:val="20"/>
                <w:szCs w:val="20"/>
              </w:rPr>
              <w:t xml:space="preserve"> </w:t>
            </w:r>
          </w:p>
        </w:tc>
      </w:tr>
      <w:tr w:rsidR="00D053CC" w:rsidRPr="006E633B" w:rsidTr="00F60A2F">
        <w:trPr>
          <w:trHeight w:val="610"/>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科技与文化</w:t>
            </w: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435</w:t>
            </w:r>
          </w:p>
        </w:tc>
        <w:tc>
          <w:tcPr>
            <w:tcW w:w="2256"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冬奥会第一枚花样滑冰金牌</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申雪、赵宏博</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中国冬奥会第一枚花样滑冰金牌</w:t>
            </w:r>
          </w:p>
        </w:tc>
      </w:tr>
      <w:tr w:rsidR="00D053CC" w:rsidRPr="006E633B" w:rsidTr="00F60A2F">
        <w:trPr>
          <w:trHeight w:val="111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436</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980295">
              <w:rPr>
                <w:rFonts w:ascii="Times New Roman" w:eastAsia="仿宋" w:cs="仿宋" w:hint="eastAsia"/>
                <w:color w:val="auto"/>
                <w:spacing w:val="-6"/>
                <w:sz w:val="20"/>
                <w:szCs w:val="20"/>
              </w:rPr>
              <w:t>第一个采取中外师资共享、</w:t>
            </w:r>
            <w:r w:rsidRPr="006E633B">
              <w:rPr>
                <w:rFonts w:ascii="Times New Roman" w:eastAsia="仿宋" w:cs="仿宋" w:hint="eastAsia"/>
                <w:color w:val="auto"/>
                <w:sz w:val="20"/>
                <w:szCs w:val="20"/>
              </w:rPr>
              <w:t>课程共享、教材共享模式办学的国际合作高等教育学校</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黑龙江大学中俄学院在哈尔滨成立</w:t>
            </w:r>
          </w:p>
        </w:tc>
      </w:tr>
      <w:tr w:rsidR="00D053CC" w:rsidRPr="006E633B" w:rsidTr="00F60A2F">
        <w:trPr>
          <w:trHeight w:val="442"/>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437</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第一座县级稻作博物馆</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方正稻作博物馆开馆</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438</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世界第一次从病原学角度揭示新型</w:t>
            </w:r>
            <w:r w:rsidRPr="006E633B">
              <w:rPr>
                <w:rFonts w:ascii="Times New Roman" w:eastAsia="仿宋" w:cs="仿宋" w:hint="eastAsia"/>
                <w:color w:val="auto"/>
                <w:sz w:val="20"/>
                <w:szCs w:val="20"/>
              </w:rPr>
              <w:t>H7N9</w:t>
            </w:r>
            <w:r w:rsidRPr="006E633B">
              <w:rPr>
                <w:rFonts w:ascii="Times New Roman" w:eastAsia="仿宋" w:cs="仿宋" w:hint="eastAsia"/>
                <w:color w:val="auto"/>
                <w:sz w:val="20"/>
                <w:szCs w:val="20"/>
              </w:rPr>
              <w:t>流感病毒的来源</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2013</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F60A2F"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中国农业科学院哈尔滨兽医研究所</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发现</w:t>
            </w:r>
          </w:p>
        </w:tc>
      </w:tr>
      <w:tr w:rsidR="00D053CC" w:rsidRPr="006E633B" w:rsidTr="00F60A2F">
        <w:trPr>
          <w:trHeight w:val="86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439</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高寒地区第一条地铁线路</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2013</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 </w:t>
            </w:r>
            <w:r w:rsidRPr="006E633B">
              <w:rPr>
                <w:rFonts w:ascii="Times New Roman" w:eastAsia="仿宋" w:cs="仿宋" w:hint="eastAsia"/>
                <w:color w:val="auto"/>
                <w:sz w:val="20"/>
                <w:szCs w:val="20"/>
              </w:rPr>
              <w:t>哈尔滨地铁</w:t>
            </w:r>
            <w:r w:rsidRPr="006E633B">
              <w:rPr>
                <w:rFonts w:ascii="Times New Roman" w:eastAsia="仿宋" w:cs="仿宋" w:hint="eastAsia"/>
                <w:color w:val="auto"/>
                <w:sz w:val="20"/>
                <w:szCs w:val="20"/>
              </w:rPr>
              <w:t>1</w:t>
            </w:r>
            <w:r w:rsidRPr="006E633B">
              <w:rPr>
                <w:rFonts w:ascii="Times New Roman" w:eastAsia="仿宋" w:cs="仿宋" w:hint="eastAsia"/>
                <w:color w:val="auto"/>
                <w:sz w:val="20"/>
                <w:szCs w:val="20"/>
              </w:rPr>
              <w:t>号线一、二期工程实现载客试运营，这是中国高寒地区首条地铁线路</w:t>
            </w:r>
          </w:p>
        </w:tc>
      </w:tr>
      <w:tr w:rsidR="00D053CC" w:rsidRPr="006E633B" w:rsidTr="00F60A2F">
        <w:trPr>
          <w:trHeight w:val="111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440</w:t>
            </w:r>
          </w:p>
        </w:tc>
        <w:tc>
          <w:tcPr>
            <w:tcW w:w="2256" w:type="dxa"/>
            <w:vAlign w:val="center"/>
          </w:tcPr>
          <w:p w:rsidR="00F60A2F"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世界上第一次揭示艾滋病病毒毒力因子（</w:t>
            </w:r>
            <w:r w:rsidRPr="006E633B">
              <w:rPr>
                <w:rFonts w:ascii="Times New Roman" w:eastAsia="仿宋" w:cs="仿宋" w:hint="eastAsia"/>
                <w:color w:val="auto"/>
                <w:sz w:val="20"/>
                <w:szCs w:val="20"/>
              </w:rPr>
              <w:t>Vif</w:t>
            </w:r>
            <w:r w:rsidRPr="006E633B">
              <w:rPr>
                <w:rFonts w:ascii="Times New Roman" w:eastAsia="仿宋" w:cs="仿宋" w:hint="eastAsia"/>
                <w:color w:val="auto"/>
                <w:sz w:val="20"/>
                <w:szCs w:val="20"/>
              </w:rPr>
              <w:t>）的</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结构</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F60A2F"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哈尔滨工业大学生命科学与技术学院研究组发表研究论文，在世界上首次揭示艾滋病病毒毒力因子（</w:t>
            </w:r>
            <w:r w:rsidRPr="006E633B">
              <w:rPr>
                <w:rFonts w:ascii="Times New Roman" w:eastAsia="仿宋" w:cs="仿宋" w:hint="eastAsia"/>
                <w:color w:val="auto"/>
                <w:sz w:val="20"/>
                <w:szCs w:val="20"/>
              </w:rPr>
              <w:t>Vif</w:t>
            </w:r>
            <w:r w:rsidRPr="006E633B">
              <w:rPr>
                <w:rFonts w:ascii="Times New Roman" w:eastAsia="仿宋" w:cs="仿宋" w:hint="eastAsia"/>
                <w:color w:val="auto"/>
                <w:sz w:val="20"/>
                <w:szCs w:val="20"/>
              </w:rPr>
              <w:t>）的</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结构</w:t>
            </w:r>
          </w:p>
        </w:tc>
      </w:tr>
      <w:tr w:rsidR="00D053CC" w:rsidRPr="006E633B" w:rsidTr="00F60A2F">
        <w:trPr>
          <w:trHeight w:val="114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441</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冬奥历史上第一枚速度滑冰金牌</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哈尔滨籍运动员张虹在索契冬奥会速度滑冰女子</w:t>
            </w:r>
            <w:r w:rsidRPr="006E633B">
              <w:rPr>
                <w:rFonts w:ascii="Times New Roman" w:eastAsia="仿宋" w:cs="仿宋" w:hint="eastAsia"/>
                <w:color w:val="auto"/>
                <w:sz w:val="20"/>
                <w:szCs w:val="20"/>
              </w:rPr>
              <w:t>1000</w:t>
            </w:r>
            <w:r w:rsidRPr="006E633B">
              <w:rPr>
                <w:rFonts w:ascii="Times New Roman" w:eastAsia="仿宋" w:cs="仿宋" w:hint="eastAsia"/>
                <w:color w:val="auto"/>
                <w:sz w:val="20"/>
                <w:szCs w:val="20"/>
              </w:rPr>
              <w:t>米决赛中夺得冠军，这是中国冬奥历史上第一枚速度滑冰金牌</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442</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中国第一个（唯一）培养冰雪体育后备人才的专门学校</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哈尔滨冰雪运动学校举行揭牌仪式</w:t>
            </w:r>
          </w:p>
        </w:tc>
      </w:tr>
      <w:tr w:rsidR="00D053CC" w:rsidRPr="006E633B" w:rsidTr="00F60A2F">
        <w:trPr>
          <w:trHeight w:val="65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443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第一次利用</w:t>
            </w:r>
            <w:r w:rsidRPr="006E633B">
              <w:rPr>
                <w:rFonts w:ascii="Times New Roman" w:eastAsia="仿宋" w:cs="仿宋" w:hint="eastAsia"/>
                <w:color w:val="auto"/>
                <w:sz w:val="20"/>
                <w:szCs w:val="20"/>
              </w:rPr>
              <w:t>3D</w:t>
            </w:r>
            <w:r w:rsidRPr="006E633B">
              <w:rPr>
                <w:rFonts w:ascii="Times New Roman" w:eastAsia="仿宋" w:cs="仿宋" w:hint="eastAsia"/>
                <w:color w:val="auto"/>
                <w:sz w:val="20"/>
                <w:szCs w:val="20"/>
              </w:rPr>
              <w:t>打印技术完成复杂肺门肿瘤手术</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2015</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980295">
              <w:rPr>
                <w:rFonts w:ascii="Times New Roman" w:eastAsia="仿宋" w:cs="仿宋" w:hint="eastAsia"/>
                <w:color w:val="auto"/>
                <w:spacing w:val="6"/>
                <w:sz w:val="20"/>
                <w:szCs w:val="20"/>
              </w:rPr>
              <w:t>哈医大四院胸外科在中国首次利用</w:t>
            </w:r>
            <w:r w:rsidRPr="006E633B">
              <w:rPr>
                <w:rFonts w:ascii="Times New Roman" w:eastAsia="仿宋" w:cs="仿宋" w:hint="eastAsia"/>
                <w:color w:val="auto"/>
                <w:sz w:val="20"/>
                <w:szCs w:val="20"/>
              </w:rPr>
              <w:t>3D</w:t>
            </w:r>
            <w:r w:rsidRPr="006E633B">
              <w:rPr>
                <w:rFonts w:ascii="Times New Roman" w:eastAsia="仿宋" w:cs="仿宋" w:hint="eastAsia"/>
                <w:color w:val="auto"/>
                <w:sz w:val="20"/>
                <w:szCs w:val="20"/>
              </w:rPr>
              <w:t>打印技术完成复杂肺门肿瘤手术</w:t>
            </w:r>
          </w:p>
        </w:tc>
      </w:tr>
      <w:tr w:rsidR="00D053CC" w:rsidRPr="006E633B" w:rsidTr="00F60A2F">
        <w:trPr>
          <w:trHeight w:val="84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444</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第一个“猪传染性胃肠炎、猪流行性腹泻、猪轮状病毒（</w:t>
            </w:r>
            <w:r w:rsidRPr="006E633B">
              <w:rPr>
                <w:rFonts w:ascii="Times New Roman" w:eastAsia="仿宋" w:cs="仿宋" w:hint="eastAsia"/>
                <w:color w:val="auto"/>
                <w:sz w:val="20"/>
                <w:szCs w:val="20"/>
              </w:rPr>
              <w:t>G</w:t>
            </w:r>
            <w:r w:rsidRPr="006E633B">
              <w:rPr>
                <w:rFonts w:ascii="Times New Roman" w:eastAsia="仿宋" w:cs="仿宋" w:hint="eastAsia"/>
                <w:color w:val="auto"/>
                <w:sz w:val="20"/>
                <w:szCs w:val="20"/>
              </w:rPr>
              <w:t>型）三联活疫苗”</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2015</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中国农业科学院哈尔滨兽医研究所</w:t>
            </w:r>
          </w:p>
        </w:tc>
      </w:tr>
      <w:tr w:rsidR="00D053CC" w:rsidRPr="006E633B" w:rsidTr="00F60A2F">
        <w:trPr>
          <w:trHeight w:val="62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445</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第一次证实</w:t>
            </w:r>
            <w:r w:rsidRPr="006E633B">
              <w:rPr>
                <w:rFonts w:ascii="Times New Roman" w:eastAsia="仿宋" w:cs="仿宋" w:hint="eastAsia"/>
                <w:color w:val="auto"/>
                <w:sz w:val="20"/>
                <w:szCs w:val="20"/>
              </w:rPr>
              <w:t>MEK2</w:t>
            </w:r>
            <w:r w:rsidRPr="006E633B">
              <w:rPr>
                <w:rFonts w:ascii="Times New Roman" w:eastAsia="仿宋" w:cs="仿宋" w:hint="eastAsia"/>
                <w:color w:val="auto"/>
                <w:sz w:val="20"/>
                <w:szCs w:val="20"/>
              </w:rPr>
              <w:t>与猪瘟</w:t>
            </w:r>
            <w:r w:rsidRPr="006E633B">
              <w:rPr>
                <w:rFonts w:ascii="Times New Roman" w:eastAsia="仿宋" w:cs="仿宋" w:hint="eastAsia"/>
                <w:color w:val="auto"/>
                <w:sz w:val="20"/>
                <w:szCs w:val="20"/>
              </w:rPr>
              <w:t>389</w:t>
            </w:r>
            <w:r w:rsidRPr="006E633B">
              <w:rPr>
                <w:rFonts w:ascii="Times New Roman" w:eastAsia="仿宋" w:cs="仿宋" w:hint="eastAsia"/>
                <w:color w:val="auto"/>
                <w:sz w:val="20"/>
                <w:szCs w:val="20"/>
              </w:rPr>
              <w:t>病毒</w:t>
            </w:r>
            <w:r w:rsidRPr="006E633B">
              <w:rPr>
                <w:rFonts w:ascii="Times New Roman" w:eastAsia="仿宋" w:cs="仿宋" w:hint="eastAsia"/>
                <w:color w:val="auto"/>
                <w:sz w:val="20"/>
                <w:szCs w:val="20"/>
              </w:rPr>
              <w:t>E2</w:t>
            </w:r>
            <w:r w:rsidRPr="006E633B">
              <w:rPr>
                <w:rFonts w:ascii="Times New Roman" w:eastAsia="仿宋" w:cs="仿宋" w:hint="eastAsia"/>
                <w:color w:val="auto"/>
                <w:sz w:val="20"/>
                <w:szCs w:val="20"/>
              </w:rPr>
              <w:t>蛋白相互作用</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2016</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F60A2F">
        <w:trPr>
          <w:trHeight w:val="62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446</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世界第一首次阐明埃博拉病毒囊膜糖蛋白合成机制</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2017</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447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第一次发现</w:t>
            </w:r>
            <w:r w:rsidRPr="006E633B">
              <w:rPr>
                <w:rFonts w:ascii="Times New Roman" w:eastAsia="仿宋" w:cs="仿宋" w:hint="eastAsia"/>
                <w:color w:val="auto"/>
                <w:sz w:val="20"/>
                <w:szCs w:val="20"/>
              </w:rPr>
              <w:t>MDV</w:t>
            </w:r>
            <w:r w:rsidRPr="006E633B">
              <w:rPr>
                <w:rFonts w:ascii="Times New Roman" w:eastAsia="仿宋" w:cs="仿宋" w:hint="eastAsia"/>
                <w:color w:val="auto"/>
                <w:sz w:val="20"/>
                <w:szCs w:val="20"/>
              </w:rPr>
              <w:t>致瘤蛋白</w:t>
            </w:r>
            <w:r w:rsidRPr="006E633B">
              <w:rPr>
                <w:rFonts w:ascii="Times New Roman" w:eastAsia="仿宋" w:cs="仿宋" w:hint="eastAsia"/>
                <w:color w:val="auto"/>
                <w:sz w:val="20"/>
                <w:szCs w:val="20"/>
              </w:rPr>
              <w:t>Meq</w:t>
            </w:r>
            <w:r w:rsidRPr="006E633B">
              <w:rPr>
                <w:rFonts w:ascii="Times New Roman" w:eastAsia="仿宋" w:cs="仿宋" w:hint="eastAsia"/>
                <w:color w:val="auto"/>
                <w:sz w:val="20"/>
                <w:szCs w:val="20"/>
              </w:rPr>
              <w:t>通过</w:t>
            </w:r>
            <w:r w:rsidRPr="006E633B">
              <w:rPr>
                <w:rFonts w:ascii="Times New Roman" w:eastAsia="仿宋" w:cs="仿宋" w:hint="eastAsia"/>
                <w:color w:val="auto"/>
                <w:sz w:val="20"/>
                <w:szCs w:val="20"/>
              </w:rPr>
              <w:t>DNA</w:t>
            </w:r>
            <w:r w:rsidRPr="006E633B">
              <w:rPr>
                <w:rFonts w:ascii="Times New Roman" w:eastAsia="仿宋" w:cs="仿宋" w:hint="eastAsia"/>
                <w:color w:val="auto"/>
                <w:sz w:val="20"/>
                <w:szCs w:val="20"/>
              </w:rPr>
              <w:t>受体信号通路介导病毒免疫逃逸的分子机制</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2019</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69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EF5222">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44</w:t>
            </w:r>
            <w:r w:rsidR="00EF5222">
              <w:rPr>
                <w:rFonts w:ascii="Times New Roman" w:eastAsia="仿宋" w:cs="仿宋" w:hint="eastAsia"/>
                <w:color w:val="auto"/>
                <w:sz w:val="20"/>
                <w:szCs w:val="20"/>
              </w:rPr>
              <w:t>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中国高寒地区第一座现代化公铁两用桥</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滨北线松花江公铁两用桥铁路线竣工通车</w:t>
            </w:r>
          </w:p>
        </w:tc>
      </w:tr>
      <w:tr w:rsidR="00D053CC" w:rsidRPr="006E633B" w:rsidTr="00F60A2F">
        <w:trPr>
          <w:trHeight w:val="87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w:t>
            </w:r>
            <w:r w:rsidR="00EF5222">
              <w:rPr>
                <w:rFonts w:ascii="Times New Roman" w:eastAsia="仿宋" w:cs="仿宋" w:hint="eastAsia"/>
                <w:color w:val="auto"/>
                <w:sz w:val="20"/>
                <w:szCs w:val="20"/>
              </w:rPr>
              <w:t>49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第一（唯一）座以中东铁路为主题的公园</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中东铁路公园建成开放，这是中国唯一一座以中东铁路为主题、以滨洲铁路桥为铁路遗址的铁路公园</w:t>
            </w:r>
          </w:p>
        </w:tc>
      </w:tr>
      <w:tr w:rsidR="00D053CC" w:rsidRPr="006E633B" w:rsidTr="00126802">
        <w:trPr>
          <w:trHeight w:val="100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45</w:t>
            </w:r>
            <w:r w:rsidR="00EF5222">
              <w:rPr>
                <w:rFonts w:ascii="Times New Roman" w:eastAsia="仿宋" w:cs="仿宋" w:hint="eastAsia"/>
                <w:color w:val="auto"/>
                <w:sz w:val="20"/>
                <w:szCs w:val="20"/>
              </w:rPr>
              <w:t>0</w:t>
            </w:r>
          </w:p>
        </w:tc>
        <w:tc>
          <w:tcPr>
            <w:tcW w:w="2256" w:type="dxa"/>
            <w:shd w:val="clear" w:color="auto" w:fill="auto"/>
            <w:vAlign w:val="center"/>
          </w:tcPr>
          <w:p w:rsidR="00980295"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第一（唯一）世界最佳建筑（最佳文化类建筑）</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获奖</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980295">
              <w:rPr>
                <w:rFonts w:ascii="Times New Roman" w:eastAsia="仿宋" w:cs="仿宋" w:hint="eastAsia"/>
                <w:color w:val="auto"/>
                <w:spacing w:val="8"/>
                <w:sz w:val="20"/>
                <w:szCs w:val="20"/>
              </w:rPr>
              <w:t>哈尔滨大剧院被</w:t>
            </w:r>
            <w:r w:rsidRPr="00980295">
              <w:rPr>
                <w:rFonts w:ascii="Times New Roman" w:eastAsia="仿宋" w:cs="仿宋" w:hint="eastAsia"/>
                <w:color w:val="auto"/>
                <w:spacing w:val="8"/>
                <w:sz w:val="20"/>
                <w:szCs w:val="20"/>
              </w:rPr>
              <w:t>ArchDaily</w:t>
            </w:r>
            <w:r w:rsidRPr="00980295">
              <w:rPr>
                <w:rFonts w:ascii="Times New Roman" w:eastAsia="仿宋" w:cs="仿宋" w:hint="eastAsia"/>
                <w:color w:val="auto"/>
                <w:spacing w:val="8"/>
                <w:sz w:val="20"/>
                <w:szCs w:val="20"/>
              </w:rPr>
              <w:t>评选为</w:t>
            </w:r>
            <w:r w:rsidRPr="006E633B">
              <w:rPr>
                <w:rFonts w:ascii="Times New Roman" w:eastAsia="仿宋" w:cs="仿宋" w:hint="eastAsia"/>
                <w:color w:val="auto"/>
                <w:sz w:val="20"/>
                <w:szCs w:val="20"/>
              </w:rPr>
              <w:t>2015</w:t>
            </w:r>
            <w:r w:rsidRPr="006E633B">
              <w:rPr>
                <w:rFonts w:ascii="Times New Roman" w:eastAsia="仿宋" w:cs="仿宋" w:hint="eastAsia"/>
                <w:color w:val="auto"/>
                <w:sz w:val="20"/>
                <w:szCs w:val="20"/>
              </w:rPr>
              <w:t>年度世界最佳建筑（最佳文化类建筑），这是中国唯一获奖的建筑</w:t>
            </w:r>
          </w:p>
        </w:tc>
      </w:tr>
      <w:tr w:rsidR="00D053CC" w:rsidRPr="006E633B" w:rsidTr="00F60A2F">
        <w:trPr>
          <w:trHeight w:val="1071"/>
        </w:trPr>
        <w:tc>
          <w:tcPr>
            <w:tcW w:w="53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科技与文化</w:t>
            </w: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45</w:t>
            </w:r>
            <w:r w:rsidR="00EF5222">
              <w:rPr>
                <w:rFonts w:ascii="Times New Roman" w:eastAsia="仿宋" w:cs="仿宋" w:hint="eastAsia"/>
                <w:color w:val="auto"/>
                <w:sz w:val="20"/>
                <w:szCs w:val="20"/>
              </w:rPr>
              <w:t>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国际第一座数值水池</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2017</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B7495D">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哈尔滨工程大学与中国船舶重工集团第七〇二研究所联合牵头研发的国际首座数值水池—中国数值水池虚拟试验系统</w:t>
            </w:r>
            <w:r w:rsidRPr="006E633B">
              <w:rPr>
                <w:rFonts w:ascii="Times New Roman" w:eastAsia="仿宋" w:cs="仿宋" w:hint="eastAsia"/>
                <w:color w:val="auto"/>
                <w:sz w:val="20"/>
                <w:szCs w:val="20"/>
              </w:rPr>
              <w:t>V1.0</w:t>
            </w:r>
            <w:r w:rsidRPr="006E633B">
              <w:rPr>
                <w:rFonts w:ascii="Times New Roman" w:eastAsia="仿宋" w:cs="仿宋" w:hint="eastAsia"/>
                <w:color w:val="auto"/>
                <w:sz w:val="20"/>
                <w:szCs w:val="20"/>
              </w:rPr>
              <w:t>通过国内、国际双认证</w:t>
            </w:r>
          </w:p>
        </w:tc>
      </w:tr>
      <w:tr w:rsidR="00D053CC" w:rsidRPr="006E633B" w:rsidTr="00F60A2F">
        <w:trPr>
          <w:trHeight w:val="81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45</w:t>
            </w:r>
            <w:r w:rsidR="00EF5222">
              <w:rPr>
                <w:rFonts w:ascii="Times New Roman" w:eastAsia="仿宋" w:cs="仿宋" w:hint="eastAsia"/>
                <w:color w:val="auto"/>
                <w:sz w:val="20"/>
                <w:szCs w:val="20"/>
              </w:rPr>
              <w:t>2</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世界上第一个将微小型航天器（“龙江二号”微卫星）送入月球轨道的高校</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哈尔滨工业大学成为世界上首个将微小型航天器（“龙江二号”微卫星）送入月球轨道的高校</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45</w:t>
            </w:r>
            <w:r w:rsidR="00EF5222">
              <w:rPr>
                <w:rFonts w:ascii="Times New Roman" w:eastAsia="仿宋" w:cs="仿宋" w:hint="eastAsia"/>
                <w:color w:val="auto"/>
                <w:sz w:val="20"/>
                <w:szCs w:val="20"/>
              </w:rPr>
              <w:t>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第一家以海洋文化教育为主旨的学术联盟成立</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2018</w:t>
            </w:r>
            <w:r w:rsidRPr="006E633B">
              <w:rPr>
                <w:rFonts w:ascii="Times New Roman" w:eastAsia="仿宋" w:cs="仿宋" w:hint="eastAsia"/>
                <w:color w:val="auto"/>
                <w:sz w:val="20"/>
                <w:szCs w:val="20"/>
              </w:rPr>
              <w:t>年</w:t>
            </w:r>
          </w:p>
        </w:tc>
        <w:tc>
          <w:tcPr>
            <w:tcW w:w="1134"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Merge w:val="restart"/>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哈尔滨工程大学牵头</w:t>
            </w:r>
          </w:p>
        </w:tc>
      </w:tr>
      <w:tr w:rsidR="00D053CC" w:rsidRPr="006E633B" w:rsidTr="00F60A2F">
        <w:trPr>
          <w:trHeight w:val="56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45</w:t>
            </w:r>
            <w:r w:rsidR="00EF5222">
              <w:rPr>
                <w:rFonts w:ascii="Times New Roman" w:eastAsia="仿宋" w:cs="仿宋" w:hint="eastAsia"/>
                <w:color w:val="auto"/>
                <w:sz w:val="20"/>
                <w:szCs w:val="20"/>
              </w:rPr>
              <w:t>4</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第一个“冰区气垫破冰平台”研发成功</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2021</w:t>
            </w:r>
            <w:r w:rsidRPr="006E633B">
              <w:rPr>
                <w:rFonts w:ascii="Times New Roman" w:eastAsia="仿宋" w:cs="仿宋" w:hint="eastAsia"/>
                <w:color w:val="auto"/>
                <w:sz w:val="20"/>
                <w:szCs w:val="20"/>
              </w:rPr>
              <w:t>年</w:t>
            </w:r>
          </w:p>
        </w:tc>
        <w:tc>
          <w:tcPr>
            <w:tcW w:w="1134"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45</w:t>
            </w:r>
            <w:r w:rsidR="00EF5222">
              <w:rPr>
                <w:rFonts w:ascii="Times New Roman" w:eastAsia="仿宋" w:cs="仿宋" w:hint="eastAsia"/>
                <w:color w:val="auto"/>
                <w:sz w:val="20"/>
                <w:szCs w:val="20"/>
              </w:rPr>
              <w:t>5</w:t>
            </w:r>
          </w:p>
        </w:tc>
        <w:tc>
          <w:tcPr>
            <w:tcW w:w="2256" w:type="dxa"/>
            <w:shd w:val="clear" w:color="auto" w:fill="auto"/>
            <w:vAlign w:val="center"/>
          </w:tcPr>
          <w:p w:rsidR="00D053CC" w:rsidRPr="006E633B" w:rsidRDefault="00D053CC" w:rsidP="00980295">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亚太地区首个</w:t>
            </w:r>
            <w:r w:rsidRPr="006E633B">
              <w:rPr>
                <w:rFonts w:ascii="Times New Roman" w:eastAsia="仿宋" w:cs="仿宋" w:hint="eastAsia"/>
                <w:color w:val="auto"/>
                <w:sz w:val="20"/>
                <w:szCs w:val="20"/>
              </w:rPr>
              <w:t xml:space="preserve"> OIE</w:t>
            </w:r>
            <w:r w:rsidRPr="006E633B">
              <w:rPr>
                <w:rFonts w:ascii="Times New Roman" w:eastAsia="仿宋" w:cs="仿宋" w:hint="eastAsia"/>
                <w:color w:val="auto"/>
                <w:sz w:val="20"/>
                <w:szCs w:val="20"/>
              </w:rPr>
              <w:t>传染性法氏囊病参考实验室</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B36434">
            <w:pPr>
              <w:adjustRightInd w:val="0"/>
              <w:snapToGrid w:val="0"/>
              <w:spacing w:line="240" w:lineRule="auto"/>
              <w:ind w:firstLineChars="0" w:firstLine="0"/>
              <w:jc w:val="center"/>
              <w:rPr>
                <w:rFonts w:ascii="Times New Roman" w:eastAsia="仿宋" w:cs="仿宋"/>
                <w:color w:val="auto"/>
                <w:sz w:val="20"/>
                <w:szCs w:val="20"/>
              </w:rPr>
            </w:pPr>
            <w:r w:rsidRPr="00B36434">
              <w:rPr>
                <w:rFonts w:ascii="Times New Roman" w:eastAsia="仿宋" w:cs="仿宋" w:hint="eastAsia"/>
                <w:color w:val="auto"/>
                <w:spacing w:val="6"/>
                <w:sz w:val="20"/>
                <w:szCs w:val="20"/>
              </w:rPr>
              <w:t>亚太地区首个</w:t>
            </w:r>
            <w:r w:rsidRPr="00B36434">
              <w:rPr>
                <w:rFonts w:ascii="Times New Roman" w:eastAsia="仿宋" w:cs="仿宋" w:hint="eastAsia"/>
                <w:color w:val="auto"/>
                <w:spacing w:val="6"/>
                <w:sz w:val="20"/>
                <w:szCs w:val="20"/>
              </w:rPr>
              <w:t>OIE</w:t>
            </w:r>
            <w:r w:rsidRPr="00B36434">
              <w:rPr>
                <w:rFonts w:ascii="Times New Roman" w:eastAsia="仿宋" w:cs="仿宋" w:hint="eastAsia"/>
                <w:color w:val="auto"/>
                <w:spacing w:val="6"/>
                <w:sz w:val="20"/>
                <w:szCs w:val="20"/>
              </w:rPr>
              <w:t>传染性法氏囊病</w:t>
            </w:r>
            <w:r w:rsidRPr="006E633B">
              <w:rPr>
                <w:rFonts w:ascii="Times New Roman" w:eastAsia="仿宋" w:cs="仿宋" w:hint="eastAsia"/>
                <w:color w:val="auto"/>
                <w:sz w:val="20"/>
                <w:szCs w:val="20"/>
              </w:rPr>
              <w:t>参考实验室</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哈尔滨兽医研究所传染性法氏囊病实验室</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45</w:t>
            </w:r>
            <w:r w:rsidR="00EF5222">
              <w:rPr>
                <w:rFonts w:ascii="Times New Roman" w:eastAsia="仿宋" w:cs="仿宋" w:hint="eastAsia"/>
                <w:color w:val="auto"/>
                <w:sz w:val="20"/>
                <w:szCs w:val="20"/>
              </w:rPr>
              <w:t>6</w:t>
            </w:r>
          </w:p>
        </w:tc>
        <w:tc>
          <w:tcPr>
            <w:tcW w:w="2256" w:type="dxa"/>
            <w:shd w:val="clear" w:color="auto" w:fill="auto"/>
            <w:vAlign w:val="center"/>
          </w:tcPr>
          <w:p w:rsidR="00F60A2F"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第一次揭示人体内</w:t>
            </w:r>
            <w:r w:rsidRPr="006E633B">
              <w:rPr>
                <w:rFonts w:ascii="Times New Roman" w:eastAsia="仿宋" w:cs="仿宋" w:hint="eastAsia"/>
                <w:color w:val="auto"/>
                <w:sz w:val="20"/>
                <w:szCs w:val="20"/>
              </w:rPr>
              <w:t>T</w:t>
            </w:r>
            <w:r w:rsidRPr="006E633B">
              <w:rPr>
                <w:rFonts w:ascii="Times New Roman" w:eastAsia="仿宋" w:cs="仿宋" w:hint="eastAsia"/>
                <w:color w:val="auto"/>
                <w:sz w:val="20"/>
                <w:szCs w:val="20"/>
              </w:rPr>
              <w:t>细胞表面的特征性标志</w:t>
            </w:r>
            <w:r w:rsidRPr="006E633B">
              <w:rPr>
                <w:rFonts w:ascii="Times New Roman" w:eastAsia="仿宋" w:cs="仿宋" w:hint="eastAsia"/>
                <w:color w:val="auto"/>
                <w:sz w:val="20"/>
                <w:szCs w:val="20"/>
              </w:rPr>
              <w:t>T</w:t>
            </w:r>
            <w:r w:rsidRPr="006E633B">
              <w:rPr>
                <w:rFonts w:ascii="Times New Roman" w:eastAsia="仿宋" w:cs="仿宋" w:hint="eastAsia"/>
                <w:color w:val="auto"/>
                <w:sz w:val="20"/>
                <w:szCs w:val="20"/>
              </w:rPr>
              <w:t>细胞受体（</w:t>
            </w:r>
            <w:r w:rsidRPr="006E633B">
              <w:rPr>
                <w:rFonts w:ascii="Times New Roman" w:eastAsia="仿宋" w:cs="仿宋" w:hint="eastAsia"/>
                <w:color w:val="auto"/>
                <w:sz w:val="20"/>
                <w:szCs w:val="20"/>
              </w:rPr>
              <w:t>TCR</w:t>
            </w:r>
            <w:r w:rsidRPr="006E633B">
              <w:rPr>
                <w:rFonts w:ascii="Times New Roman" w:eastAsia="仿宋" w:cs="仿宋" w:hint="eastAsia"/>
                <w:color w:val="auto"/>
                <w:sz w:val="20"/>
                <w:szCs w:val="20"/>
              </w:rPr>
              <w:t>）复合物的</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结构</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2019</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哈尔滨工业大学生命学院研究团队首次揭示人体内</w:t>
            </w:r>
            <w:r w:rsidRPr="006E633B">
              <w:rPr>
                <w:rFonts w:ascii="Times New Roman" w:eastAsia="仿宋" w:cs="仿宋" w:hint="eastAsia"/>
                <w:color w:val="auto"/>
                <w:sz w:val="20"/>
                <w:szCs w:val="20"/>
              </w:rPr>
              <w:t>T</w:t>
            </w:r>
            <w:r w:rsidRPr="006E633B">
              <w:rPr>
                <w:rFonts w:ascii="Times New Roman" w:eastAsia="仿宋" w:cs="仿宋" w:hint="eastAsia"/>
                <w:color w:val="auto"/>
                <w:sz w:val="20"/>
                <w:szCs w:val="20"/>
              </w:rPr>
              <w:t>细胞表面的特征性标志</w:t>
            </w:r>
            <w:r w:rsidRPr="006E633B">
              <w:rPr>
                <w:rFonts w:ascii="Times New Roman" w:eastAsia="仿宋" w:cs="仿宋" w:hint="eastAsia"/>
                <w:color w:val="auto"/>
                <w:sz w:val="20"/>
                <w:szCs w:val="20"/>
              </w:rPr>
              <w:t>T</w:t>
            </w:r>
            <w:r w:rsidRPr="006E633B">
              <w:rPr>
                <w:rFonts w:ascii="Times New Roman" w:eastAsia="仿宋" w:cs="仿宋" w:hint="eastAsia"/>
                <w:color w:val="auto"/>
                <w:sz w:val="20"/>
                <w:szCs w:val="20"/>
              </w:rPr>
              <w:t>细胞受体（</w:t>
            </w:r>
            <w:r w:rsidRPr="006E633B">
              <w:rPr>
                <w:rFonts w:ascii="Times New Roman" w:eastAsia="仿宋" w:cs="仿宋" w:hint="eastAsia"/>
                <w:color w:val="auto"/>
                <w:sz w:val="20"/>
                <w:szCs w:val="20"/>
              </w:rPr>
              <w:t>TCR</w:t>
            </w:r>
            <w:r w:rsidRPr="006E633B">
              <w:rPr>
                <w:rFonts w:ascii="Times New Roman" w:eastAsia="仿宋" w:cs="仿宋" w:hint="eastAsia"/>
                <w:color w:val="auto"/>
                <w:sz w:val="20"/>
                <w:szCs w:val="20"/>
              </w:rPr>
              <w:t>）复合物的结构</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45</w:t>
            </w:r>
            <w:r w:rsidR="00EF5222">
              <w:rPr>
                <w:rFonts w:ascii="Times New Roman" w:eastAsia="仿宋" w:cs="仿宋" w:hint="eastAsia"/>
                <w:color w:val="auto"/>
                <w:sz w:val="20"/>
                <w:szCs w:val="20"/>
              </w:rPr>
              <w:t>7</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第一个船海特色合作办学机构</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哈尔滨工程大学南安普顿海洋工程联合学院成立，这是教育部批准的中英首个船海特色合作办学机构</w:t>
            </w:r>
          </w:p>
        </w:tc>
      </w:tr>
      <w:tr w:rsidR="00D053CC" w:rsidRPr="006E633B" w:rsidTr="00F60A2F">
        <w:trPr>
          <w:trHeight w:val="171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45</w:t>
            </w:r>
            <w:r w:rsidR="00EF5222">
              <w:rPr>
                <w:rFonts w:ascii="Times New Roman" w:eastAsia="仿宋" w:cs="仿宋" w:hint="eastAsia"/>
                <w:color w:val="auto"/>
                <w:sz w:val="20"/>
                <w:szCs w:val="20"/>
              </w:rPr>
              <w:t>8</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北斗定位系统第一次国产化应用</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F60A2F"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哈尔滨工程大学智能学院船舶导航与控制工业和信息化部重点实验室研发的北斗</w:t>
            </w:r>
            <w:r w:rsidRPr="006E633B">
              <w:rPr>
                <w:rFonts w:ascii="Times New Roman" w:eastAsia="仿宋" w:cs="仿宋" w:hint="eastAsia"/>
                <w:color w:val="auto"/>
                <w:sz w:val="20"/>
                <w:szCs w:val="20"/>
              </w:rPr>
              <w:t>/GNSS</w:t>
            </w:r>
            <w:r w:rsidRPr="006E633B">
              <w:rPr>
                <w:rFonts w:ascii="Times New Roman" w:eastAsia="仿宋" w:cs="仿宋" w:hint="eastAsia"/>
                <w:color w:val="auto"/>
                <w:sz w:val="20"/>
                <w:szCs w:val="20"/>
              </w:rPr>
              <w:t>差分增强定位系统完成测试，实现中国海洋开发</w:t>
            </w:r>
            <w:r w:rsidRPr="006E633B">
              <w:rPr>
                <w:rFonts w:ascii="Times New Roman" w:eastAsia="仿宋" w:cs="仿宋" w:hint="eastAsia"/>
                <w:color w:val="auto"/>
                <w:sz w:val="20"/>
                <w:szCs w:val="20"/>
              </w:rPr>
              <w:t>DP</w:t>
            </w:r>
            <w:r w:rsidRPr="006E633B">
              <w:rPr>
                <w:rFonts w:ascii="Times New Roman" w:eastAsia="仿宋" w:cs="仿宋" w:hint="eastAsia"/>
                <w:color w:val="auto"/>
                <w:sz w:val="20"/>
                <w:szCs w:val="20"/>
              </w:rPr>
              <w:t>测量领域高精度北斗定位系统首次国产化</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应用</w:t>
            </w:r>
          </w:p>
        </w:tc>
      </w:tr>
      <w:tr w:rsidR="00D053CC" w:rsidRPr="006E633B" w:rsidTr="00F60A2F">
        <w:trPr>
          <w:trHeight w:val="1196"/>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w:t>
            </w:r>
            <w:r w:rsidR="00EF5222">
              <w:rPr>
                <w:rFonts w:ascii="Times New Roman" w:eastAsia="仿宋" w:cs="仿宋" w:hint="eastAsia"/>
                <w:color w:val="auto"/>
                <w:sz w:val="20"/>
                <w:szCs w:val="20"/>
              </w:rPr>
              <w:t>59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第一台深海水平式卡箍连接器</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哈尔滨工程大学和中海油海洋石油工程股份有限公司联合研制的中国首台深海水平式卡箍连接器通过认证并交付应用</w:t>
            </w:r>
          </w:p>
        </w:tc>
      </w:tr>
      <w:tr w:rsidR="00D053CC" w:rsidRPr="006E633B" w:rsidTr="00F60A2F">
        <w:trPr>
          <w:trHeight w:val="637"/>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46</w:t>
            </w:r>
            <w:r w:rsidR="00EF5222">
              <w:rPr>
                <w:rFonts w:ascii="Times New Roman" w:eastAsia="仿宋" w:cs="仿宋" w:hint="eastAsia"/>
                <w:color w:val="auto"/>
                <w:sz w:val="20"/>
                <w:szCs w:val="20"/>
              </w:rPr>
              <w:t>0</w:t>
            </w:r>
          </w:p>
        </w:tc>
        <w:tc>
          <w:tcPr>
            <w:tcW w:w="2256" w:type="dxa"/>
            <w:shd w:val="clear" w:color="auto" w:fill="auto"/>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第一枚冬奥会金牌获得者</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杨扬</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佳木斯市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获得第一枚冬奥会金牌</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46</w:t>
            </w:r>
            <w:r w:rsidR="00EF5222">
              <w:rPr>
                <w:rFonts w:ascii="Times New Roman" w:eastAsia="仿宋" w:cs="仿宋" w:hint="eastAsia"/>
                <w:color w:val="auto"/>
                <w:sz w:val="20"/>
                <w:szCs w:val="20"/>
              </w:rPr>
              <w:t>1</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第一个短道速滑男子</w:t>
            </w:r>
            <w:r w:rsidRPr="006E633B">
              <w:rPr>
                <w:rFonts w:ascii="Times New Roman" w:eastAsia="仿宋" w:cs="仿宋" w:hint="eastAsia"/>
                <w:color w:val="auto"/>
                <w:sz w:val="20"/>
                <w:szCs w:val="20"/>
              </w:rPr>
              <w:t>1000</w:t>
            </w:r>
            <w:r w:rsidRPr="006E633B">
              <w:rPr>
                <w:rFonts w:ascii="Times New Roman" w:eastAsia="仿宋" w:cs="仿宋" w:hint="eastAsia"/>
                <w:color w:val="auto"/>
                <w:sz w:val="20"/>
                <w:szCs w:val="20"/>
              </w:rPr>
              <w:t>米冬奥金牌</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2022</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F60A2F"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哈尔滨籍运动员任子威获得北京冬奥会短道速滑男子</w:t>
            </w:r>
            <w:r w:rsidRPr="006E633B">
              <w:rPr>
                <w:rFonts w:ascii="Times New Roman" w:eastAsia="仿宋" w:cs="仿宋" w:hint="eastAsia"/>
                <w:color w:val="auto"/>
                <w:sz w:val="20"/>
                <w:szCs w:val="20"/>
              </w:rPr>
              <w:t>1000</w:t>
            </w:r>
            <w:r w:rsidRPr="006E633B">
              <w:rPr>
                <w:rFonts w:ascii="Times New Roman" w:eastAsia="仿宋" w:cs="仿宋" w:hint="eastAsia"/>
                <w:color w:val="auto"/>
                <w:sz w:val="20"/>
                <w:szCs w:val="20"/>
              </w:rPr>
              <w:t>米冠军，实现中国队在该项目上冬奥金牌“零”的</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突破</w:t>
            </w:r>
          </w:p>
        </w:tc>
      </w:tr>
      <w:tr w:rsidR="00D053CC" w:rsidRPr="006E633B" w:rsidTr="00F60A2F">
        <w:trPr>
          <w:trHeight w:val="59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46</w:t>
            </w:r>
            <w:r w:rsidR="00EF5222">
              <w:rPr>
                <w:rFonts w:ascii="Times New Roman" w:eastAsia="仿宋" w:cs="仿宋" w:hint="eastAsia"/>
                <w:color w:val="auto"/>
                <w:sz w:val="20"/>
                <w:szCs w:val="20"/>
              </w:rPr>
              <w:t>2</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世界第一座漂浮雕塑公园</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2023</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哈尔滨在呼兰河口湿地公园建成世界首座漂浮雕塑公园</w:t>
            </w:r>
          </w:p>
        </w:tc>
      </w:tr>
      <w:tr w:rsidR="00D053CC" w:rsidRPr="006E633B" w:rsidTr="00F60A2F">
        <w:trPr>
          <w:trHeight w:val="1126"/>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46</w:t>
            </w:r>
            <w:r w:rsidR="00EF5222">
              <w:rPr>
                <w:rFonts w:ascii="Times New Roman" w:eastAsia="仿宋" w:cs="仿宋" w:hint="eastAsia"/>
                <w:color w:val="auto"/>
                <w:sz w:val="20"/>
                <w:szCs w:val="20"/>
              </w:rPr>
              <w:t>3</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中国航天领域第一个国家重大科技基础设施</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哈尔滨工业大学和中国航天科技集团联合建设的空间环境地面模拟装置通过验收，这是中国航天领域首个国家重大科技基础设施</w:t>
            </w:r>
          </w:p>
        </w:tc>
      </w:tr>
      <w:tr w:rsidR="00D053CC" w:rsidRPr="006E633B" w:rsidTr="00126802">
        <w:trPr>
          <w:trHeight w:val="1278"/>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46</w:t>
            </w:r>
            <w:r w:rsidR="00EF5222">
              <w:rPr>
                <w:rFonts w:ascii="Times New Roman" w:eastAsia="仿宋" w:cs="仿宋" w:hint="eastAsia"/>
                <w:color w:val="auto"/>
                <w:sz w:val="20"/>
                <w:szCs w:val="20"/>
              </w:rPr>
              <w:t>4</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第一次在中国举行的国际消防救援体育赛事</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2024</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472B48">
              <w:rPr>
                <w:rFonts w:ascii="Times New Roman" w:eastAsia="仿宋" w:cs="仿宋" w:hint="eastAsia"/>
                <w:color w:val="auto"/>
                <w:spacing w:val="4"/>
                <w:sz w:val="20"/>
                <w:szCs w:val="20"/>
              </w:rPr>
              <w:t>由哈尔滨市人民政府承办的</w:t>
            </w:r>
            <w:r w:rsidRPr="00472B48">
              <w:rPr>
                <w:rFonts w:ascii="Times New Roman" w:eastAsia="仿宋" w:cs="仿宋" w:hint="eastAsia"/>
                <w:color w:val="auto"/>
                <w:spacing w:val="4"/>
                <w:sz w:val="20"/>
                <w:szCs w:val="20"/>
              </w:rPr>
              <w:t>2024</w:t>
            </w:r>
            <w:r w:rsidRPr="00472B48">
              <w:rPr>
                <w:rFonts w:ascii="Times New Roman" w:eastAsia="仿宋" w:cs="仿宋" w:hint="eastAsia"/>
                <w:color w:val="auto"/>
                <w:spacing w:val="4"/>
                <w:sz w:val="20"/>
                <w:szCs w:val="20"/>
              </w:rPr>
              <w:t>年</w:t>
            </w:r>
            <w:r w:rsidRPr="006E633B">
              <w:rPr>
                <w:rFonts w:ascii="Times New Roman" w:eastAsia="仿宋" w:cs="仿宋" w:hint="eastAsia"/>
                <w:color w:val="auto"/>
                <w:sz w:val="20"/>
                <w:szCs w:val="20"/>
              </w:rPr>
              <w:t>第</w:t>
            </w:r>
            <w:r w:rsidRPr="006E633B">
              <w:rPr>
                <w:rFonts w:ascii="Times New Roman" w:eastAsia="仿宋" w:cs="仿宋" w:hint="eastAsia"/>
                <w:color w:val="auto"/>
                <w:sz w:val="20"/>
                <w:szCs w:val="20"/>
              </w:rPr>
              <w:t>19</w:t>
            </w:r>
            <w:r w:rsidRPr="006E633B">
              <w:rPr>
                <w:rFonts w:ascii="Times New Roman" w:eastAsia="仿宋" w:cs="仿宋" w:hint="eastAsia"/>
                <w:color w:val="auto"/>
                <w:sz w:val="20"/>
                <w:szCs w:val="20"/>
              </w:rPr>
              <w:t>届男子和第</w:t>
            </w:r>
            <w:r w:rsidRPr="006E633B">
              <w:rPr>
                <w:rFonts w:ascii="Times New Roman" w:eastAsia="仿宋" w:cs="仿宋" w:hint="eastAsia"/>
                <w:color w:val="auto"/>
                <w:sz w:val="20"/>
                <w:szCs w:val="20"/>
              </w:rPr>
              <w:t>10</w:t>
            </w:r>
            <w:r w:rsidRPr="006E633B">
              <w:rPr>
                <w:rFonts w:ascii="Times New Roman" w:eastAsia="仿宋" w:cs="仿宋" w:hint="eastAsia"/>
                <w:color w:val="auto"/>
                <w:sz w:val="20"/>
                <w:szCs w:val="20"/>
              </w:rPr>
              <w:t>届女子世界消防救援锦标赛在哈尔滨开幕，这是首次在中国举行的国际消防救援体育赛事</w:t>
            </w:r>
          </w:p>
        </w:tc>
      </w:tr>
      <w:tr w:rsidR="00D053CC" w:rsidRPr="006E633B" w:rsidTr="00460A21">
        <w:trPr>
          <w:trHeight w:val="624"/>
        </w:trPr>
        <w:tc>
          <w:tcPr>
            <w:tcW w:w="530" w:type="dxa"/>
            <w:vMerge w:val="restart"/>
            <w:textDirection w:val="tbRlV"/>
            <w:vAlign w:val="center"/>
          </w:tcPr>
          <w:p w:rsidR="00D053CC" w:rsidRPr="006E633B" w:rsidRDefault="00D053CC" w:rsidP="00460A21">
            <w:pPr>
              <w:adjustRightInd w:val="0"/>
              <w:snapToGrid w:val="0"/>
              <w:spacing w:line="240" w:lineRule="auto"/>
              <w:ind w:left="113" w:right="113"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地</w:t>
            </w:r>
            <w:r w:rsidR="00460A21">
              <w:rPr>
                <w:rFonts w:ascii="Times New Roman" w:eastAsia="仿宋" w:cs="Times New Roman" w:hint="eastAsia"/>
                <w:color w:val="auto"/>
                <w:sz w:val="21"/>
                <w:szCs w:val="21"/>
                <w:shd w:val="clear" w:color="auto" w:fill="auto"/>
              </w:rPr>
              <w:t xml:space="preserve">  </w:t>
            </w:r>
            <w:r w:rsidRPr="006E633B">
              <w:rPr>
                <w:rFonts w:ascii="Times New Roman" w:eastAsia="仿宋" w:cs="Times New Roman" w:hint="eastAsia"/>
                <w:color w:val="auto"/>
                <w:sz w:val="21"/>
                <w:szCs w:val="21"/>
                <w:shd w:val="clear" w:color="auto" w:fill="auto"/>
              </w:rPr>
              <w:t>理</w:t>
            </w: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46</w:t>
            </w:r>
            <w:r w:rsidR="00EF5222">
              <w:rPr>
                <w:rFonts w:ascii="Times New Roman" w:eastAsia="仿宋" w:cs="仿宋" w:hint="eastAsia"/>
                <w:color w:val="auto"/>
                <w:sz w:val="20"/>
                <w:szCs w:val="20"/>
              </w:rPr>
              <w:t>5</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全市湿地总面积亚洲第一、世界第四</w:t>
            </w:r>
          </w:p>
        </w:tc>
        <w:tc>
          <w:tcPr>
            <w:tcW w:w="1276"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齐齐哈尔市湿地资源总面积</w:t>
            </w:r>
            <w:r w:rsidRPr="006E633B">
              <w:rPr>
                <w:rFonts w:ascii="Times New Roman" w:eastAsia="仿宋" w:cs="仿宋" w:hint="eastAsia"/>
                <w:color w:val="auto"/>
                <w:sz w:val="20"/>
                <w:szCs w:val="20"/>
              </w:rPr>
              <w:t>21</w:t>
            </w:r>
            <w:r w:rsidRPr="006E633B">
              <w:rPr>
                <w:rFonts w:ascii="Times New Roman" w:eastAsia="仿宋" w:cs="仿宋" w:hint="eastAsia"/>
                <w:color w:val="auto"/>
                <w:sz w:val="20"/>
                <w:szCs w:val="20"/>
              </w:rPr>
              <w:t>万公顷，亚洲第一、世界第四</w:t>
            </w:r>
          </w:p>
        </w:tc>
      </w:tr>
      <w:tr w:rsidR="00D053CC" w:rsidRPr="006E633B" w:rsidTr="00F60A2F">
        <w:trPr>
          <w:trHeight w:val="499"/>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46</w:t>
            </w:r>
            <w:r w:rsidR="00EF5222">
              <w:rPr>
                <w:rFonts w:ascii="Times New Roman" w:eastAsia="仿宋" w:cs="仿宋" w:hint="eastAsia"/>
                <w:color w:val="auto"/>
                <w:sz w:val="20"/>
                <w:szCs w:val="20"/>
              </w:rPr>
              <w:t>6</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亚洲第一石墨矿</w:t>
            </w:r>
          </w:p>
        </w:tc>
        <w:tc>
          <w:tcPr>
            <w:tcW w:w="1276"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鹤岗市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鹤岗市石墨矿</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46</w:t>
            </w:r>
            <w:r w:rsidR="00EF5222">
              <w:rPr>
                <w:rFonts w:ascii="Times New Roman" w:eastAsia="仿宋" w:cs="仿宋" w:hint="eastAsia"/>
                <w:color w:val="auto"/>
                <w:sz w:val="20"/>
                <w:szCs w:val="20"/>
              </w:rPr>
              <w:t>7</w:t>
            </w:r>
          </w:p>
        </w:tc>
        <w:tc>
          <w:tcPr>
            <w:tcW w:w="2256" w:type="dxa"/>
            <w:vAlign w:val="center"/>
          </w:tcPr>
          <w:p w:rsidR="00F60A2F"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世界第一大火山熔岩堰</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塞湖</w:t>
            </w:r>
          </w:p>
        </w:tc>
        <w:tc>
          <w:tcPr>
            <w:tcW w:w="1276"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牡丹江市</w:t>
            </w:r>
          </w:p>
        </w:tc>
        <w:tc>
          <w:tcPr>
            <w:tcW w:w="3260" w:type="dxa"/>
            <w:vAlign w:val="center"/>
          </w:tcPr>
          <w:p w:rsidR="00D053CC" w:rsidRPr="006E633B" w:rsidRDefault="00D053CC" w:rsidP="009531D0">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世界第一大火山熔岩堰塞湖</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镜泊湖</w:t>
            </w:r>
          </w:p>
        </w:tc>
      </w:tr>
      <w:tr w:rsidR="00D053CC" w:rsidRPr="006E633B" w:rsidTr="00F60A2F">
        <w:trPr>
          <w:trHeight w:val="83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46</w:t>
            </w:r>
            <w:r w:rsidR="00EF5222">
              <w:rPr>
                <w:rFonts w:ascii="Times New Roman" w:eastAsia="仿宋" w:cs="仿宋" w:hint="eastAsia"/>
                <w:color w:val="auto"/>
                <w:sz w:val="20"/>
                <w:szCs w:val="20"/>
              </w:rPr>
              <w:t>8</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中国第一条恐龙化石</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1924</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伊春市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黑龙江白崖（今伊春市嘉荫县）“龙骨”，中国第一条恐龙化石，被称为“神州第一龙”</w:t>
            </w:r>
          </w:p>
        </w:tc>
      </w:tr>
      <w:tr w:rsidR="00D053CC" w:rsidRPr="006E633B" w:rsidTr="00F60A2F">
        <w:trPr>
          <w:trHeight w:val="59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w:t>
            </w:r>
            <w:r w:rsidR="00EF5222">
              <w:rPr>
                <w:rFonts w:ascii="Times New Roman" w:eastAsia="仿宋" w:cs="仿宋" w:hint="eastAsia"/>
                <w:color w:val="auto"/>
                <w:sz w:val="20"/>
                <w:szCs w:val="20"/>
              </w:rPr>
              <w:t>69</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全国最早的高山滑雪场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1960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牡丹江市</w:t>
            </w:r>
          </w:p>
        </w:tc>
        <w:tc>
          <w:tcPr>
            <w:tcW w:w="3260" w:type="dxa"/>
            <w:shd w:val="clear" w:color="auto" w:fill="auto"/>
            <w:vAlign w:val="center"/>
          </w:tcPr>
          <w:p w:rsidR="00D053CC" w:rsidRPr="006E633B" w:rsidRDefault="00D053CC" w:rsidP="00F60A2F">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全国最早的高山滑雪场</w:t>
            </w:r>
            <w:r w:rsidR="009531D0">
              <w:rPr>
                <w:rFonts w:ascii="Times New Roman" w:eastAsia="仿宋" w:cs="仿宋" w:hint="eastAsia"/>
                <w:color w:val="auto"/>
                <w:sz w:val="20"/>
                <w:szCs w:val="20"/>
              </w:rPr>
              <w:t>—</w:t>
            </w:r>
            <w:r w:rsidRPr="006E633B">
              <w:rPr>
                <w:rFonts w:ascii="Times New Roman" w:eastAsia="仿宋" w:cs="仿宋" w:hint="eastAsia"/>
                <w:color w:val="auto"/>
                <w:sz w:val="20"/>
                <w:szCs w:val="20"/>
              </w:rPr>
              <w:t>解放军</w:t>
            </w:r>
            <w:r w:rsidR="00F60A2F">
              <w:rPr>
                <w:rFonts w:ascii="Times New Roman" w:eastAsia="仿宋" w:cs="仿宋" w:hint="eastAsia"/>
                <w:color w:val="auto"/>
                <w:sz w:val="20"/>
                <w:szCs w:val="20"/>
              </w:rPr>
              <w:t>“</w:t>
            </w:r>
            <w:r w:rsidRPr="006E633B">
              <w:rPr>
                <w:rFonts w:ascii="Times New Roman" w:eastAsia="仿宋" w:cs="仿宋" w:hint="eastAsia"/>
                <w:color w:val="auto"/>
                <w:sz w:val="20"/>
                <w:szCs w:val="20"/>
              </w:rPr>
              <w:t>八一</w:t>
            </w:r>
            <w:r w:rsidR="00F60A2F">
              <w:rPr>
                <w:rFonts w:ascii="Times New Roman" w:eastAsia="仿宋" w:cs="仿宋" w:hint="eastAsia"/>
                <w:color w:val="auto"/>
                <w:sz w:val="20"/>
                <w:szCs w:val="20"/>
              </w:rPr>
              <w:t>”</w:t>
            </w:r>
            <w:r w:rsidRPr="006E633B">
              <w:rPr>
                <w:rFonts w:ascii="Times New Roman" w:eastAsia="仿宋" w:cs="仿宋" w:hint="eastAsia"/>
                <w:color w:val="auto"/>
                <w:sz w:val="20"/>
                <w:szCs w:val="20"/>
              </w:rPr>
              <w:t>滑雪场</w:t>
            </w:r>
          </w:p>
        </w:tc>
      </w:tr>
      <w:tr w:rsidR="00D053CC" w:rsidRPr="006E633B" w:rsidTr="00F60A2F">
        <w:trPr>
          <w:trHeight w:val="1392"/>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47</w:t>
            </w:r>
            <w:r w:rsidR="00EF5222">
              <w:rPr>
                <w:rFonts w:ascii="Times New Roman" w:eastAsia="仿宋" w:cs="仿宋" w:hint="eastAsia"/>
                <w:color w:val="auto"/>
                <w:sz w:val="20"/>
                <w:szCs w:val="20"/>
              </w:rPr>
              <w:t>0</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黑龙江省加入世界生物圈网络最早的保护区</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1993</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伊春市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丰林国家级自然保护区是联合国开发计划署森林可持续经营能力建设、研究与推广项目示范区，也是黑龙江省加入世界生物圈网络最早的保护区。“红松之乡”</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47</w:t>
            </w:r>
            <w:r w:rsidR="00EF5222">
              <w:rPr>
                <w:rFonts w:ascii="Times New Roman" w:eastAsia="仿宋" w:cs="仿宋" w:hint="eastAsia"/>
                <w:color w:val="auto"/>
                <w:sz w:val="20"/>
                <w:szCs w:val="20"/>
              </w:rPr>
              <w:t>1</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亚洲第一座全钢结构独塔无背索双索面斜拉桥</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F60A2F"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太阳岛太阳桥竣工通车，这是亚洲第一座全钢结构独塔无背索双索面斜</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拉桥</w:t>
            </w:r>
          </w:p>
        </w:tc>
      </w:tr>
      <w:tr w:rsidR="00D053CC" w:rsidRPr="006E633B" w:rsidTr="00F60A2F">
        <w:trPr>
          <w:trHeight w:val="581"/>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47</w:t>
            </w:r>
            <w:r w:rsidR="00EF5222">
              <w:rPr>
                <w:rFonts w:ascii="Times New Roman" w:eastAsia="仿宋" w:cs="仿宋" w:hint="eastAsia"/>
                <w:color w:val="auto"/>
                <w:sz w:val="20"/>
                <w:szCs w:val="20"/>
              </w:rPr>
              <w:t>2</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亚洲第一高钢塔</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2000</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黑龙江广播电视塔（又名龙塔）竣工，以</w:t>
            </w:r>
            <w:r w:rsidRPr="006E633B">
              <w:rPr>
                <w:rFonts w:ascii="Times New Roman" w:eastAsia="仿宋" w:cs="仿宋" w:hint="eastAsia"/>
                <w:color w:val="auto"/>
                <w:sz w:val="20"/>
                <w:szCs w:val="20"/>
              </w:rPr>
              <w:t>336</w:t>
            </w:r>
            <w:r w:rsidRPr="006E633B">
              <w:rPr>
                <w:rFonts w:ascii="Times New Roman" w:eastAsia="仿宋" w:cs="仿宋" w:hint="eastAsia"/>
                <w:color w:val="auto"/>
                <w:sz w:val="20"/>
                <w:szCs w:val="20"/>
              </w:rPr>
              <w:t>米高度成为亚洲第一高钢塔</w:t>
            </w:r>
          </w:p>
        </w:tc>
      </w:tr>
      <w:tr w:rsidR="00D053CC" w:rsidRPr="006E633B" w:rsidTr="00F60A2F">
        <w:trPr>
          <w:trHeight w:val="1126"/>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47</w:t>
            </w:r>
            <w:r w:rsidR="00EF5222">
              <w:rPr>
                <w:rFonts w:ascii="Times New Roman" w:eastAsia="仿宋" w:cs="仿宋" w:hint="eastAsia"/>
                <w:color w:val="auto"/>
                <w:sz w:val="20"/>
                <w:szCs w:val="20"/>
              </w:rPr>
              <w:t>3</w:t>
            </w:r>
          </w:p>
        </w:tc>
        <w:tc>
          <w:tcPr>
            <w:tcW w:w="225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第一张畜产品</w:t>
            </w:r>
            <w:r w:rsidRPr="006E633B">
              <w:rPr>
                <w:rFonts w:ascii="Times New Roman" w:eastAsia="仿宋" w:cs="仿宋" w:hint="eastAsia"/>
                <w:color w:val="auto"/>
                <w:sz w:val="20"/>
                <w:szCs w:val="20"/>
              </w:rPr>
              <w:t>A</w:t>
            </w:r>
            <w:r w:rsidRPr="006E633B">
              <w:rPr>
                <w:rFonts w:ascii="Times New Roman" w:eastAsia="仿宋" w:cs="仿宋" w:hint="eastAsia"/>
                <w:color w:val="auto"/>
                <w:sz w:val="20"/>
                <w:szCs w:val="20"/>
              </w:rPr>
              <w:t>级绿色食品证书</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2001</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哈慈集团有限公司的天鲜牌猪肉获得中国第一张畜产品</w:t>
            </w:r>
            <w:r w:rsidRPr="006E633B">
              <w:rPr>
                <w:rFonts w:ascii="Times New Roman" w:eastAsia="仿宋" w:cs="仿宋" w:hint="eastAsia"/>
                <w:color w:val="auto"/>
                <w:sz w:val="20"/>
                <w:szCs w:val="20"/>
              </w:rPr>
              <w:t>A</w:t>
            </w:r>
            <w:r w:rsidRPr="006E633B">
              <w:rPr>
                <w:rFonts w:ascii="Times New Roman" w:eastAsia="仿宋" w:cs="仿宋" w:hint="eastAsia"/>
                <w:color w:val="auto"/>
                <w:sz w:val="20"/>
                <w:szCs w:val="20"/>
              </w:rPr>
              <w:t>级绿色食品证书，填补中国无“绿色猪肉”品牌的空白</w:t>
            </w:r>
          </w:p>
        </w:tc>
      </w:tr>
      <w:tr w:rsidR="00D053CC" w:rsidRPr="006E633B" w:rsidTr="00F60A2F">
        <w:trPr>
          <w:trHeight w:val="114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47</w:t>
            </w:r>
            <w:r w:rsidR="00EF5222">
              <w:rPr>
                <w:rFonts w:ascii="Times New Roman" w:eastAsia="仿宋" w:cs="仿宋" w:hint="eastAsia"/>
                <w:color w:val="auto"/>
                <w:sz w:val="20"/>
                <w:szCs w:val="20"/>
              </w:rPr>
              <w:t>4</w:t>
            </w:r>
          </w:p>
        </w:tc>
        <w:tc>
          <w:tcPr>
            <w:tcW w:w="2256" w:type="dxa"/>
            <w:vAlign w:val="center"/>
          </w:tcPr>
          <w:p w:rsidR="00D053CC" w:rsidRPr="006E633B" w:rsidRDefault="00D053CC" w:rsidP="00980295">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“绿水青山是金山银山，黑龙江的冰天雪地也是金山银山</w:t>
            </w:r>
            <w:r w:rsidR="00980295">
              <w:rPr>
                <w:rFonts w:ascii="Times New Roman" w:eastAsia="仿宋" w:cs="仿宋" w:hint="eastAsia"/>
                <w:color w:val="auto"/>
                <w:sz w:val="20"/>
                <w:szCs w:val="20"/>
              </w:rPr>
              <w:t>”</w:t>
            </w:r>
            <w:r w:rsidRPr="006E633B">
              <w:rPr>
                <w:rFonts w:ascii="Times New Roman" w:eastAsia="仿宋" w:cs="仿宋" w:hint="eastAsia"/>
                <w:color w:val="auto"/>
                <w:sz w:val="20"/>
                <w:szCs w:val="20"/>
              </w:rPr>
              <w:t>精神践行地</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2016</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w:t>
            </w:r>
          </w:p>
        </w:tc>
        <w:tc>
          <w:tcPr>
            <w:tcW w:w="3260" w:type="dxa"/>
            <w:vAlign w:val="center"/>
          </w:tcPr>
          <w:p w:rsidR="00980295"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习近平总书记参加十二届全国人大四</w:t>
            </w:r>
            <w:r w:rsidRPr="00472B48">
              <w:rPr>
                <w:rFonts w:ascii="Times New Roman" w:eastAsia="仿宋" w:cs="仿宋" w:hint="eastAsia"/>
                <w:color w:val="auto"/>
                <w:spacing w:val="10"/>
                <w:sz w:val="20"/>
                <w:szCs w:val="20"/>
              </w:rPr>
              <w:t>次会议黑龙江代表团审议时指出，</w:t>
            </w:r>
          </w:p>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“绿水青山是金山银山，黑龙江的冰天雪地也是金山银山”</w:t>
            </w:r>
          </w:p>
        </w:tc>
      </w:tr>
      <w:tr w:rsidR="00D053CC" w:rsidRPr="006E633B" w:rsidTr="00F60A2F">
        <w:trPr>
          <w:trHeight w:val="114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47</w:t>
            </w:r>
            <w:r w:rsidR="00EF5222">
              <w:rPr>
                <w:rFonts w:ascii="Times New Roman" w:eastAsia="仿宋" w:cs="仿宋" w:hint="eastAsia"/>
                <w:color w:val="auto"/>
                <w:sz w:val="20"/>
                <w:szCs w:val="20"/>
              </w:rPr>
              <w:t>5</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全球第一批“国际湿地城市”授牌颁奖</w:t>
            </w:r>
          </w:p>
        </w:tc>
        <w:tc>
          <w:tcPr>
            <w:tcW w:w="1276"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2018</w:t>
            </w:r>
            <w:r w:rsidRPr="006E633B">
              <w:rPr>
                <w:rFonts w:ascii="Times New Roman" w:eastAsia="仿宋" w:cs="仿宋" w:hint="eastAsia"/>
                <w:color w:val="auto"/>
                <w:sz w:val="20"/>
                <w:szCs w:val="20"/>
              </w:rPr>
              <w:t>年</w:t>
            </w:r>
          </w:p>
        </w:tc>
        <w:tc>
          <w:tcPr>
            <w:tcW w:w="1134" w:type="dxa"/>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哈尔滨市在阿联酋迪拜召开的《国际湿地公约》第十三届缔约方大会上正式接受全球首批“国际湿地城市”授牌颁奖</w:t>
            </w:r>
          </w:p>
        </w:tc>
      </w:tr>
      <w:tr w:rsidR="00D053CC" w:rsidRPr="006E633B" w:rsidTr="00F60A2F">
        <w:trPr>
          <w:trHeight w:val="805"/>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47</w:t>
            </w:r>
            <w:r w:rsidR="00EF5222">
              <w:rPr>
                <w:rFonts w:ascii="Times New Roman" w:eastAsia="仿宋" w:cs="仿宋" w:hint="eastAsia"/>
                <w:color w:val="auto"/>
                <w:sz w:val="20"/>
                <w:szCs w:val="20"/>
              </w:rPr>
              <w:t>6</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东北地区唯一一个开展地理标志专用标志使用核准改革试点省份</w:t>
            </w:r>
          </w:p>
        </w:tc>
        <w:tc>
          <w:tcPr>
            <w:tcW w:w="127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2020</w:t>
            </w:r>
            <w:r w:rsidRPr="006E633B">
              <w:rPr>
                <w:rFonts w:ascii="Times New Roman" w:eastAsia="仿宋" w:cs="仿宋" w:hint="eastAsia"/>
                <w:color w:val="auto"/>
                <w:sz w:val="20"/>
                <w:szCs w:val="20"/>
              </w:rPr>
              <w:t>年</w:t>
            </w:r>
          </w:p>
        </w:tc>
        <w:tc>
          <w:tcPr>
            <w:tcW w:w="1134"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w:t>
            </w:r>
          </w:p>
        </w:tc>
        <w:tc>
          <w:tcPr>
            <w:tcW w:w="3260"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东北地区唯一一个开展地理标志专用标志使用核准改革试点省份</w:t>
            </w:r>
          </w:p>
        </w:tc>
      </w:tr>
      <w:tr w:rsidR="00D053CC" w:rsidRPr="006E633B" w:rsidTr="00126802">
        <w:trPr>
          <w:trHeight w:val="622"/>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47</w:t>
            </w:r>
            <w:r w:rsidR="00EF5222">
              <w:rPr>
                <w:rFonts w:ascii="Times New Roman" w:eastAsia="仿宋" w:cs="仿宋" w:hint="eastAsia"/>
                <w:color w:val="auto"/>
                <w:sz w:val="20"/>
                <w:szCs w:val="20"/>
              </w:rPr>
              <w:t>7</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森林覆盖率居全国第一</w:t>
            </w:r>
          </w:p>
        </w:tc>
        <w:tc>
          <w:tcPr>
            <w:tcW w:w="1276"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1134"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326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w:t>
            </w: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47</w:t>
            </w:r>
            <w:r w:rsidR="00EF5222">
              <w:rPr>
                <w:rFonts w:ascii="Times New Roman" w:eastAsia="仿宋" w:cs="仿宋" w:hint="eastAsia"/>
                <w:color w:val="auto"/>
                <w:sz w:val="20"/>
                <w:szCs w:val="20"/>
              </w:rPr>
              <w:t>8</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国家级保护区数量列全国第一位</w:t>
            </w:r>
          </w:p>
        </w:tc>
        <w:tc>
          <w:tcPr>
            <w:tcW w:w="1276"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1134"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w:t>
            </w:r>
            <w:r w:rsidR="00EF5222">
              <w:rPr>
                <w:rFonts w:ascii="Times New Roman" w:eastAsia="仿宋" w:cs="仿宋" w:hint="eastAsia"/>
                <w:color w:val="auto"/>
                <w:sz w:val="20"/>
                <w:szCs w:val="20"/>
              </w:rPr>
              <w:t>79</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石墨、颜料用黄黏土，水泥用大理岩、矽线石等</w:t>
            </w:r>
            <w:r w:rsidRPr="006E633B">
              <w:rPr>
                <w:rFonts w:ascii="Times New Roman" w:eastAsia="仿宋" w:cs="仿宋" w:hint="eastAsia"/>
                <w:color w:val="auto"/>
                <w:sz w:val="20"/>
                <w:szCs w:val="20"/>
              </w:rPr>
              <w:t>10</w:t>
            </w:r>
            <w:r w:rsidRPr="006E633B">
              <w:rPr>
                <w:rFonts w:ascii="Times New Roman" w:eastAsia="仿宋" w:cs="仿宋" w:hint="eastAsia"/>
                <w:color w:val="auto"/>
                <w:sz w:val="20"/>
                <w:szCs w:val="20"/>
              </w:rPr>
              <w:t>种矿物质居全国第一位</w:t>
            </w:r>
          </w:p>
        </w:tc>
        <w:tc>
          <w:tcPr>
            <w:tcW w:w="1276"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1134"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2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48</w:t>
            </w:r>
            <w:r w:rsidR="00EF5222">
              <w:rPr>
                <w:rFonts w:ascii="Times New Roman" w:eastAsia="仿宋" w:cs="仿宋" w:hint="eastAsia"/>
                <w:color w:val="auto"/>
                <w:sz w:val="20"/>
                <w:szCs w:val="20"/>
              </w:rPr>
              <w:t>0</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石油储量、产量均居全国第一位</w:t>
            </w:r>
          </w:p>
        </w:tc>
        <w:tc>
          <w:tcPr>
            <w:tcW w:w="1276"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1134"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F60A2F">
        <w:trPr>
          <w:trHeight w:val="34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48</w:t>
            </w:r>
            <w:r w:rsidR="00EF5222">
              <w:rPr>
                <w:rFonts w:ascii="Times New Roman" w:eastAsia="仿宋" w:cs="仿宋" w:hint="eastAsia"/>
                <w:color w:val="auto"/>
                <w:sz w:val="20"/>
                <w:szCs w:val="20"/>
              </w:rPr>
              <w:t>1</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砂金矿藏中国第一</w:t>
            </w:r>
          </w:p>
        </w:tc>
        <w:tc>
          <w:tcPr>
            <w:tcW w:w="1276"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1134"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F60A2F">
        <w:trPr>
          <w:trHeight w:val="340"/>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48</w:t>
            </w:r>
            <w:r w:rsidR="00EF5222">
              <w:rPr>
                <w:rFonts w:ascii="Times New Roman" w:eastAsia="仿宋" w:cs="仿宋" w:hint="eastAsia"/>
                <w:color w:val="auto"/>
                <w:sz w:val="20"/>
                <w:szCs w:val="20"/>
              </w:rPr>
              <w:t>2</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全国最大黑木耳生产基地</w:t>
            </w:r>
          </w:p>
        </w:tc>
        <w:tc>
          <w:tcPr>
            <w:tcW w:w="1276"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1134"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460A21">
        <w:trPr>
          <w:trHeight w:val="690"/>
        </w:trPr>
        <w:tc>
          <w:tcPr>
            <w:tcW w:w="530" w:type="dxa"/>
            <w:vMerge w:val="restart"/>
            <w:textDirection w:val="tbRlV"/>
            <w:vAlign w:val="center"/>
          </w:tcPr>
          <w:p w:rsidR="00D053CC" w:rsidRPr="006E633B" w:rsidRDefault="00D053CC" w:rsidP="00460A21">
            <w:pPr>
              <w:adjustRightInd w:val="0"/>
              <w:snapToGrid w:val="0"/>
              <w:spacing w:line="240" w:lineRule="auto"/>
              <w:ind w:left="113" w:right="113"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地</w:t>
            </w:r>
            <w:r w:rsidR="00460A21">
              <w:rPr>
                <w:rFonts w:ascii="Times New Roman" w:eastAsia="仿宋" w:cs="Times New Roman" w:hint="eastAsia"/>
                <w:color w:val="auto"/>
                <w:sz w:val="21"/>
                <w:szCs w:val="21"/>
                <w:shd w:val="clear" w:color="auto" w:fill="auto"/>
              </w:rPr>
              <w:t xml:space="preserve">  </w:t>
            </w:r>
            <w:r w:rsidRPr="006E633B">
              <w:rPr>
                <w:rFonts w:ascii="Times New Roman" w:eastAsia="仿宋" w:cs="Times New Roman" w:hint="eastAsia"/>
                <w:color w:val="auto"/>
                <w:sz w:val="21"/>
                <w:szCs w:val="21"/>
                <w:shd w:val="clear" w:color="auto" w:fill="auto"/>
              </w:rPr>
              <w:t>理</w:t>
            </w: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48</w:t>
            </w:r>
            <w:r w:rsidR="00EF5222">
              <w:rPr>
                <w:rFonts w:ascii="Times New Roman" w:eastAsia="仿宋" w:cs="仿宋" w:hint="eastAsia"/>
                <w:color w:val="auto"/>
                <w:sz w:val="20"/>
                <w:szCs w:val="20"/>
              </w:rPr>
              <w:t>3</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刺五加全国市场份额第一</w:t>
            </w:r>
          </w:p>
        </w:tc>
        <w:tc>
          <w:tcPr>
            <w:tcW w:w="1276"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1134"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326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黑龙江省</w:t>
            </w:r>
          </w:p>
        </w:tc>
      </w:tr>
      <w:tr w:rsidR="00D053CC" w:rsidRPr="006E633B" w:rsidTr="00126802">
        <w:trPr>
          <w:trHeight w:val="686"/>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48</w:t>
            </w:r>
            <w:r w:rsidR="00EF5222">
              <w:rPr>
                <w:rFonts w:ascii="Times New Roman" w:eastAsia="仿宋" w:cs="仿宋" w:hint="eastAsia"/>
                <w:color w:val="auto"/>
                <w:sz w:val="20"/>
                <w:szCs w:val="20"/>
              </w:rPr>
              <w:t>4</w:t>
            </w:r>
          </w:p>
        </w:tc>
        <w:tc>
          <w:tcPr>
            <w:tcW w:w="2256" w:type="dxa"/>
            <w:vAlign w:val="center"/>
          </w:tcPr>
          <w:p w:rsidR="00D053CC" w:rsidRPr="006E633B" w:rsidRDefault="00D053CC" w:rsidP="00B90104">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红松籽产量全国第</w:t>
            </w:r>
            <w:r w:rsidR="00B90104">
              <w:rPr>
                <w:rFonts w:ascii="Times New Roman" w:eastAsia="仿宋" w:cs="仿宋" w:hint="eastAsia"/>
                <w:color w:val="auto"/>
                <w:sz w:val="20"/>
                <w:szCs w:val="20"/>
              </w:rPr>
              <w:t>一</w:t>
            </w:r>
          </w:p>
        </w:tc>
        <w:tc>
          <w:tcPr>
            <w:tcW w:w="1276"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1134"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126802">
        <w:trPr>
          <w:trHeight w:val="813"/>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48</w:t>
            </w:r>
            <w:r w:rsidR="00EF5222">
              <w:rPr>
                <w:rFonts w:ascii="Times New Roman" w:eastAsia="仿宋" w:cs="仿宋" w:hint="eastAsia"/>
                <w:color w:val="auto"/>
                <w:sz w:val="20"/>
                <w:szCs w:val="20"/>
              </w:rPr>
              <w:t>5</w:t>
            </w:r>
          </w:p>
        </w:tc>
        <w:tc>
          <w:tcPr>
            <w:tcW w:w="2256" w:type="dxa"/>
            <w:vAlign w:val="center"/>
          </w:tcPr>
          <w:p w:rsidR="00F60A2F"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山野菜天然蕴藏量全国</w:t>
            </w:r>
          </w:p>
          <w:p w:rsidR="00D053CC" w:rsidRPr="006E633B" w:rsidRDefault="00D053CC" w:rsidP="00B90104">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w:t>
            </w:r>
            <w:r w:rsidR="00B90104">
              <w:rPr>
                <w:rFonts w:ascii="Times New Roman" w:eastAsia="仿宋" w:cs="仿宋" w:hint="eastAsia"/>
                <w:color w:val="auto"/>
                <w:sz w:val="20"/>
                <w:szCs w:val="20"/>
              </w:rPr>
              <w:t>一</w:t>
            </w:r>
          </w:p>
        </w:tc>
        <w:tc>
          <w:tcPr>
            <w:tcW w:w="1276"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1134" w:type="dxa"/>
            <w:vAlign w:val="center"/>
          </w:tcPr>
          <w:p w:rsidR="00D053CC" w:rsidRPr="006E633B" w:rsidRDefault="009531D0" w:rsidP="00D053CC">
            <w:pPr>
              <w:adjustRightInd w:val="0"/>
              <w:snapToGrid w:val="0"/>
              <w:spacing w:line="240" w:lineRule="auto"/>
              <w:ind w:firstLineChars="0" w:firstLine="0"/>
              <w:jc w:val="center"/>
              <w:rPr>
                <w:rFonts w:ascii="Times New Roman" w:eastAsia="仿宋" w:cs="仿宋"/>
                <w:color w:val="auto"/>
                <w:sz w:val="20"/>
                <w:szCs w:val="20"/>
              </w:rPr>
            </w:pPr>
            <w:r>
              <w:rPr>
                <w:rFonts w:ascii="Times New Roman" w:eastAsia="仿宋" w:cs="仿宋" w:hint="eastAsia"/>
                <w:color w:val="auto"/>
                <w:sz w:val="20"/>
                <w:szCs w:val="20"/>
              </w:rPr>
              <w:t>—</w:t>
            </w: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r w:rsidR="00D053CC" w:rsidRPr="006E633B" w:rsidTr="00F60A2F">
        <w:trPr>
          <w:trHeight w:val="45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48</w:t>
            </w:r>
            <w:r w:rsidR="00EF5222">
              <w:rPr>
                <w:rFonts w:ascii="Times New Roman" w:eastAsia="仿宋" w:cs="仿宋" w:hint="eastAsia"/>
                <w:color w:val="auto"/>
                <w:sz w:val="20"/>
                <w:szCs w:val="20"/>
              </w:rPr>
              <w:t>6</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第一个属于人民的金矿局</w:t>
            </w:r>
          </w:p>
        </w:tc>
        <w:tc>
          <w:tcPr>
            <w:tcW w:w="1276"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2010</w:t>
            </w:r>
            <w:r w:rsidRPr="006E633B">
              <w:rPr>
                <w:rFonts w:ascii="Times New Roman" w:eastAsia="仿宋" w:cs="仿宋" w:hint="eastAsia"/>
                <w:color w:val="auto"/>
                <w:sz w:val="20"/>
                <w:szCs w:val="20"/>
              </w:rPr>
              <w:t>年</w:t>
            </w:r>
          </w:p>
        </w:tc>
        <w:tc>
          <w:tcPr>
            <w:tcW w:w="1134"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黑河</w:t>
            </w:r>
          </w:p>
        </w:tc>
        <w:tc>
          <w:tcPr>
            <w:tcW w:w="3260" w:type="dxa"/>
            <w:vMerge w:val="restart"/>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黑河罕达气国家矿山公园（金）</w:t>
            </w:r>
          </w:p>
        </w:tc>
      </w:tr>
      <w:tr w:rsidR="00D053CC" w:rsidRPr="006E633B" w:rsidTr="00F60A2F">
        <w:trPr>
          <w:trHeight w:val="454"/>
        </w:trPr>
        <w:tc>
          <w:tcPr>
            <w:tcW w:w="53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p>
        </w:tc>
        <w:tc>
          <w:tcPr>
            <w:tcW w:w="6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48</w:t>
            </w:r>
            <w:r w:rsidR="00EF5222">
              <w:rPr>
                <w:rFonts w:ascii="Times New Roman" w:eastAsia="仿宋" w:cs="仿宋" w:hint="eastAsia"/>
                <w:color w:val="auto"/>
                <w:sz w:val="20"/>
                <w:szCs w:val="20"/>
              </w:rPr>
              <w:t>7</w:t>
            </w:r>
          </w:p>
        </w:tc>
        <w:tc>
          <w:tcPr>
            <w:tcW w:w="2256"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r w:rsidRPr="006E633B">
              <w:rPr>
                <w:rFonts w:ascii="Times New Roman" w:eastAsia="仿宋" w:cs="仿宋" w:hint="eastAsia"/>
                <w:color w:val="auto"/>
                <w:sz w:val="20"/>
                <w:szCs w:val="20"/>
              </w:rPr>
              <w:t>中国第一个机械化采金船</w:t>
            </w:r>
          </w:p>
        </w:tc>
        <w:tc>
          <w:tcPr>
            <w:tcW w:w="1276"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1134"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c>
          <w:tcPr>
            <w:tcW w:w="3260" w:type="dxa"/>
            <w:vMerge/>
            <w:vAlign w:val="center"/>
          </w:tcPr>
          <w:p w:rsidR="00D053CC" w:rsidRPr="006E633B" w:rsidRDefault="00D053CC" w:rsidP="00D053CC">
            <w:pPr>
              <w:adjustRightInd w:val="0"/>
              <w:snapToGrid w:val="0"/>
              <w:spacing w:line="240" w:lineRule="auto"/>
              <w:ind w:firstLineChars="0" w:firstLine="0"/>
              <w:jc w:val="center"/>
              <w:rPr>
                <w:rFonts w:ascii="Times New Roman" w:eastAsia="仿宋" w:cs="仿宋"/>
                <w:color w:val="auto"/>
                <w:sz w:val="20"/>
                <w:szCs w:val="20"/>
              </w:rPr>
            </w:pPr>
          </w:p>
        </w:tc>
      </w:tr>
    </w:tbl>
    <w:p w:rsidR="00D053CC" w:rsidRPr="00472B48" w:rsidRDefault="00D053CC" w:rsidP="00472B48">
      <w:pPr>
        <w:pStyle w:val="af8"/>
        <w:spacing w:line="360" w:lineRule="exact"/>
        <w:ind w:firstLineChars="0" w:firstLine="0"/>
        <w:rPr>
          <w:rFonts w:ascii="方正书宋简体" w:eastAsia="方正书宋简体" w:hAnsi="Times New Roman"/>
          <w:sz w:val="21"/>
          <w:szCs w:val="21"/>
        </w:rPr>
      </w:pPr>
      <w:r w:rsidRPr="00472B48">
        <w:rPr>
          <w:rFonts w:ascii="方正书宋简体" w:eastAsia="方正书宋简体" w:hAnsi="Times New Roman" w:hint="eastAsia"/>
          <w:sz w:val="21"/>
          <w:szCs w:val="21"/>
        </w:rPr>
        <w:t>注：研发成果项目，企业为研发主题，成果归为经济类“第一”；科研院校为研发主体，成果为科技文化类“第一”。</w:t>
      </w:r>
    </w:p>
    <w:p w:rsidR="00D053CC" w:rsidRPr="006E633B" w:rsidRDefault="00D053CC" w:rsidP="00D053CC">
      <w:pPr>
        <w:pStyle w:val="af8"/>
        <w:ind w:firstLineChars="0" w:firstLine="0"/>
        <w:rPr>
          <w:rFonts w:ascii="Times New Roman" w:eastAsia="宋体" w:hAnsi="Times New Roman"/>
          <w:sz w:val="21"/>
          <w:szCs w:val="21"/>
        </w:rPr>
      </w:pPr>
    </w:p>
    <w:p w:rsidR="00D053CC" w:rsidRPr="006E633B" w:rsidRDefault="00D053CC" w:rsidP="00D053CC">
      <w:pPr>
        <w:pStyle w:val="1"/>
        <w:spacing w:after="312"/>
        <w:rPr>
          <w:rFonts w:ascii="Times New Roman" w:hAnsi="Times New Roman"/>
          <w:color w:val="auto"/>
        </w:rPr>
      </w:pPr>
    </w:p>
    <w:p w:rsidR="00D053CC" w:rsidRPr="006E633B" w:rsidRDefault="00D053CC" w:rsidP="00D053CC">
      <w:pPr>
        <w:ind w:firstLine="480"/>
        <w:rPr>
          <w:rFonts w:ascii="Times New Roman" w:cs="Times New Roman"/>
          <w:color w:val="auto"/>
        </w:rPr>
      </w:pPr>
    </w:p>
    <w:p w:rsidR="00D053CC" w:rsidRPr="006E633B" w:rsidRDefault="00D053CC" w:rsidP="00D053CC">
      <w:pPr>
        <w:ind w:firstLine="480"/>
        <w:rPr>
          <w:rFonts w:ascii="Times New Roman" w:cs="Times New Roman"/>
          <w:color w:val="auto"/>
        </w:rPr>
      </w:pPr>
    </w:p>
    <w:p w:rsidR="00D053CC" w:rsidRPr="006E633B" w:rsidRDefault="00D053CC" w:rsidP="00D053CC">
      <w:pPr>
        <w:ind w:firstLine="480"/>
        <w:rPr>
          <w:rFonts w:ascii="Times New Roman" w:cs="Times New Roman"/>
          <w:color w:val="auto"/>
        </w:rPr>
      </w:pPr>
    </w:p>
    <w:p w:rsidR="00D053CC" w:rsidRPr="006E633B" w:rsidRDefault="00D053CC" w:rsidP="00D053CC">
      <w:pPr>
        <w:pStyle w:val="1"/>
        <w:spacing w:after="312"/>
        <w:rPr>
          <w:rFonts w:ascii="Times New Roman" w:hAnsi="Times New Roman"/>
          <w:color w:val="auto"/>
        </w:rPr>
      </w:pPr>
      <w:bookmarkStart w:id="86" w:name="_Toc31490"/>
      <w:bookmarkStart w:id="87" w:name="_Toc2567"/>
      <w:r w:rsidRPr="006E633B">
        <w:rPr>
          <w:rFonts w:ascii="Times New Roman" w:hAnsi="Times New Roman" w:hint="eastAsia"/>
          <w:color w:val="auto"/>
        </w:rPr>
        <w:br/>
      </w:r>
      <w:bookmarkEnd w:id="86"/>
    </w:p>
    <w:p w:rsidR="00D053CC" w:rsidRPr="006E633B" w:rsidRDefault="00D053CC" w:rsidP="00D053CC">
      <w:pPr>
        <w:pStyle w:val="1"/>
        <w:spacing w:after="312"/>
        <w:rPr>
          <w:rFonts w:ascii="Times New Roman" w:hAnsi="Times New Roman"/>
          <w:color w:val="auto"/>
        </w:rPr>
      </w:pPr>
      <w:r w:rsidRPr="006E633B">
        <w:rPr>
          <w:rFonts w:ascii="Times New Roman" w:hAnsi="Times New Roman" w:hint="eastAsia"/>
          <w:color w:val="auto"/>
        </w:rPr>
        <w:br w:type="page"/>
      </w:r>
    </w:p>
    <w:p w:rsidR="00D053CC" w:rsidRPr="0046430E" w:rsidRDefault="00D053CC" w:rsidP="00D053CC">
      <w:pPr>
        <w:pStyle w:val="1"/>
        <w:spacing w:after="312"/>
        <w:rPr>
          <w:rFonts w:ascii="Times New Roman" w:hAnsi="Times New Roman"/>
          <w:color w:val="auto"/>
          <w:sz w:val="32"/>
          <w:szCs w:val="32"/>
        </w:rPr>
      </w:pPr>
      <w:bookmarkStart w:id="88" w:name="_Toc6650"/>
      <w:r w:rsidRPr="0046430E">
        <w:rPr>
          <w:rFonts w:ascii="Times New Roman" w:hAnsi="Times New Roman" w:hint="eastAsia"/>
          <w:color w:val="auto"/>
          <w:sz w:val="32"/>
          <w:szCs w:val="32"/>
        </w:rPr>
        <w:lastRenderedPageBreak/>
        <w:t>二</w:t>
      </w:r>
      <w:r w:rsidRPr="0046430E">
        <w:rPr>
          <w:rFonts w:ascii="Times New Roman" w:hAnsi="Times New Roman"/>
          <w:color w:val="auto"/>
          <w:sz w:val="32"/>
          <w:szCs w:val="32"/>
        </w:rPr>
        <w:t>、</w:t>
      </w:r>
      <w:r w:rsidRPr="0046430E">
        <w:rPr>
          <w:rFonts w:ascii="Times New Roman" w:hAnsi="Times New Roman" w:hint="eastAsia"/>
          <w:color w:val="auto"/>
          <w:sz w:val="32"/>
          <w:szCs w:val="32"/>
        </w:rPr>
        <w:t>重点培育</w:t>
      </w:r>
      <w:r w:rsidRPr="0046430E">
        <w:rPr>
          <w:rFonts w:ascii="Times New Roman" w:hAnsi="Times New Roman"/>
          <w:color w:val="auto"/>
          <w:sz w:val="32"/>
          <w:szCs w:val="32"/>
        </w:rPr>
        <w:t>名录</w:t>
      </w:r>
      <w:bookmarkEnd w:id="87"/>
      <w:bookmarkEnd w:id="88"/>
    </w:p>
    <w:p w:rsidR="00D053CC" w:rsidRPr="006E633B" w:rsidRDefault="00D053CC" w:rsidP="00D053CC">
      <w:pPr>
        <w:pStyle w:val="2"/>
        <w:rPr>
          <w:rFonts w:ascii="Times New Roman" w:hAnsi="Times New Roman"/>
          <w:color w:val="auto"/>
        </w:rPr>
      </w:pPr>
      <w:bookmarkStart w:id="89" w:name="_Toc9530"/>
      <w:bookmarkStart w:id="90" w:name="_Toc5528"/>
      <w:r w:rsidRPr="006E633B">
        <w:rPr>
          <w:rFonts w:ascii="Times New Roman" w:hAnsi="Times New Roman"/>
          <w:color w:val="auto"/>
        </w:rPr>
        <w:t>附表</w:t>
      </w:r>
      <w:r w:rsidRPr="006E633B">
        <w:rPr>
          <w:rFonts w:ascii="Times New Roman" w:hAnsi="Times New Roman" w:hint="eastAsia"/>
          <w:color w:val="auto"/>
        </w:rPr>
        <w:t>22</w:t>
      </w:r>
      <w:r w:rsidR="00FC20E4">
        <w:rPr>
          <w:rFonts w:ascii="Times New Roman" w:hAnsi="Times New Roman" w:hint="eastAsia"/>
          <w:color w:val="auto"/>
        </w:rPr>
        <w:t xml:space="preserve"> </w:t>
      </w:r>
      <w:r w:rsidRPr="006E633B">
        <w:rPr>
          <w:rFonts w:ascii="Times New Roman" w:hAnsi="Times New Roman"/>
          <w:color w:val="auto"/>
        </w:rPr>
        <w:t xml:space="preserve"> </w:t>
      </w:r>
      <w:r w:rsidRPr="006E633B">
        <w:rPr>
          <w:rFonts w:ascii="Times New Roman" w:hAnsi="Times New Roman"/>
          <w:color w:val="auto"/>
          <w:lang w:val="zh-CN"/>
        </w:rPr>
        <w:t>黑龙江省历史文化名城</w:t>
      </w:r>
      <w:r w:rsidRPr="006E633B">
        <w:rPr>
          <w:rFonts w:ascii="Times New Roman" w:hAnsi="Times New Roman" w:hint="eastAsia"/>
          <w:color w:val="auto"/>
        </w:rPr>
        <w:t>重点培育名录</w:t>
      </w:r>
      <w:bookmarkEnd w:id="89"/>
      <w:bookmarkEnd w:id="90"/>
    </w:p>
    <w:tbl>
      <w:tblPr>
        <w:tblStyle w:val="TableNormal"/>
        <w:tblW w:w="907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tblPr>
      <w:tblGrid>
        <w:gridCol w:w="712"/>
        <w:gridCol w:w="1415"/>
        <w:gridCol w:w="5104"/>
        <w:gridCol w:w="1842"/>
      </w:tblGrid>
      <w:tr w:rsidR="00D053CC" w:rsidRPr="006E633B" w:rsidTr="00845A57">
        <w:trPr>
          <w:trHeight w:val="456"/>
        </w:trPr>
        <w:tc>
          <w:tcPr>
            <w:tcW w:w="712" w:type="dxa"/>
            <w:shd w:val="clear" w:color="auto" w:fill="D7D7D7"/>
          </w:tcPr>
          <w:p w:rsidR="00D053CC" w:rsidRPr="006E633B" w:rsidRDefault="00D053CC" w:rsidP="00D053CC">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b/>
                <w:bCs/>
                <w:color w:val="auto"/>
                <w:sz w:val="24"/>
                <w:szCs w:val="24"/>
                <w:shd w:val="clear" w:color="auto" w:fill="auto"/>
                <w:lang w:eastAsia="zh-CN"/>
              </w:rPr>
              <w:t>序号</w:t>
            </w:r>
          </w:p>
        </w:tc>
        <w:tc>
          <w:tcPr>
            <w:tcW w:w="1415" w:type="dxa"/>
            <w:shd w:val="clear" w:color="auto" w:fill="D7D7D7"/>
          </w:tcPr>
          <w:p w:rsidR="00D053CC" w:rsidRPr="006E633B" w:rsidRDefault="00D053CC" w:rsidP="00D053CC">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b/>
                <w:bCs/>
                <w:color w:val="auto"/>
                <w:sz w:val="24"/>
                <w:szCs w:val="24"/>
                <w:shd w:val="clear" w:color="auto" w:fill="auto"/>
                <w:lang w:eastAsia="zh-CN"/>
              </w:rPr>
              <w:t>城市</w:t>
            </w:r>
            <w:r w:rsidRPr="006E633B">
              <w:rPr>
                <w:rFonts w:ascii="Times New Roman" w:hAnsi="Times New Roman" w:cs="Times New Roman" w:hint="eastAsia"/>
                <w:b/>
                <w:bCs/>
                <w:color w:val="auto"/>
                <w:sz w:val="24"/>
                <w:szCs w:val="24"/>
                <w:shd w:val="clear" w:color="auto" w:fill="auto"/>
                <w:lang w:eastAsia="zh-CN"/>
              </w:rPr>
              <w:t>名称</w:t>
            </w:r>
          </w:p>
        </w:tc>
        <w:tc>
          <w:tcPr>
            <w:tcW w:w="5104" w:type="dxa"/>
            <w:shd w:val="clear" w:color="auto" w:fill="D7D7D7"/>
          </w:tcPr>
          <w:p w:rsidR="00D053CC" w:rsidRPr="006E633B" w:rsidRDefault="00D053CC" w:rsidP="00D053CC">
            <w:pPr>
              <w:pStyle w:val="TableText"/>
              <w:spacing w:before="106" w:line="223"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hint="eastAsia"/>
                <w:b/>
                <w:bCs/>
                <w:color w:val="auto"/>
                <w:sz w:val="24"/>
                <w:szCs w:val="24"/>
                <w:shd w:val="clear" w:color="auto" w:fill="auto"/>
                <w:lang w:eastAsia="zh-CN"/>
              </w:rPr>
              <w:t>重点培育</w:t>
            </w:r>
            <w:r w:rsidRPr="006E633B">
              <w:rPr>
                <w:rFonts w:ascii="Times New Roman" w:hAnsi="Times New Roman" w:cs="Times New Roman"/>
                <w:b/>
                <w:bCs/>
                <w:color w:val="auto"/>
                <w:sz w:val="24"/>
                <w:szCs w:val="24"/>
                <w:shd w:val="clear" w:color="auto" w:fill="auto"/>
                <w:lang w:eastAsia="zh-CN"/>
              </w:rPr>
              <w:t>依据</w:t>
            </w:r>
          </w:p>
        </w:tc>
        <w:tc>
          <w:tcPr>
            <w:tcW w:w="1842" w:type="dxa"/>
            <w:shd w:val="clear" w:color="auto" w:fill="D7D7D7"/>
          </w:tcPr>
          <w:p w:rsidR="00D053CC" w:rsidRPr="006E633B" w:rsidRDefault="00D053CC" w:rsidP="00D053CC">
            <w:pPr>
              <w:pStyle w:val="TableText"/>
              <w:spacing w:before="107" w:line="222" w:lineRule="auto"/>
              <w:ind w:firstLineChars="0" w:firstLine="0"/>
              <w:jc w:val="center"/>
              <w:rPr>
                <w:rFonts w:ascii="Times New Roman" w:hAnsi="Times New Roman" w:cs="Times New Roman"/>
                <w:b/>
                <w:bCs/>
                <w:color w:val="auto"/>
                <w:sz w:val="24"/>
                <w:szCs w:val="24"/>
                <w:shd w:val="clear" w:color="auto" w:fill="auto"/>
                <w:lang w:eastAsia="zh-CN"/>
              </w:rPr>
            </w:pPr>
            <w:r w:rsidRPr="006E633B">
              <w:rPr>
                <w:rFonts w:ascii="Times New Roman" w:hAnsi="Times New Roman" w:cs="Times New Roman"/>
                <w:b/>
                <w:bCs/>
                <w:color w:val="auto"/>
                <w:sz w:val="24"/>
                <w:szCs w:val="24"/>
                <w:shd w:val="clear" w:color="auto" w:fill="auto"/>
                <w:lang w:eastAsia="zh-CN"/>
              </w:rPr>
              <w:t>拟申报级别</w:t>
            </w:r>
          </w:p>
        </w:tc>
      </w:tr>
      <w:tr w:rsidR="00D053CC" w:rsidRPr="006E633B" w:rsidTr="00845A57">
        <w:trPr>
          <w:trHeight w:val="1703"/>
        </w:trPr>
        <w:tc>
          <w:tcPr>
            <w:tcW w:w="712" w:type="dxa"/>
            <w:vAlign w:val="center"/>
          </w:tcPr>
          <w:p w:rsidR="00D053CC" w:rsidRPr="00980295" w:rsidRDefault="00D053CC" w:rsidP="00980295">
            <w:pPr>
              <w:spacing w:line="240" w:lineRule="auto"/>
              <w:ind w:firstLineChars="0" w:firstLine="0"/>
              <w:jc w:val="center"/>
              <w:rPr>
                <w:rFonts w:ascii="Times New Roman" w:eastAsia="仿宋" w:cs="Times New Roman"/>
                <w:bCs/>
                <w:color w:val="auto"/>
                <w:sz w:val="21"/>
                <w:szCs w:val="21"/>
                <w:shd w:val="clear" w:color="auto" w:fill="auto"/>
              </w:rPr>
            </w:pPr>
            <w:r w:rsidRPr="00980295">
              <w:rPr>
                <w:rFonts w:ascii="Times New Roman" w:eastAsia="仿宋" w:cs="Times New Roman" w:hint="eastAsia"/>
                <w:bCs/>
                <w:color w:val="auto"/>
                <w:sz w:val="21"/>
                <w:szCs w:val="21"/>
                <w:shd w:val="clear" w:color="auto" w:fill="auto"/>
              </w:rPr>
              <w:t>1</w:t>
            </w:r>
          </w:p>
        </w:tc>
        <w:tc>
          <w:tcPr>
            <w:tcW w:w="1415" w:type="dxa"/>
            <w:vAlign w:val="center"/>
          </w:tcPr>
          <w:p w:rsidR="00D053CC" w:rsidRPr="006E633B" w:rsidRDefault="00D053CC" w:rsidP="0098029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绥芬河市</w:t>
            </w:r>
          </w:p>
        </w:tc>
        <w:tc>
          <w:tcPr>
            <w:tcW w:w="5104" w:type="dxa"/>
            <w:vAlign w:val="center"/>
          </w:tcPr>
          <w:p w:rsidR="00D053CC" w:rsidRPr="006E633B" w:rsidRDefault="00D053CC" w:rsidP="00980295">
            <w:pPr>
              <w:keepNext/>
              <w:keepLines/>
              <w:spacing w:line="240" w:lineRule="auto"/>
              <w:ind w:firstLine="420"/>
              <w:outlineLvl w:val="4"/>
              <w:rPr>
                <w:rFonts w:ascii="Times New Roman" w:eastAsia="仿宋" w:cs="Times New Roman"/>
                <w:color w:val="auto"/>
                <w:sz w:val="21"/>
                <w:szCs w:val="18"/>
                <w:shd w:val="clear" w:color="auto" w:fill="auto"/>
              </w:rPr>
            </w:pPr>
            <w:r w:rsidRPr="006E633B">
              <w:rPr>
                <w:rFonts w:ascii="Times New Roman" w:eastAsia="仿宋" w:cs="Times New Roman"/>
                <w:color w:val="auto"/>
                <w:sz w:val="21"/>
                <w:szCs w:val="18"/>
                <w:shd w:val="clear" w:color="auto" w:fill="auto"/>
              </w:rPr>
              <w:t>是中国东北地区对外开放，参与国际分工的重要窗口和桥梁，也是承接我国振兴东北和俄罗斯开发远东两大战略的重要节点城市，被誉为连接东北亚和走向亚太地区的</w:t>
            </w:r>
            <w:r w:rsidRPr="006E633B">
              <w:rPr>
                <w:rFonts w:ascii="Times New Roman" w:eastAsia="仿宋" w:cs="Times New Roman" w:hint="eastAsia"/>
                <w:color w:val="auto"/>
                <w:sz w:val="21"/>
                <w:szCs w:val="18"/>
                <w:shd w:val="clear" w:color="auto" w:fill="auto"/>
              </w:rPr>
              <w:t>“</w:t>
            </w:r>
            <w:r w:rsidRPr="006E633B">
              <w:rPr>
                <w:rFonts w:ascii="Times New Roman" w:eastAsia="仿宋" w:cs="Times New Roman"/>
                <w:color w:val="auto"/>
                <w:sz w:val="21"/>
                <w:szCs w:val="18"/>
                <w:shd w:val="clear" w:color="auto" w:fill="auto"/>
              </w:rPr>
              <w:t>黄金通道</w:t>
            </w:r>
            <w:r w:rsidRPr="006E633B">
              <w:rPr>
                <w:rFonts w:ascii="Times New Roman" w:eastAsia="仿宋" w:cs="Times New Roman" w:hint="eastAsia"/>
                <w:color w:val="auto"/>
                <w:sz w:val="21"/>
                <w:szCs w:val="18"/>
                <w:shd w:val="clear" w:color="auto" w:fill="auto"/>
              </w:rPr>
              <w:t>”</w:t>
            </w:r>
            <w:r w:rsidRPr="006E633B">
              <w:rPr>
                <w:rFonts w:ascii="Times New Roman" w:eastAsia="仿宋" w:cs="Times New Roman"/>
                <w:color w:val="auto"/>
                <w:sz w:val="21"/>
                <w:szCs w:val="18"/>
                <w:shd w:val="clear" w:color="auto" w:fill="auto"/>
              </w:rPr>
              <w:t>。</w:t>
            </w:r>
            <w:r w:rsidRPr="006E633B">
              <w:rPr>
                <w:rFonts w:ascii="Times New Roman" w:eastAsia="仿宋" w:cs="Times New Roman" w:hint="eastAsia"/>
                <w:color w:val="auto"/>
                <w:sz w:val="21"/>
                <w:szCs w:val="18"/>
                <w:shd w:val="clear" w:color="auto" w:fill="auto"/>
              </w:rPr>
              <w:t>绥芬河站是中东铁路东部线终点车站，过境与俄罗斯铁路相连，时为二等站</w:t>
            </w:r>
          </w:p>
        </w:tc>
        <w:tc>
          <w:tcPr>
            <w:tcW w:w="1842" w:type="dxa"/>
            <w:vAlign w:val="center"/>
          </w:tcPr>
          <w:p w:rsidR="00D053CC" w:rsidRPr="006E633B" w:rsidRDefault="00D053CC" w:rsidP="0098029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省级</w:t>
            </w:r>
          </w:p>
        </w:tc>
      </w:tr>
      <w:tr w:rsidR="00D053CC" w:rsidRPr="006E633B" w:rsidTr="00845A57">
        <w:trPr>
          <w:trHeight w:val="1699"/>
        </w:trPr>
        <w:tc>
          <w:tcPr>
            <w:tcW w:w="712" w:type="dxa"/>
            <w:vAlign w:val="center"/>
          </w:tcPr>
          <w:p w:rsidR="00D053CC" w:rsidRPr="00980295" w:rsidRDefault="00D053CC" w:rsidP="00980295">
            <w:pPr>
              <w:spacing w:line="240" w:lineRule="auto"/>
              <w:ind w:firstLineChars="0" w:firstLine="0"/>
              <w:jc w:val="center"/>
              <w:rPr>
                <w:rFonts w:ascii="Times New Roman" w:eastAsia="仿宋" w:cs="Times New Roman"/>
                <w:bCs/>
                <w:color w:val="auto"/>
                <w:sz w:val="21"/>
                <w:szCs w:val="21"/>
                <w:shd w:val="clear" w:color="auto" w:fill="auto"/>
              </w:rPr>
            </w:pPr>
            <w:r w:rsidRPr="00980295">
              <w:rPr>
                <w:rFonts w:ascii="Times New Roman" w:eastAsia="仿宋" w:cs="Times New Roman" w:hint="eastAsia"/>
                <w:bCs/>
                <w:color w:val="auto"/>
                <w:sz w:val="21"/>
                <w:szCs w:val="21"/>
                <w:shd w:val="clear" w:color="auto" w:fill="auto"/>
              </w:rPr>
              <w:t>2</w:t>
            </w:r>
          </w:p>
        </w:tc>
        <w:tc>
          <w:tcPr>
            <w:tcW w:w="1415" w:type="dxa"/>
            <w:vAlign w:val="center"/>
          </w:tcPr>
          <w:p w:rsidR="00D053CC" w:rsidRPr="006E633B" w:rsidRDefault="00D053CC" w:rsidP="0098029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安达市</w:t>
            </w:r>
          </w:p>
        </w:tc>
        <w:tc>
          <w:tcPr>
            <w:tcW w:w="5104" w:type="dxa"/>
            <w:vAlign w:val="center"/>
          </w:tcPr>
          <w:p w:rsidR="00D053CC" w:rsidRPr="006E633B" w:rsidRDefault="00D053CC" w:rsidP="00980295">
            <w:pPr>
              <w:keepNext/>
              <w:keepLines/>
              <w:spacing w:line="240" w:lineRule="auto"/>
              <w:ind w:firstLine="428"/>
              <w:outlineLvl w:val="4"/>
              <w:rPr>
                <w:rFonts w:ascii="Times New Roman" w:eastAsia="仿宋" w:cs="Times New Roman"/>
                <w:color w:val="auto"/>
                <w:sz w:val="21"/>
                <w:szCs w:val="18"/>
                <w:shd w:val="clear" w:color="auto" w:fill="auto"/>
              </w:rPr>
            </w:pPr>
            <w:r w:rsidRPr="00980295">
              <w:rPr>
                <w:rFonts w:ascii="Times New Roman" w:eastAsia="仿宋" w:cs="Times New Roman"/>
                <w:color w:val="auto"/>
                <w:spacing w:val="2"/>
                <w:sz w:val="21"/>
                <w:szCs w:val="18"/>
                <w:shd w:val="clear" w:color="auto" w:fill="auto"/>
              </w:rPr>
              <w:t>是中国著名的奶牛之乡和肉牛基地，是世界著名的奶牛带。草原是世界三大优质草场之一，草原植被以驰名中外的羊草为主，是亚洲东部特有的建群植物种。</w:t>
            </w:r>
            <w:r w:rsidRPr="006E633B">
              <w:rPr>
                <w:rFonts w:ascii="Times New Roman" w:eastAsia="仿宋" w:cs="Times New Roman"/>
                <w:color w:val="auto"/>
                <w:sz w:val="21"/>
                <w:szCs w:val="18"/>
                <w:shd w:val="clear" w:color="auto" w:fill="auto"/>
              </w:rPr>
              <w:t>1901</w:t>
            </w:r>
            <w:r w:rsidRPr="006E633B">
              <w:rPr>
                <w:rFonts w:ascii="Times New Roman" w:eastAsia="仿宋" w:cs="Times New Roman"/>
                <w:color w:val="auto"/>
                <w:sz w:val="21"/>
                <w:szCs w:val="18"/>
                <w:shd w:val="clear" w:color="auto" w:fill="auto"/>
              </w:rPr>
              <w:t>年，</w:t>
            </w:r>
            <w:hyperlink r:id="rId13" w:tgtFrame="https://baike.so.com/doc/_blank" w:history="1">
              <w:r w:rsidRPr="006E633B">
                <w:rPr>
                  <w:rFonts w:ascii="Times New Roman" w:eastAsia="仿宋" w:cs="Times New Roman"/>
                  <w:color w:val="auto"/>
                  <w:sz w:val="21"/>
                  <w:szCs w:val="18"/>
                  <w:shd w:val="clear" w:color="auto" w:fill="auto"/>
                </w:rPr>
                <w:t>中东铁路</w:t>
              </w:r>
            </w:hyperlink>
            <w:r w:rsidRPr="006E633B">
              <w:rPr>
                <w:rFonts w:ascii="Times New Roman" w:eastAsia="仿宋" w:cs="Times New Roman"/>
                <w:color w:val="auto"/>
                <w:sz w:val="21"/>
                <w:szCs w:val="18"/>
                <w:shd w:val="clear" w:color="auto" w:fill="auto"/>
              </w:rPr>
              <w:t>穿越安达市境内</w:t>
            </w:r>
            <w:r w:rsidRPr="006E633B">
              <w:rPr>
                <w:rFonts w:ascii="Times New Roman" w:eastAsia="仿宋" w:cs="Times New Roman" w:hint="eastAsia"/>
                <w:color w:val="auto"/>
                <w:sz w:val="21"/>
                <w:szCs w:val="18"/>
                <w:shd w:val="clear" w:color="auto" w:fill="auto"/>
              </w:rPr>
              <w:t>，时为三等站，</w:t>
            </w:r>
            <w:r w:rsidRPr="006E633B">
              <w:rPr>
                <w:rFonts w:ascii="Times New Roman" w:eastAsia="仿宋" w:cs="Times New Roman"/>
                <w:color w:val="auto"/>
                <w:sz w:val="21"/>
                <w:szCs w:val="18"/>
                <w:shd w:val="clear" w:color="auto" w:fill="auto"/>
              </w:rPr>
              <w:t>现存</w:t>
            </w:r>
            <w:r w:rsidRPr="006E633B">
              <w:rPr>
                <w:rFonts w:ascii="Times New Roman" w:eastAsia="仿宋" w:cs="Times New Roman" w:hint="eastAsia"/>
                <w:color w:val="auto"/>
                <w:sz w:val="21"/>
                <w:szCs w:val="18"/>
                <w:shd w:val="clear" w:color="auto" w:fill="auto"/>
              </w:rPr>
              <w:t>60</w:t>
            </w:r>
            <w:r w:rsidRPr="006E633B">
              <w:rPr>
                <w:rFonts w:ascii="Times New Roman" w:eastAsia="仿宋" w:cs="Times New Roman"/>
                <w:color w:val="auto"/>
                <w:sz w:val="21"/>
                <w:szCs w:val="18"/>
                <w:shd w:val="clear" w:color="auto" w:fill="auto"/>
              </w:rPr>
              <w:t>多处比较完好的俄式建筑</w:t>
            </w:r>
          </w:p>
        </w:tc>
        <w:tc>
          <w:tcPr>
            <w:tcW w:w="1842" w:type="dxa"/>
            <w:vAlign w:val="center"/>
          </w:tcPr>
          <w:p w:rsidR="00D053CC" w:rsidRPr="006E633B" w:rsidRDefault="00D053CC" w:rsidP="0098029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2532"/>
        </w:trPr>
        <w:tc>
          <w:tcPr>
            <w:tcW w:w="712" w:type="dxa"/>
            <w:vAlign w:val="center"/>
          </w:tcPr>
          <w:p w:rsidR="00D053CC" w:rsidRPr="00980295" w:rsidRDefault="00D053CC" w:rsidP="00980295">
            <w:pPr>
              <w:spacing w:line="240" w:lineRule="auto"/>
              <w:ind w:firstLineChars="0" w:firstLine="0"/>
              <w:jc w:val="center"/>
              <w:rPr>
                <w:rFonts w:ascii="Times New Roman" w:eastAsia="仿宋" w:cs="Times New Roman"/>
                <w:bCs/>
                <w:color w:val="auto"/>
                <w:sz w:val="21"/>
                <w:szCs w:val="21"/>
                <w:shd w:val="clear" w:color="auto" w:fill="auto"/>
              </w:rPr>
            </w:pPr>
            <w:r w:rsidRPr="00980295">
              <w:rPr>
                <w:rFonts w:ascii="Times New Roman" w:eastAsia="仿宋" w:cs="Times New Roman" w:hint="eastAsia"/>
                <w:bCs/>
                <w:color w:val="auto"/>
                <w:sz w:val="21"/>
                <w:szCs w:val="21"/>
                <w:shd w:val="clear" w:color="auto" w:fill="auto"/>
              </w:rPr>
              <w:t>3</w:t>
            </w:r>
          </w:p>
        </w:tc>
        <w:tc>
          <w:tcPr>
            <w:tcW w:w="1415" w:type="dxa"/>
            <w:vAlign w:val="center"/>
          </w:tcPr>
          <w:p w:rsidR="00D053CC" w:rsidRPr="006E633B" w:rsidRDefault="00D053CC" w:rsidP="0098029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穆棱市</w:t>
            </w:r>
          </w:p>
        </w:tc>
        <w:tc>
          <w:tcPr>
            <w:tcW w:w="5104" w:type="dxa"/>
            <w:vAlign w:val="center"/>
          </w:tcPr>
          <w:p w:rsidR="00D053CC" w:rsidRPr="006E633B" w:rsidRDefault="00D053CC" w:rsidP="00540D46">
            <w:pPr>
              <w:keepNext/>
              <w:keepLines/>
              <w:spacing w:beforeLines="50" w:afterLines="50" w:line="240" w:lineRule="auto"/>
              <w:ind w:firstLine="420"/>
              <w:outlineLvl w:val="4"/>
              <w:rPr>
                <w:rFonts w:ascii="Times New Roman" w:eastAsia="仿宋" w:cs="Times New Roman"/>
                <w:color w:val="auto"/>
                <w:sz w:val="21"/>
                <w:szCs w:val="18"/>
                <w:shd w:val="clear" w:color="auto" w:fill="auto"/>
              </w:rPr>
            </w:pPr>
            <w:r w:rsidRPr="006E633B">
              <w:rPr>
                <w:rFonts w:ascii="Times New Roman" w:eastAsia="仿宋" w:cs="Times New Roman"/>
                <w:color w:val="auto"/>
                <w:sz w:val="21"/>
                <w:szCs w:val="18"/>
                <w:shd w:val="clear" w:color="auto" w:fill="auto"/>
              </w:rPr>
              <w:t>是</w:t>
            </w:r>
            <w:r w:rsidRPr="006E633B">
              <w:rPr>
                <w:rFonts w:ascii="Times New Roman" w:eastAsia="仿宋" w:cs="Times New Roman" w:hint="eastAsia"/>
                <w:color w:val="auto"/>
                <w:sz w:val="21"/>
                <w:szCs w:val="18"/>
                <w:shd w:val="clear" w:color="auto" w:fill="auto"/>
              </w:rPr>
              <w:t>“</w:t>
            </w:r>
            <w:r w:rsidRPr="006E633B">
              <w:rPr>
                <w:rFonts w:ascii="Times New Roman" w:eastAsia="仿宋" w:cs="Times New Roman"/>
                <w:color w:val="auto"/>
                <w:sz w:val="21"/>
                <w:szCs w:val="18"/>
                <w:shd w:val="clear" w:color="auto" w:fill="auto"/>
              </w:rPr>
              <w:t>中国大豆之乡</w:t>
            </w:r>
            <w:r w:rsidRPr="006E633B">
              <w:rPr>
                <w:rFonts w:ascii="Times New Roman" w:eastAsia="仿宋" w:cs="Times New Roman" w:hint="eastAsia"/>
                <w:color w:val="auto"/>
                <w:sz w:val="21"/>
                <w:szCs w:val="18"/>
                <w:shd w:val="clear" w:color="auto" w:fill="auto"/>
              </w:rPr>
              <w:t>”、“</w:t>
            </w:r>
            <w:r w:rsidRPr="006E633B">
              <w:rPr>
                <w:rFonts w:ascii="Times New Roman" w:eastAsia="仿宋" w:cs="Times New Roman"/>
                <w:color w:val="auto"/>
                <w:sz w:val="21"/>
                <w:szCs w:val="18"/>
                <w:shd w:val="clear" w:color="auto" w:fill="auto"/>
              </w:rPr>
              <w:t>中国红豆杉之乡</w:t>
            </w:r>
            <w:r w:rsidRPr="006E633B">
              <w:rPr>
                <w:rFonts w:ascii="Times New Roman" w:eastAsia="仿宋" w:cs="Times New Roman" w:hint="eastAsia"/>
                <w:color w:val="auto"/>
                <w:sz w:val="21"/>
                <w:szCs w:val="18"/>
                <w:shd w:val="clear" w:color="auto" w:fill="auto"/>
              </w:rPr>
              <w:t>”</w:t>
            </w:r>
            <w:r w:rsidRPr="006E633B">
              <w:rPr>
                <w:rFonts w:ascii="Times New Roman" w:eastAsia="仿宋" w:cs="Times New Roman"/>
                <w:color w:val="auto"/>
                <w:sz w:val="21"/>
                <w:szCs w:val="18"/>
                <w:shd w:val="clear" w:color="auto" w:fill="auto"/>
              </w:rPr>
              <w:t>。有小四方台古城、粮台山古城等具有</w:t>
            </w:r>
            <w:r w:rsidRPr="006E633B">
              <w:rPr>
                <w:rFonts w:ascii="Times New Roman" w:eastAsia="仿宋" w:cs="Times New Roman"/>
                <w:color w:val="auto"/>
                <w:sz w:val="21"/>
                <w:szCs w:val="18"/>
                <w:shd w:val="clear" w:color="auto" w:fill="auto"/>
              </w:rPr>
              <w:t>4000</w:t>
            </w:r>
            <w:r w:rsidRPr="006E633B">
              <w:rPr>
                <w:rFonts w:ascii="Times New Roman" w:eastAsia="仿宋" w:cs="Times New Roman"/>
                <w:color w:val="auto"/>
                <w:sz w:val="21"/>
                <w:szCs w:val="18"/>
                <w:shd w:val="clear" w:color="auto" w:fill="auto"/>
              </w:rPr>
              <w:t>多年历史的省级以上重点文物保护单位等古迹和具有独特观赏价值的风力发电、肉牛加工等工业旅游基地</w:t>
            </w:r>
            <w:r w:rsidRPr="006E633B">
              <w:rPr>
                <w:rFonts w:ascii="Times New Roman" w:eastAsia="仿宋" w:cs="Times New Roman" w:hint="eastAsia"/>
                <w:color w:val="auto"/>
                <w:sz w:val="21"/>
                <w:szCs w:val="18"/>
                <w:shd w:val="clear" w:color="auto" w:fill="auto"/>
              </w:rPr>
              <w:t>。穆棱火车站时为中东铁路的三等站，</w:t>
            </w:r>
            <w:r w:rsidRPr="006E633B">
              <w:rPr>
                <w:rFonts w:ascii="Times New Roman" w:eastAsia="仿宋" w:cs="Times New Roman"/>
                <w:color w:val="auto"/>
                <w:sz w:val="21"/>
                <w:szCs w:val="18"/>
                <w:shd w:val="clear" w:color="auto" w:fill="auto"/>
              </w:rPr>
              <w:t>穆棱河大桥始建于</w:t>
            </w:r>
            <w:r w:rsidRPr="006E633B">
              <w:rPr>
                <w:rFonts w:ascii="Times New Roman" w:eastAsia="仿宋" w:cs="Times New Roman"/>
                <w:color w:val="auto"/>
                <w:sz w:val="21"/>
                <w:szCs w:val="18"/>
                <w:shd w:val="clear" w:color="auto" w:fill="auto"/>
              </w:rPr>
              <w:t>1898</w:t>
            </w:r>
            <w:r w:rsidRPr="006E633B">
              <w:rPr>
                <w:rFonts w:ascii="Times New Roman" w:eastAsia="仿宋" w:cs="Times New Roman"/>
                <w:color w:val="auto"/>
                <w:sz w:val="21"/>
                <w:szCs w:val="18"/>
                <w:shd w:val="clear" w:color="auto" w:fill="auto"/>
              </w:rPr>
              <w:t>年，是中国历史上</w:t>
            </w:r>
            <w:r w:rsidRPr="006E633B">
              <w:rPr>
                <w:rFonts w:ascii="Times New Roman" w:eastAsia="仿宋" w:cs="Times New Roman" w:hint="eastAsia"/>
                <w:color w:val="auto"/>
                <w:sz w:val="21"/>
                <w:szCs w:val="18"/>
                <w:shd w:val="clear" w:color="auto" w:fill="auto"/>
              </w:rPr>
              <w:t>现存最早的</w:t>
            </w:r>
            <w:r w:rsidRPr="006E633B">
              <w:rPr>
                <w:rFonts w:ascii="Times New Roman" w:eastAsia="仿宋" w:cs="Times New Roman"/>
                <w:color w:val="auto"/>
                <w:sz w:val="21"/>
                <w:szCs w:val="18"/>
                <w:shd w:val="clear" w:color="auto" w:fill="auto"/>
              </w:rPr>
              <w:t>铁路石拱桥</w:t>
            </w:r>
            <w:r w:rsidRPr="006E633B">
              <w:rPr>
                <w:rFonts w:ascii="Times New Roman" w:eastAsia="仿宋" w:cs="Times New Roman" w:hint="eastAsia"/>
                <w:color w:val="auto"/>
                <w:sz w:val="21"/>
                <w:szCs w:val="18"/>
                <w:shd w:val="clear" w:color="auto" w:fill="auto"/>
              </w:rPr>
              <w:t>。旅游资源还有中东铁路历史文化穆棱陈列馆、远东森林博物馆、凉台山、牡丹峰、穆棱秀池等</w:t>
            </w:r>
          </w:p>
        </w:tc>
        <w:tc>
          <w:tcPr>
            <w:tcW w:w="1842" w:type="dxa"/>
            <w:vAlign w:val="center"/>
          </w:tcPr>
          <w:p w:rsidR="00D053CC" w:rsidRPr="006E633B" w:rsidRDefault="00D053CC" w:rsidP="0098029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1417"/>
        </w:trPr>
        <w:tc>
          <w:tcPr>
            <w:tcW w:w="712" w:type="dxa"/>
            <w:vAlign w:val="center"/>
          </w:tcPr>
          <w:p w:rsidR="00D053CC" w:rsidRPr="00980295" w:rsidRDefault="00D053CC" w:rsidP="00980295">
            <w:pPr>
              <w:spacing w:line="240" w:lineRule="auto"/>
              <w:ind w:firstLineChars="0" w:firstLine="0"/>
              <w:jc w:val="center"/>
              <w:rPr>
                <w:rFonts w:ascii="Times New Roman" w:eastAsia="仿宋" w:cs="Times New Roman"/>
                <w:bCs/>
                <w:color w:val="auto"/>
                <w:sz w:val="21"/>
                <w:szCs w:val="21"/>
                <w:shd w:val="clear" w:color="auto" w:fill="auto"/>
              </w:rPr>
            </w:pPr>
            <w:r w:rsidRPr="00980295">
              <w:rPr>
                <w:rFonts w:ascii="Times New Roman" w:eastAsia="仿宋" w:cs="Times New Roman" w:hint="eastAsia"/>
                <w:bCs/>
                <w:color w:val="auto"/>
                <w:sz w:val="21"/>
                <w:szCs w:val="21"/>
                <w:shd w:val="clear" w:color="auto" w:fill="auto"/>
              </w:rPr>
              <w:t>4</w:t>
            </w:r>
          </w:p>
        </w:tc>
        <w:tc>
          <w:tcPr>
            <w:tcW w:w="1415" w:type="dxa"/>
            <w:vAlign w:val="center"/>
          </w:tcPr>
          <w:p w:rsidR="00D053CC" w:rsidRPr="006E633B" w:rsidRDefault="00D053CC" w:rsidP="0098029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18"/>
                <w:shd w:val="clear" w:color="auto" w:fill="auto"/>
              </w:rPr>
              <w:t>佳木斯市</w:t>
            </w:r>
          </w:p>
        </w:tc>
        <w:tc>
          <w:tcPr>
            <w:tcW w:w="5104" w:type="dxa"/>
            <w:vAlign w:val="center"/>
          </w:tcPr>
          <w:p w:rsidR="00D053CC" w:rsidRPr="006E633B" w:rsidRDefault="00D053CC" w:rsidP="00980295">
            <w:pPr>
              <w:keepNext/>
              <w:keepLines/>
              <w:spacing w:line="240" w:lineRule="auto"/>
              <w:ind w:firstLine="420"/>
              <w:outlineLvl w:val="4"/>
              <w:rPr>
                <w:rFonts w:ascii="Times New Roman" w:eastAsia="仿宋" w:cs="Times New Roman"/>
                <w:color w:val="auto"/>
                <w:sz w:val="21"/>
                <w:szCs w:val="18"/>
                <w:shd w:val="clear" w:color="auto" w:fill="auto"/>
              </w:rPr>
            </w:pPr>
            <w:r w:rsidRPr="006E633B">
              <w:rPr>
                <w:rFonts w:ascii="Times New Roman" w:eastAsia="仿宋" w:cs="Times New Roman"/>
                <w:color w:val="auto"/>
                <w:sz w:val="21"/>
                <w:szCs w:val="18"/>
                <w:shd w:val="clear" w:color="auto" w:fill="auto"/>
              </w:rPr>
              <w:t>反映中国共产党团结带领中国人民不懈奋斗的光辉历程的城市类型</w:t>
            </w:r>
            <w:r w:rsidRPr="006E633B">
              <w:rPr>
                <w:rFonts w:ascii="Times New Roman" w:eastAsia="仿宋" w:cs="Times New Roman" w:hint="eastAsia"/>
                <w:color w:val="auto"/>
                <w:sz w:val="21"/>
                <w:szCs w:val="18"/>
                <w:shd w:val="clear" w:color="auto" w:fill="auto"/>
              </w:rPr>
              <w:t>，在历史上素有“小延安”之称，是中国现代农业体系的代表城市</w:t>
            </w:r>
          </w:p>
        </w:tc>
        <w:tc>
          <w:tcPr>
            <w:tcW w:w="1842" w:type="dxa"/>
            <w:vAlign w:val="center"/>
          </w:tcPr>
          <w:p w:rsidR="00D053CC" w:rsidRPr="006E633B" w:rsidRDefault="00D053CC" w:rsidP="0098029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18"/>
                <w:shd w:val="clear" w:color="auto" w:fill="auto"/>
              </w:rPr>
              <w:t>省级</w:t>
            </w:r>
          </w:p>
        </w:tc>
      </w:tr>
      <w:tr w:rsidR="00D053CC" w:rsidRPr="006E633B" w:rsidTr="00845A57">
        <w:trPr>
          <w:trHeight w:val="1417"/>
        </w:trPr>
        <w:tc>
          <w:tcPr>
            <w:tcW w:w="712" w:type="dxa"/>
            <w:vAlign w:val="center"/>
          </w:tcPr>
          <w:p w:rsidR="00D053CC" w:rsidRPr="00980295" w:rsidRDefault="00D053CC" w:rsidP="00980295">
            <w:pPr>
              <w:spacing w:line="240" w:lineRule="auto"/>
              <w:ind w:firstLineChars="0" w:firstLine="0"/>
              <w:jc w:val="center"/>
              <w:rPr>
                <w:rFonts w:ascii="Times New Roman" w:eastAsia="仿宋" w:cs="Times New Roman"/>
                <w:bCs/>
                <w:color w:val="auto"/>
                <w:sz w:val="21"/>
                <w:szCs w:val="21"/>
                <w:shd w:val="clear" w:color="auto" w:fill="auto"/>
              </w:rPr>
            </w:pPr>
            <w:r w:rsidRPr="00980295">
              <w:rPr>
                <w:rFonts w:ascii="Times New Roman" w:eastAsia="仿宋" w:cs="Times New Roman" w:hint="eastAsia"/>
                <w:bCs/>
                <w:color w:val="auto"/>
                <w:sz w:val="21"/>
                <w:szCs w:val="21"/>
                <w:shd w:val="clear" w:color="auto" w:fill="auto"/>
              </w:rPr>
              <w:t>5</w:t>
            </w:r>
          </w:p>
        </w:tc>
        <w:tc>
          <w:tcPr>
            <w:tcW w:w="1415" w:type="dxa"/>
            <w:vAlign w:val="center"/>
          </w:tcPr>
          <w:p w:rsidR="00D053CC" w:rsidRPr="006E633B" w:rsidRDefault="00D053CC" w:rsidP="0098029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大庆市</w:t>
            </w:r>
          </w:p>
        </w:tc>
        <w:tc>
          <w:tcPr>
            <w:tcW w:w="5104" w:type="dxa"/>
            <w:vAlign w:val="center"/>
          </w:tcPr>
          <w:p w:rsidR="00D053CC" w:rsidRPr="006E633B" w:rsidRDefault="00D053CC" w:rsidP="00980295">
            <w:pPr>
              <w:keepNext/>
              <w:keepLines/>
              <w:spacing w:line="240" w:lineRule="auto"/>
              <w:ind w:firstLine="420"/>
              <w:outlineLvl w:val="4"/>
              <w:rPr>
                <w:rFonts w:ascii="Times New Roman" w:eastAsia="仿宋" w:cs="Times New Roman"/>
                <w:color w:val="auto"/>
                <w:sz w:val="21"/>
                <w:szCs w:val="18"/>
                <w:shd w:val="clear" w:color="auto" w:fill="auto"/>
              </w:rPr>
            </w:pPr>
            <w:r w:rsidRPr="006E633B">
              <w:rPr>
                <w:rFonts w:ascii="Times New Roman" w:eastAsia="仿宋" w:cs="Times New Roman"/>
                <w:color w:val="auto"/>
                <w:sz w:val="21"/>
                <w:szCs w:val="18"/>
                <w:shd w:val="clear" w:color="auto" w:fill="auto"/>
              </w:rPr>
              <w:t>体现中华人民共和国成立与发展历程、反映改革开放和社会主义现代化建设伟大征程的城市类型</w:t>
            </w:r>
            <w:r w:rsidRPr="006E633B">
              <w:rPr>
                <w:rFonts w:ascii="Times New Roman" w:eastAsia="仿宋" w:cs="Times New Roman" w:hint="eastAsia"/>
                <w:color w:val="auto"/>
                <w:sz w:val="21"/>
                <w:szCs w:val="18"/>
                <w:shd w:val="clear" w:color="auto" w:fill="auto"/>
              </w:rPr>
              <w:t>，是中国共产党“大庆精神（铁人精神）”的诞生地</w:t>
            </w:r>
          </w:p>
        </w:tc>
        <w:tc>
          <w:tcPr>
            <w:tcW w:w="1842" w:type="dxa"/>
            <w:vAlign w:val="center"/>
          </w:tcPr>
          <w:p w:rsidR="00D053CC" w:rsidRPr="006E633B" w:rsidRDefault="00D053CC" w:rsidP="0098029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省级</w:t>
            </w:r>
          </w:p>
        </w:tc>
      </w:tr>
      <w:tr w:rsidR="00D053CC" w:rsidRPr="006E633B" w:rsidTr="00845A57">
        <w:trPr>
          <w:trHeight w:val="1417"/>
        </w:trPr>
        <w:tc>
          <w:tcPr>
            <w:tcW w:w="712" w:type="dxa"/>
            <w:vAlign w:val="center"/>
          </w:tcPr>
          <w:p w:rsidR="00D053CC" w:rsidRPr="00980295" w:rsidRDefault="00D053CC" w:rsidP="00980295">
            <w:pPr>
              <w:spacing w:line="240" w:lineRule="auto"/>
              <w:ind w:firstLineChars="0" w:firstLine="0"/>
              <w:jc w:val="center"/>
              <w:rPr>
                <w:rFonts w:ascii="Times New Roman" w:eastAsia="仿宋" w:cs="Times New Roman"/>
                <w:bCs/>
                <w:color w:val="auto"/>
                <w:sz w:val="21"/>
                <w:szCs w:val="21"/>
                <w:shd w:val="clear" w:color="auto" w:fill="auto"/>
              </w:rPr>
            </w:pPr>
            <w:r w:rsidRPr="00980295">
              <w:rPr>
                <w:rFonts w:ascii="Times New Roman" w:eastAsia="仿宋" w:cs="Times New Roman" w:hint="eastAsia"/>
                <w:bCs/>
                <w:color w:val="auto"/>
                <w:sz w:val="21"/>
                <w:szCs w:val="21"/>
                <w:shd w:val="clear" w:color="auto" w:fill="auto"/>
              </w:rPr>
              <w:t>6</w:t>
            </w:r>
          </w:p>
        </w:tc>
        <w:tc>
          <w:tcPr>
            <w:tcW w:w="1415" w:type="dxa"/>
            <w:vAlign w:val="center"/>
          </w:tcPr>
          <w:p w:rsidR="00D053CC" w:rsidRPr="006E633B" w:rsidRDefault="00D053CC" w:rsidP="0098029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18"/>
                <w:shd w:val="clear" w:color="auto" w:fill="auto"/>
              </w:rPr>
              <w:t>伊春市</w:t>
            </w:r>
          </w:p>
        </w:tc>
        <w:tc>
          <w:tcPr>
            <w:tcW w:w="5104" w:type="dxa"/>
            <w:vAlign w:val="center"/>
          </w:tcPr>
          <w:p w:rsidR="00D053CC" w:rsidRPr="006E633B" w:rsidRDefault="00D053CC" w:rsidP="00980295">
            <w:pPr>
              <w:keepNext/>
              <w:keepLines/>
              <w:spacing w:line="240" w:lineRule="auto"/>
              <w:ind w:firstLine="420"/>
              <w:outlineLvl w:val="4"/>
              <w:rPr>
                <w:rFonts w:ascii="Times New Roman" w:eastAsia="仿宋" w:cs="Times New Roman"/>
                <w:color w:val="auto"/>
                <w:sz w:val="21"/>
                <w:szCs w:val="18"/>
                <w:shd w:val="clear" w:color="auto" w:fill="auto"/>
              </w:rPr>
            </w:pPr>
            <w:r w:rsidRPr="006E633B">
              <w:rPr>
                <w:rFonts w:ascii="Times New Roman" w:eastAsia="仿宋" w:cs="Times New Roman"/>
                <w:color w:val="auto"/>
                <w:sz w:val="21"/>
                <w:szCs w:val="18"/>
                <w:shd w:val="clear" w:color="auto" w:fill="auto"/>
              </w:rPr>
              <w:t>体现中华人民共和国成立与发展历程、反映改革开放和社会主义现代化建设伟大征程的城市类型</w:t>
            </w:r>
            <w:r w:rsidRPr="006E633B">
              <w:rPr>
                <w:rFonts w:ascii="Times New Roman" w:eastAsia="仿宋" w:cs="Times New Roman" w:hint="eastAsia"/>
                <w:color w:val="auto"/>
                <w:sz w:val="21"/>
                <w:szCs w:val="18"/>
                <w:shd w:val="clear" w:color="auto" w:fill="auto"/>
              </w:rPr>
              <w:t>，是新中国现代森林资源的代表城市</w:t>
            </w:r>
          </w:p>
        </w:tc>
        <w:tc>
          <w:tcPr>
            <w:tcW w:w="1842" w:type="dxa"/>
            <w:vAlign w:val="center"/>
          </w:tcPr>
          <w:p w:rsidR="00D053CC" w:rsidRPr="006E633B" w:rsidRDefault="00D053CC" w:rsidP="00980295">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18"/>
                <w:shd w:val="clear" w:color="auto" w:fill="auto"/>
              </w:rPr>
              <w:t>省级</w:t>
            </w:r>
          </w:p>
        </w:tc>
      </w:tr>
    </w:tbl>
    <w:p w:rsidR="00D053CC" w:rsidRPr="006E633B" w:rsidRDefault="00D053CC" w:rsidP="00D053CC">
      <w:pPr>
        <w:ind w:firstLine="480"/>
        <w:rPr>
          <w:rFonts w:ascii="Times New Roman"/>
          <w:color w:val="auto"/>
        </w:rPr>
      </w:pPr>
      <w:r w:rsidRPr="006E633B">
        <w:rPr>
          <w:rFonts w:ascii="Times New Roman"/>
          <w:color w:val="auto"/>
        </w:rPr>
        <w:br w:type="page"/>
      </w:r>
    </w:p>
    <w:p w:rsidR="00D053CC" w:rsidRPr="006E633B" w:rsidRDefault="00D053CC" w:rsidP="00D053CC">
      <w:pPr>
        <w:pStyle w:val="2"/>
        <w:rPr>
          <w:rFonts w:ascii="Times New Roman" w:hAnsi="Times New Roman"/>
          <w:color w:val="auto"/>
        </w:rPr>
      </w:pPr>
      <w:bookmarkStart w:id="91" w:name="_Toc24751"/>
      <w:bookmarkStart w:id="92" w:name="_Toc25400"/>
      <w:r w:rsidRPr="006E633B">
        <w:rPr>
          <w:rFonts w:ascii="Times New Roman" w:hAnsi="Times New Roman"/>
          <w:color w:val="auto"/>
        </w:rPr>
        <w:lastRenderedPageBreak/>
        <w:t>附表</w:t>
      </w:r>
      <w:r w:rsidRPr="006E633B">
        <w:rPr>
          <w:rFonts w:ascii="Times New Roman" w:hAnsi="Times New Roman" w:hint="eastAsia"/>
          <w:color w:val="auto"/>
        </w:rPr>
        <w:t>23</w:t>
      </w:r>
      <w:r w:rsidR="00845A57">
        <w:rPr>
          <w:rFonts w:ascii="Times New Roman" w:hAnsi="Times New Roman" w:hint="eastAsia"/>
          <w:color w:val="auto"/>
        </w:rPr>
        <w:t xml:space="preserve"> </w:t>
      </w:r>
      <w:r w:rsidRPr="006E633B">
        <w:rPr>
          <w:rFonts w:ascii="Times New Roman" w:hAnsi="Times New Roman"/>
          <w:color w:val="auto"/>
        </w:rPr>
        <w:t xml:space="preserve"> </w:t>
      </w:r>
      <w:r w:rsidRPr="006E633B">
        <w:rPr>
          <w:rFonts w:ascii="Times New Roman" w:hAnsi="Times New Roman"/>
          <w:color w:val="auto"/>
        </w:rPr>
        <w:t>黑龙江省历史文化名镇</w:t>
      </w:r>
      <w:r w:rsidRPr="006E633B">
        <w:rPr>
          <w:rFonts w:ascii="Times New Roman" w:hAnsi="Times New Roman" w:hint="eastAsia"/>
          <w:color w:val="auto"/>
        </w:rPr>
        <w:t>重点培育名录</w:t>
      </w:r>
      <w:bookmarkEnd w:id="91"/>
      <w:bookmarkEnd w:id="92"/>
    </w:p>
    <w:tbl>
      <w:tblPr>
        <w:tblStyle w:val="TableNormal"/>
        <w:tblW w:w="907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tblPr>
      <w:tblGrid>
        <w:gridCol w:w="983"/>
        <w:gridCol w:w="1608"/>
        <w:gridCol w:w="4781"/>
        <w:gridCol w:w="1701"/>
      </w:tblGrid>
      <w:tr w:rsidR="00D053CC" w:rsidRPr="006E633B" w:rsidTr="00845A57">
        <w:trPr>
          <w:trHeight w:val="456"/>
        </w:trPr>
        <w:tc>
          <w:tcPr>
            <w:tcW w:w="983"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1608"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城</w:t>
            </w:r>
            <w:r w:rsidRPr="006E633B">
              <w:rPr>
                <w:rFonts w:ascii="Times New Roman" w:eastAsia="仿宋" w:cs="Times New Roman" w:hint="eastAsia"/>
                <w:b/>
                <w:bCs/>
                <w:color w:val="auto"/>
                <w:shd w:val="clear" w:color="auto" w:fill="auto"/>
              </w:rPr>
              <w:t>镇名称</w:t>
            </w:r>
          </w:p>
        </w:tc>
        <w:tc>
          <w:tcPr>
            <w:tcW w:w="4781"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重点培育</w:t>
            </w:r>
            <w:r w:rsidRPr="006E633B">
              <w:rPr>
                <w:rFonts w:ascii="Times New Roman" w:eastAsia="仿宋" w:cs="Times New Roman"/>
                <w:b/>
                <w:bCs/>
                <w:color w:val="auto"/>
                <w:shd w:val="clear" w:color="auto" w:fill="auto"/>
              </w:rPr>
              <w:t>依据</w:t>
            </w:r>
          </w:p>
        </w:tc>
        <w:tc>
          <w:tcPr>
            <w:tcW w:w="1701"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拟申报级别</w:t>
            </w:r>
          </w:p>
        </w:tc>
      </w:tr>
      <w:tr w:rsidR="00D053CC" w:rsidRPr="006E633B" w:rsidTr="00845A57">
        <w:trPr>
          <w:trHeight w:val="2099"/>
        </w:trPr>
        <w:tc>
          <w:tcPr>
            <w:tcW w:w="983" w:type="dxa"/>
            <w:vAlign w:val="center"/>
          </w:tcPr>
          <w:p w:rsidR="00D053CC" w:rsidRPr="00EF5222" w:rsidRDefault="00D053CC" w:rsidP="00845A57">
            <w:pPr>
              <w:spacing w:line="240" w:lineRule="auto"/>
              <w:ind w:firstLineChars="0" w:firstLine="0"/>
              <w:jc w:val="center"/>
              <w:rPr>
                <w:rFonts w:ascii="Times New Roman" w:eastAsia="仿宋" w:cs="Times New Roman"/>
                <w:bCs/>
                <w:color w:val="auto"/>
                <w:sz w:val="21"/>
                <w:szCs w:val="21"/>
                <w:shd w:val="clear" w:color="auto" w:fill="auto"/>
              </w:rPr>
            </w:pPr>
            <w:r w:rsidRPr="00EF5222">
              <w:rPr>
                <w:rFonts w:ascii="Times New Roman" w:eastAsia="仿宋" w:cs="Times New Roman"/>
                <w:bCs/>
                <w:color w:val="auto"/>
                <w:sz w:val="21"/>
                <w:szCs w:val="21"/>
                <w:shd w:val="clear" w:color="auto" w:fill="auto"/>
              </w:rPr>
              <w:t>1</w:t>
            </w:r>
          </w:p>
        </w:tc>
        <w:tc>
          <w:tcPr>
            <w:tcW w:w="1608" w:type="dxa"/>
            <w:vAlign w:val="center"/>
          </w:tcPr>
          <w:p w:rsidR="00D053CC" w:rsidRPr="006E633B" w:rsidRDefault="00D053CC" w:rsidP="00845A57">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哈尔滨市尚志市一面坡镇</w:t>
            </w:r>
          </w:p>
        </w:tc>
        <w:tc>
          <w:tcPr>
            <w:tcW w:w="4781" w:type="dxa"/>
            <w:vAlign w:val="center"/>
          </w:tcPr>
          <w:p w:rsidR="00D053CC" w:rsidRPr="006E633B" w:rsidRDefault="00D053CC" w:rsidP="00845A57">
            <w:pPr>
              <w:spacing w:line="240" w:lineRule="auto"/>
              <w:ind w:firstLine="42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该镇约</w:t>
            </w:r>
            <w:r w:rsidRPr="006E633B">
              <w:rPr>
                <w:rFonts w:ascii="Times New Roman" w:eastAsia="仿宋" w:cs="Times New Roman"/>
                <w:color w:val="auto"/>
                <w:sz w:val="21"/>
                <w:szCs w:val="21"/>
                <w:shd w:val="clear" w:color="auto" w:fill="auto"/>
              </w:rPr>
              <w:t>1875</w:t>
            </w:r>
            <w:r w:rsidRPr="006E633B">
              <w:rPr>
                <w:rFonts w:ascii="Times New Roman" w:eastAsia="仿宋" w:cs="Times New Roman"/>
                <w:color w:val="auto"/>
                <w:sz w:val="21"/>
                <w:szCs w:val="21"/>
                <w:shd w:val="clear" w:color="auto" w:fill="auto"/>
              </w:rPr>
              <w:t>年建</w:t>
            </w:r>
            <w:r w:rsidRPr="006E633B">
              <w:rPr>
                <w:rFonts w:ascii="Times New Roman" w:eastAsia="仿宋" w:cs="Times New Roman" w:hint="eastAsia"/>
                <w:color w:val="auto"/>
                <w:sz w:val="21"/>
                <w:szCs w:val="21"/>
                <w:shd w:val="clear" w:color="auto" w:fill="auto"/>
              </w:rPr>
              <w:t>制</w:t>
            </w:r>
            <w:r w:rsidRPr="006E633B">
              <w:rPr>
                <w:rFonts w:ascii="Times New Roman" w:eastAsia="仿宋" w:cs="Times New Roman"/>
                <w:color w:val="auto"/>
                <w:sz w:val="21"/>
                <w:szCs w:val="21"/>
                <w:shd w:val="clear" w:color="auto" w:fill="auto"/>
              </w:rPr>
              <w:t>，</w:t>
            </w:r>
            <w:r w:rsidRPr="006E633B">
              <w:rPr>
                <w:rFonts w:ascii="Times New Roman" w:eastAsia="仿宋" w:cs="Times New Roman" w:hint="eastAsia"/>
                <w:color w:val="auto"/>
                <w:sz w:val="21"/>
                <w:szCs w:val="21"/>
                <w:shd w:val="clear" w:color="auto" w:fill="auto"/>
              </w:rPr>
              <w:t>1903</w:t>
            </w:r>
            <w:r w:rsidRPr="006E633B">
              <w:rPr>
                <w:rFonts w:ascii="Times New Roman" w:eastAsia="仿宋" w:cs="Times New Roman" w:hint="eastAsia"/>
                <w:color w:val="auto"/>
                <w:sz w:val="21"/>
                <w:szCs w:val="21"/>
                <w:shd w:val="clear" w:color="auto" w:fill="auto"/>
              </w:rPr>
              <w:t>年中东铁路建成设二等站，遂成集镇。东北沦陷时期，</w:t>
            </w:r>
            <w:r w:rsidRPr="006E633B">
              <w:rPr>
                <w:rFonts w:ascii="Times New Roman" w:eastAsia="仿宋" w:cs="Times New Roman"/>
                <w:color w:val="auto"/>
                <w:sz w:val="21"/>
                <w:szCs w:val="21"/>
                <w:shd w:val="clear" w:color="auto" w:fill="auto"/>
              </w:rPr>
              <w:t>是抗日战争时期的重要革命根据地</w:t>
            </w:r>
            <w:r w:rsidRPr="006E633B">
              <w:rPr>
                <w:rFonts w:ascii="Times New Roman" w:eastAsia="仿宋" w:cs="Times New Roman" w:hint="eastAsia"/>
                <w:color w:val="auto"/>
                <w:sz w:val="21"/>
                <w:szCs w:val="21"/>
                <w:shd w:val="clear" w:color="auto" w:fill="auto"/>
              </w:rPr>
              <w:t>。一面坡镇现保存有一百余栋</w:t>
            </w:r>
            <w:r w:rsidRPr="006E633B">
              <w:rPr>
                <w:rFonts w:ascii="Times New Roman" w:eastAsia="仿宋" w:cs="Times New Roman"/>
                <w:color w:val="auto"/>
                <w:sz w:val="21"/>
                <w:szCs w:val="21"/>
                <w:shd w:val="clear" w:color="auto" w:fill="auto"/>
              </w:rPr>
              <w:t>俄式风情建筑</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旅游资源丰富</w:t>
            </w:r>
            <w:r w:rsidRPr="006E633B">
              <w:rPr>
                <w:rFonts w:ascii="Times New Roman" w:eastAsia="仿宋" w:cs="Times New Roman" w:hint="eastAsia"/>
                <w:color w:val="auto"/>
                <w:sz w:val="21"/>
                <w:szCs w:val="21"/>
                <w:shd w:val="clear" w:color="auto" w:fill="auto"/>
              </w:rPr>
              <w:t>，有</w:t>
            </w:r>
            <w:r w:rsidRPr="006E633B">
              <w:rPr>
                <w:rFonts w:ascii="Times New Roman" w:eastAsia="仿宋" w:cs="Times New Roman"/>
                <w:color w:val="auto"/>
                <w:sz w:val="21"/>
                <w:szCs w:val="21"/>
                <w:shd w:val="clear" w:color="auto" w:fill="auto"/>
              </w:rPr>
              <w:t>普照寺</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一面坡国家森林公园</w:t>
            </w:r>
            <w:r w:rsidRPr="006E633B">
              <w:rPr>
                <w:rFonts w:ascii="Times New Roman" w:eastAsia="仿宋" w:cs="Times New Roman" w:hint="eastAsia"/>
                <w:color w:val="auto"/>
                <w:sz w:val="21"/>
                <w:szCs w:val="21"/>
                <w:shd w:val="clear" w:color="auto" w:fill="auto"/>
              </w:rPr>
              <w:t>、一面坡铁路红色教育基地等多种</w:t>
            </w:r>
            <w:r w:rsidRPr="006E633B">
              <w:rPr>
                <w:rFonts w:ascii="Times New Roman" w:eastAsia="仿宋" w:cs="Times New Roman"/>
                <w:color w:val="auto"/>
                <w:sz w:val="21"/>
                <w:szCs w:val="21"/>
                <w:shd w:val="clear" w:color="auto" w:fill="auto"/>
              </w:rPr>
              <w:t>旅游资源</w:t>
            </w:r>
          </w:p>
        </w:tc>
        <w:tc>
          <w:tcPr>
            <w:tcW w:w="1701" w:type="dxa"/>
            <w:vAlign w:val="center"/>
          </w:tcPr>
          <w:p w:rsidR="00D053CC" w:rsidRPr="006E633B" w:rsidRDefault="00D053CC" w:rsidP="00845A57">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3107"/>
        </w:trPr>
        <w:tc>
          <w:tcPr>
            <w:tcW w:w="983" w:type="dxa"/>
            <w:vAlign w:val="center"/>
          </w:tcPr>
          <w:p w:rsidR="00D053CC" w:rsidRPr="00EF5222" w:rsidRDefault="00D053CC" w:rsidP="00845A57">
            <w:pPr>
              <w:spacing w:line="240" w:lineRule="auto"/>
              <w:ind w:firstLineChars="0" w:firstLine="0"/>
              <w:jc w:val="center"/>
              <w:rPr>
                <w:rFonts w:ascii="Times New Roman" w:eastAsia="仿宋" w:cs="Times New Roman"/>
                <w:bCs/>
                <w:color w:val="auto"/>
                <w:sz w:val="21"/>
                <w:szCs w:val="21"/>
                <w:shd w:val="clear" w:color="auto" w:fill="auto"/>
              </w:rPr>
            </w:pPr>
            <w:r w:rsidRPr="00EF5222">
              <w:rPr>
                <w:rFonts w:ascii="Times New Roman" w:eastAsia="仿宋" w:cs="Times New Roman"/>
                <w:bCs/>
                <w:color w:val="auto"/>
                <w:sz w:val="21"/>
                <w:szCs w:val="21"/>
                <w:shd w:val="clear" w:color="auto" w:fill="auto"/>
              </w:rPr>
              <w:t>2</w:t>
            </w:r>
          </w:p>
        </w:tc>
        <w:tc>
          <w:tcPr>
            <w:tcW w:w="1608" w:type="dxa"/>
            <w:vAlign w:val="center"/>
          </w:tcPr>
          <w:p w:rsidR="00D053CC" w:rsidRPr="006E633B" w:rsidRDefault="00D053CC" w:rsidP="00845A57">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牡丹江市穆棱市下城子镇</w:t>
            </w:r>
          </w:p>
        </w:tc>
        <w:tc>
          <w:tcPr>
            <w:tcW w:w="4781" w:type="dxa"/>
            <w:vAlign w:val="center"/>
          </w:tcPr>
          <w:p w:rsidR="00D053CC" w:rsidRPr="006E633B" w:rsidRDefault="00D053CC" w:rsidP="00845A57">
            <w:pPr>
              <w:spacing w:line="240" w:lineRule="auto"/>
              <w:ind w:firstLine="420"/>
              <w:jc w:val="both"/>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下城子镇以境内渤海国时期的古城遗址</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下城子</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得名</w:t>
            </w:r>
            <w:r w:rsidRPr="006E633B">
              <w:rPr>
                <w:rFonts w:ascii="Times New Roman" w:eastAsia="仿宋" w:cs="Times New Roman" w:hint="eastAsia"/>
                <w:color w:val="auto"/>
                <w:sz w:val="21"/>
                <w:szCs w:val="21"/>
                <w:shd w:val="clear" w:color="auto" w:fill="auto"/>
              </w:rPr>
              <w:t>，是“全国大豆特产之乡”，交通便利，是东北亚通道上的“小金三角”。下城子站时为中东铁路四等站，现保留有俄式建筑</w:t>
            </w:r>
            <w:r w:rsidRPr="006E633B">
              <w:rPr>
                <w:rFonts w:ascii="Times New Roman" w:eastAsia="仿宋" w:cs="Times New Roman" w:hint="eastAsia"/>
                <w:color w:val="auto"/>
                <w:sz w:val="21"/>
                <w:szCs w:val="21"/>
                <w:shd w:val="clear" w:color="auto" w:fill="auto"/>
              </w:rPr>
              <w:t>20</w:t>
            </w:r>
            <w:r w:rsidRPr="006E633B">
              <w:rPr>
                <w:rFonts w:ascii="Times New Roman" w:eastAsia="仿宋" w:cs="Times New Roman" w:hint="eastAsia"/>
                <w:color w:val="auto"/>
                <w:sz w:val="21"/>
                <w:szCs w:val="21"/>
                <w:shd w:val="clear" w:color="auto" w:fill="auto"/>
              </w:rPr>
              <w:t>余栋</w:t>
            </w:r>
            <w:r w:rsidRPr="006E633B">
              <w:rPr>
                <w:rFonts w:ascii="Times New Roman" w:eastAsia="仿宋" w:cs="Times New Roman"/>
                <w:color w:val="auto"/>
                <w:sz w:val="21"/>
                <w:szCs w:val="21"/>
                <w:shd w:val="clear" w:color="auto" w:fill="auto"/>
              </w:rPr>
              <w:t>。</w:t>
            </w:r>
            <w:r w:rsidRPr="006E633B">
              <w:rPr>
                <w:rFonts w:ascii="Times New Roman" w:eastAsia="仿宋" w:cs="Times New Roman" w:hint="eastAsia"/>
                <w:color w:val="auto"/>
                <w:sz w:val="21"/>
                <w:szCs w:val="21"/>
                <w:shd w:val="clear" w:color="auto" w:fill="auto"/>
              </w:rPr>
              <w:t>旅游资源</w:t>
            </w:r>
            <w:r w:rsidRPr="006E633B">
              <w:rPr>
                <w:rFonts w:ascii="Times New Roman" w:eastAsia="仿宋" w:cs="Times New Roman"/>
                <w:color w:val="auto"/>
                <w:sz w:val="21"/>
                <w:szCs w:val="21"/>
                <w:shd w:val="clear" w:color="auto" w:fill="auto"/>
              </w:rPr>
              <w:t>有海月湾欢乐水世界、</w:t>
            </w:r>
            <w:r w:rsidRPr="006E633B">
              <w:rPr>
                <w:rFonts w:ascii="Times New Roman" w:eastAsia="仿宋" w:cs="Times New Roman" w:hint="eastAsia"/>
                <w:color w:val="auto"/>
                <w:sz w:val="21"/>
                <w:szCs w:val="21"/>
                <w:shd w:val="clear" w:color="auto" w:fill="auto"/>
              </w:rPr>
              <w:t>下城子镇南站村侵华日军罪证遗址群、</w:t>
            </w:r>
            <w:r w:rsidRPr="006E633B">
              <w:rPr>
                <w:rFonts w:ascii="Times New Roman" w:eastAsia="仿宋" w:cs="Times New Roman"/>
                <w:color w:val="auto"/>
                <w:sz w:val="21"/>
                <w:szCs w:val="21"/>
                <w:shd w:val="clear" w:color="auto" w:fill="auto"/>
              </w:rPr>
              <w:t>孤榆树东北抗联密营教育基地</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AAA</w:t>
            </w:r>
            <w:r w:rsidRPr="006E633B">
              <w:rPr>
                <w:rFonts w:ascii="Times New Roman" w:eastAsia="仿宋" w:cs="Times New Roman"/>
                <w:color w:val="auto"/>
                <w:sz w:val="21"/>
                <w:szCs w:val="21"/>
                <w:shd w:val="clear" w:color="auto" w:fill="auto"/>
              </w:rPr>
              <w:t>级景区</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黑龙江省爱国主义教育基地</w:t>
            </w:r>
            <w:r w:rsidRPr="006E633B">
              <w:rPr>
                <w:rFonts w:ascii="Times New Roman" w:eastAsia="仿宋" w:cs="Times New Roman" w:hint="eastAsia"/>
                <w:color w:val="auto"/>
                <w:sz w:val="21"/>
                <w:szCs w:val="21"/>
                <w:shd w:val="clear" w:color="auto" w:fill="auto"/>
              </w:rPr>
              <w:t>）等</w:t>
            </w:r>
          </w:p>
        </w:tc>
        <w:tc>
          <w:tcPr>
            <w:tcW w:w="1701" w:type="dxa"/>
            <w:vAlign w:val="center"/>
          </w:tcPr>
          <w:p w:rsidR="00D053CC" w:rsidRPr="006E633B" w:rsidRDefault="00D053CC" w:rsidP="00845A57">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2259"/>
        </w:trPr>
        <w:tc>
          <w:tcPr>
            <w:tcW w:w="983" w:type="dxa"/>
            <w:vAlign w:val="center"/>
          </w:tcPr>
          <w:p w:rsidR="00D053CC" w:rsidRPr="00EF5222" w:rsidRDefault="00D053CC" w:rsidP="00845A57">
            <w:pPr>
              <w:spacing w:line="240" w:lineRule="auto"/>
              <w:ind w:firstLineChars="0" w:firstLine="0"/>
              <w:jc w:val="center"/>
              <w:rPr>
                <w:rFonts w:ascii="Times New Roman" w:eastAsia="仿宋" w:cs="Times New Roman"/>
                <w:bCs/>
                <w:color w:val="auto"/>
                <w:sz w:val="21"/>
                <w:szCs w:val="21"/>
                <w:shd w:val="clear" w:color="auto" w:fill="auto"/>
              </w:rPr>
            </w:pPr>
            <w:r w:rsidRPr="00EF5222">
              <w:rPr>
                <w:rFonts w:ascii="Times New Roman" w:eastAsia="仿宋" w:cs="Times New Roman" w:hint="eastAsia"/>
                <w:bCs/>
                <w:color w:val="auto"/>
                <w:sz w:val="21"/>
                <w:szCs w:val="21"/>
                <w:shd w:val="clear" w:color="auto" w:fill="auto"/>
              </w:rPr>
              <w:t>3</w:t>
            </w:r>
          </w:p>
        </w:tc>
        <w:tc>
          <w:tcPr>
            <w:tcW w:w="1608" w:type="dxa"/>
            <w:vAlign w:val="center"/>
          </w:tcPr>
          <w:p w:rsidR="00D053CC" w:rsidRPr="006E633B" w:rsidRDefault="00D053CC" w:rsidP="00845A57">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牡丹江市穆棱市穆棱镇</w:t>
            </w:r>
          </w:p>
        </w:tc>
        <w:tc>
          <w:tcPr>
            <w:tcW w:w="4781" w:type="dxa"/>
            <w:vAlign w:val="center"/>
          </w:tcPr>
          <w:p w:rsidR="00D053CC" w:rsidRPr="006E633B" w:rsidRDefault="00D053CC" w:rsidP="00845A57">
            <w:pPr>
              <w:spacing w:line="240" w:lineRule="auto"/>
              <w:ind w:firstLine="420"/>
              <w:jc w:val="both"/>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是穆棱市非市政府驻地的经济文化、交通、商贸第一</w:t>
            </w:r>
            <w:hyperlink r:id="rId14" w:tgtFrame="https://baike.so.com/doc/_blank" w:history="1">
              <w:r w:rsidRPr="006E633B">
                <w:rPr>
                  <w:rFonts w:ascii="Times New Roman" w:eastAsia="仿宋" w:cs="Times New Roman"/>
                  <w:color w:val="auto"/>
                  <w:sz w:val="21"/>
                  <w:szCs w:val="21"/>
                  <w:shd w:val="clear" w:color="auto" w:fill="auto"/>
                </w:rPr>
                <w:t>重镇</w:t>
              </w:r>
            </w:hyperlink>
            <w:r w:rsidRPr="006E633B">
              <w:rPr>
                <w:rFonts w:ascii="Times New Roman" w:eastAsia="仿宋" w:cs="Times New Roman"/>
                <w:color w:val="auto"/>
                <w:sz w:val="21"/>
                <w:szCs w:val="21"/>
                <w:shd w:val="clear" w:color="auto" w:fill="auto"/>
              </w:rPr>
              <w:t>。乃古肃慎</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距今已</w:t>
            </w:r>
            <w:r w:rsidRPr="006E633B">
              <w:rPr>
                <w:rFonts w:ascii="Times New Roman" w:eastAsia="仿宋" w:cs="Times New Roman"/>
                <w:color w:val="auto"/>
                <w:sz w:val="21"/>
                <w:szCs w:val="21"/>
                <w:shd w:val="clear" w:color="auto" w:fill="auto"/>
              </w:rPr>
              <w:t>3000</w:t>
            </w:r>
            <w:r w:rsidRPr="006E633B">
              <w:rPr>
                <w:rFonts w:ascii="Times New Roman" w:eastAsia="仿宋" w:cs="Times New Roman"/>
                <w:color w:val="auto"/>
                <w:sz w:val="21"/>
                <w:szCs w:val="21"/>
                <w:shd w:val="clear" w:color="auto" w:fill="auto"/>
              </w:rPr>
              <w:t>多年</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旧地</w:t>
            </w:r>
            <w:r w:rsidRPr="006E633B">
              <w:rPr>
                <w:rFonts w:ascii="Times New Roman" w:eastAsia="仿宋" w:cs="Times New Roman" w:hint="eastAsia"/>
                <w:color w:val="auto"/>
                <w:sz w:val="21"/>
                <w:szCs w:val="21"/>
                <w:shd w:val="clear" w:color="auto" w:fill="auto"/>
              </w:rPr>
              <w:t>，时为中东铁路八座三等站之</w:t>
            </w:r>
            <w:bookmarkStart w:id="93" w:name="_GoBack"/>
            <w:bookmarkEnd w:id="93"/>
            <w:r w:rsidRPr="006E633B">
              <w:rPr>
                <w:rFonts w:ascii="Times New Roman" w:eastAsia="仿宋" w:cs="Times New Roman" w:hint="eastAsia"/>
                <w:color w:val="auto"/>
                <w:sz w:val="21"/>
                <w:szCs w:val="21"/>
                <w:shd w:val="clear" w:color="auto" w:fill="auto"/>
              </w:rPr>
              <w:t>一，现存有俄式建筑</w:t>
            </w:r>
            <w:r w:rsidRPr="006E633B">
              <w:rPr>
                <w:rFonts w:ascii="Times New Roman" w:eastAsia="仿宋" w:cs="Times New Roman" w:hint="eastAsia"/>
                <w:color w:val="auto"/>
                <w:sz w:val="21"/>
                <w:szCs w:val="21"/>
                <w:shd w:val="clear" w:color="auto" w:fill="auto"/>
              </w:rPr>
              <w:t>30</w:t>
            </w:r>
            <w:r w:rsidRPr="006E633B">
              <w:rPr>
                <w:rFonts w:ascii="Times New Roman" w:eastAsia="仿宋" w:cs="Times New Roman" w:hint="eastAsia"/>
                <w:color w:val="auto"/>
                <w:sz w:val="21"/>
                <w:szCs w:val="21"/>
                <w:shd w:val="clear" w:color="auto" w:fill="auto"/>
              </w:rPr>
              <w:t>余栋，</w:t>
            </w:r>
            <w:r w:rsidRPr="006E633B">
              <w:rPr>
                <w:rFonts w:ascii="Times New Roman" w:eastAsia="仿宋" w:cs="Times New Roman"/>
                <w:color w:val="auto"/>
                <w:sz w:val="21"/>
                <w:szCs w:val="21"/>
                <w:shd w:val="clear" w:color="auto" w:fill="auto"/>
              </w:rPr>
              <w:t>素有</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红松之乡</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的美誉</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镇内有国家级红豆杉自然保护区</w:t>
            </w:r>
            <w:r w:rsidRPr="006E633B">
              <w:rPr>
                <w:rFonts w:ascii="Times New Roman" w:eastAsia="仿宋" w:cs="Times New Roman" w:hint="eastAsia"/>
                <w:color w:val="auto"/>
                <w:sz w:val="21"/>
                <w:szCs w:val="21"/>
                <w:shd w:val="clear" w:color="auto" w:fill="auto"/>
              </w:rPr>
              <w:t>、穆棱湖国家</w:t>
            </w:r>
            <w:r w:rsidRPr="006E633B">
              <w:rPr>
                <w:rFonts w:ascii="Times New Roman" w:eastAsia="仿宋" w:cs="Times New Roman" w:hint="eastAsia"/>
                <w:color w:val="auto"/>
                <w:sz w:val="21"/>
                <w:szCs w:val="21"/>
                <w:shd w:val="clear" w:color="auto" w:fill="auto"/>
              </w:rPr>
              <w:t>AAA</w:t>
            </w:r>
            <w:r w:rsidRPr="006E633B">
              <w:rPr>
                <w:rFonts w:ascii="Times New Roman" w:eastAsia="仿宋" w:cs="Times New Roman" w:hint="eastAsia"/>
                <w:color w:val="auto"/>
                <w:sz w:val="21"/>
                <w:szCs w:val="21"/>
                <w:shd w:val="clear" w:color="auto" w:fill="auto"/>
              </w:rPr>
              <w:t>级旅游景区</w:t>
            </w:r>
          </w:p>
        </w:tc>
        <w:tc>
          <w:tcPr>
            <w:tcW w:w="1701" w:type="dxa"/>
            <w:vAlign w:val="center"/>
          </w:tcPr>
          <w:p w:rsidR="00D053CC" w:rsidRPr="006E633B" w:rsidRDefault="00D053CC" w:rsidP="00845A57">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bl>
    <w:p w:rsidR="00D053CC" w:rsidRPr="006E633B" w:rsidRDefault="00D053CC" w:rsidP="00D053CC">
      <w:pPr>
        <w:ind w:firstLine="480"/>
        <w:rPr>
          <w:rFonts w:ascii="Times New Roman"/>
          <w:color w:val="auto"/>
        </w:rPr>
      </w:pPr>
      <w:r w:rsidRPr="006E633B">
        <w:rPr>
          <w:rFonts w:ascii="Times New Roman"/>
          <w:color w:val="auto"/>
        </w:rPr>
        <w:br w:type="page"/>
      </w:r>
    </w:p>
    <w:p w:rsidR="00D053CC" w:rsidRPr="006E633B" w:rsidRDefault="00D053CC" w:rsidP="00D053CC">
      <w:pPr>
        <w:pStyle w:val="2"/>
        <w:rPr>
          <w:rFonts w:ascii="Times New Roman" w:hAnsi="Times New Roman"/>
          <w:color w:val="auto"/>
        </w:rPr>
      </w:pPr>
      <w:bookmarkStart w:id="94" w:name="_Toc5543"/>
      <w:bookmarkStart w:id="95" w:name="_Toc5002"/>
      <w:r w:rsidRPr="006E633B">
        <w:rPr>
          <w:rFonts w:ascii="Times New Roman" w:hAnsi="Times New Roman"/>
          <w:color w:val="auto"/>
        </w:rPr>
        <w:lastRenderedPageBreak/>
        <w:t>附表</w:t>
      </w:r>
      <w:r w:rsidRPr="006E633B">
        <w:rPr>
          <w:rFonts w:ascii="Times New Roman" w:hAnsi="Times New Roman" w:hint="eastAsia"/>
          <w:color w:val="auto"/>
        </w:rPr>
        <w:t>24</w:t>
      </w:r>
      <w:r w:rsidR="00845A57">
        <w:rPr>
          <w:rFonts w:ascii="Times New Roman" w:hAnsi="Times New Roman" w:hint="eastAsia"/>
          <w:color w:val="auto"/>
        </w:rPr>
        <w:t xml:space="preserve"> </w:t>
      </w:r>
      <w:r w:rsidRPr="006E633B">
        <w:rPr>
          <w:rFonts w:ascii="Times New Roman" w:hAnsi="Times New Roman"/>
          <w:color w:val="auto"/>
        </w:rPr>
        <w:t xml:space="preserve"> </w:t>
      </w:r>
      <w:r w:rsidRPr="006E633B">
        <w:rPr>
          <w:rFonts w:ascii="Times New Roman" w:hAnsi="Times New Roman"/>
          <w:color w:val="auto"/>
        </w:rPr>
        <w:t>黑龙江省历史文化名村</w:t>
      </w:r>
      <w:r w:rsidRPr="006E633B">
        <w:rPr>
          <w:rFonts w:ascii="Times New Roman" w:hAnsi="Times New Roman" w:hint="eastAsia"/>
          <w:color w:val="auto"/>
        </w:rPr>
        <w:t>重点培育名录</w:t>
      </w:r>
      <w:bookmarkEnd w:id="94"/>
      <w:bookmarkEnd w:id="95"/>
    </w:p>
    <w:tbl>
      <w:tblPr>
        <w:tblStyle w:val="TableNormal"/>
        <w:tblW w:w="912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tblPr>
      <w:tblGrid>
        <w:gridCol w:w="983"/>
        <w:gridCol w:w="1608"/>
        <w:gridCol w:w="4977"/>
        <w:gridCol w:w="1559"/>
      </w:tblGrid>
      <w:tr w:rsidR="00D053CC" w:rsidRPr="006E633B" w:rsidTr="00845A57">
        <w:trPr>
          <w:trHeight w:val="452"/>
          <w:tblHeader/>
        </w:trPr>
        <w:tc>
          <w:tcPr>
            <w:tcW w:w="983"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1608"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村落名称</w:t>
            </w:r>
          </w:p>
        </w:tc>
        <w:tc>
          <w:tcPr>
            <w:tcW w:w="4977"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重点培育</w:t>
            </w:r>
            <w:r w:rsidRPr="006E633B">
              <w:rPr>
                <w:rFonts w:ascii="Times New Roman" w:eastAsia="仿宋" w:cs="Times New Roman"/>
                <w:b/>
                <w:bCs/>
                <w:color w:val="auto"/>
                <w:shd w:val="clear" w:color="auto" w:fill="auto"/>
              </w:rPr>
              <w:t>依据</w:t>
            </w:r>
          </w:p>
        </w:tc>
        <w:tc>
          <w:tcPr>
            <w:tcW w:w="1559"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拟申报级别</w:t>
            </w:r>
          </w:p>
        </w:tc>
      </w:tr>
      <w:tr w:rsidR="00D053CC" w:rsidRPr="006E633B" w:rsidTr="00845A57">
        <w:trPr>
          <w:trHeight w:val="1284"/>
        </w:trPr>
        <w:tc>
          <w:tcPr>
            <w:tcW w:w="983" w:type="dxa"/>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w:t>
            </w:r>
          </w:p>
        </w:tc>
        <w:tc>
          <w:tcPr>
            <w:tcW w:w="1608" w:type="dxa"/>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黑龙江省牡丹江市海林市长汀镇古城村</w:t>
            </w:r>
          </w:p>
        </w:tc>
        <w:tc>
          <w:tcPr>
            <w:tcW w:w="4977" w:type="dxa"/>
            <w:vAlign w:val="center"/>
          </w:tcPr>
          <w:p w:rsidR="00D053CC" w:rsidRPr="006E633B" w:rsidRDefault="00D053CC" w:rsidP="00845A57">
            <w:pPr>
              <w:adjustRightInd w:val="0"/>
              <w:snapToGrid w:val="0"/>
              <w:spacing w:line="240" w:lineRule="auto"/>
              <w:ind w:firstLine="420"/>
              <w:jc w:val="both"/>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该村属宁古塔将军驻地旧城遗址（全国重点文物保护单位），该遗址城是我国清朝政府设置在盛京（沈阳）以北管辖黑龙江、乌苏里江流域广大地区的东北边疆著名重镇</w:t>
            </w:r>
          </w:p>
        </w:tc>
        <w:tc>
          <w:tcPr>
            <w:tcW w:w="1559" w:type="dxa"/>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1522"/>
        </w:trPr>
        <w:tc>
          <w:tcPr>
            <w:tcW w:w="983" w:type="dxa"/>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w:t>
            </w:r>
          </w:p>
        </w:tc>
        <w:tc>
          <w:tcPr>
            <w:tcW w:w="1608" w:type="dxa"/>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黑龙江省哈尔滨市依兰县江湾镇土城子村</w:t>
            </w:r>
          </w:p>
        </w:tc>
        <w:tc>
          <w:tcPr>
            <w:tcW w:w="4977" w:type="dxa"/>
            <w:vAlign w:val="center"/>
          </w:tcPr>
          <w:p w:rsidR="00D053CC" w:rsidRPr="006E633B" w:rsidRDefault="00D053CC" w:rsidP="00845A57">
            <w:pPr>
              <w:adjustRightInd w:val="0"/>
              <w:snapToGrid w:val="0"/>
              <w:spacing w:line="240" w:lineRule="auto"/>
              <w:ind w:firstLine="420"/>
              <w:jc w:val="both"/>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土城子村北百余米处有土城子遗址（全国重点文物保护单位）是金代时期的遗址，是牡丹江下游沿岸地区规模较大的一座古城。土城子古城修筑坚固，防御设施完备，是金代屯戌重兵的城镇之一</w:t>
            </w:r>
          </w:p>
        </w:tc>
        <w:tc>
          <w:tcPr>
            <w:tcW w:w="1559" w:type="dxa"/>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3345"/>
        </w:trPr>
        <w:tc>
          <w:tcPr>
            <w:tcW w:w="983" w:type="dxa"/>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3</w:t>
            </w:r>
          </w:p>
        </w:tc>
        <w:tc>
          <w:tcPr>
            <w:tcW w:w="1608" w:type="dxa"/>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黑龙江省桦川县悦来镇万里河村</w:t>
            </w:r>
          </w:p>
        </w:tc>
        <w:tc>
          <w:tcPr>
            <w:tcW w:w="4977" w:type="dxa"/>
            <w:vAlign w:val="center"/>
          </w:tcPr>
          <w:p w:rsidR="00D053CC" w:rsidRPr="006E633B" w:rsidRDefault="00D053CC" w:rsidP="00845A57">
            <w:pPr>
              <w:adjustRightInd w:val="0"/>
              <w:snapToGrid w:val="0"/>
              <w:spacing w:line="240" w:lineRule="auto"/>
              <w:ind w:firstLine="420"/>
              <w:jc w:val="both"/>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万里河村在辽金时代为五国城之一，称越里篤，元代称瓦里霍吞，清代谐音为万里河通，</w:t>
            </w:r>
            <w:r w:rsidRPr="006E633B">
              <w:rPr>
                <w:rFonts w:ascii="Times New Roman" w:eastAsia="仿宋" w:cs="Times New Roman" w:hint="eastAsia"/>
                <w:color w:val="auto"/>
                <w:sz w:val="21"/>
                <w:szCs w:val="21"/>
                <w:shd w:val="clear" w:color="auto" w:fill="auto"/>
              </w:rPr>
              <w:t>1984</w:t>
            </w:r>
            <w:r w:rsidRPr="006E633B">
              <w:rPr>
                <w:rFonts w:ascii="Times New Roman" w:eastAsia="仿宋" w:cs="Times New Roman" w:hint="eastAsia"/>
                <w:color w:val="auto"/>
                <w:sz w:val="21"/>
                <w:szCs w:val="21"/>
                <w:shd w:val="clear" w:color="auto" w:fill="auto"/>
              </w:rPr>
              <w:t>年为万里河村。瓦里霍吞城址（全国重点文物保护单位）位于万里河村松花江右岸的临江高岗上，该城居五国部中心位置，为五国城会盟城，是五国部中保存最完整的最大的城址。该城辽代为五国部越里笃故城，金代为猛安谋克城寨，元代为脱斡怜万户府故城，明代为万里卫故城，清代为赫哲人居住的宛里和屯。该村附近有桦川湿地省级自然保护区、桦川革命烈士陵园、黑龙江桦川国家森林公园、星火乡朝鲜民族风情园等旅游景点</w:t>
            </w:r>
          </w:p>
        </w:tc>
        <w:tc>
          <w:tcPr>
            <w:tcW w:w="1559" w:type="dxa"/>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1889"/>
        </w:trPr>
        <w:tc>
          <w:tcPr>
            <w:tcW w:w="983" w:type="dxa"/>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4</w:t>
            </w:r>
          </w:p>
        </w:tc>
        <w:tc>
          <w:tcPr>
            <w:tcW w:w="1608" w:type="dxa"/>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黑龙江省绥化市兰西县长江乡</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双城村</w:t>
            </w:r>
          </w:p>
        </w:tc>
        <w:tc>
          <w:tcPr>
            <w:tcW w:w="4977" w:type="dxa"/>
            <w:vAlign w:val="center"/>
          </w:tcPr>
          <w:p w:rsidR="00D053CC" w:rsidRPr="006E633B" w:rsidRDefault="00D053CC" w:rsidP="00845A57">
            <w:pPr>
              <w:adjustRightInd w:val="0"/>
              <w:snapToGrid w:val="0"/>
              <w:spacing w:line="240" w:lineRule="auto"/>
              <w:ind w:firstLine="420"/>
              <w:jc w:val="both"/>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邻近郝家城子古城遗址（全国重点文物保护单位）是金代营造的重要城镇，是当时蒲与路和上京路之间交通往来的重要交通驿站。该村附近有兰西县河口水利风景区、大金王子陵、关东民俗旅游文化村、拉哈山—呼兰河生态旅游区、兰西县东林寺、大河岛生态公园等旅游景点</w:t>
            </w:r>
          </w:p>
        </w:tc>
        <w:tc>
          <w:tcPr>
            <w:tcW w:w="1559" w:type="dxa"/>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2115"/>
        </w:trPr>
        <w:tc>
          <w:tcPr>
            <w:tcW w:w="983" w:type="dxa"/>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5</w:t>
            </w:r>
          </w:p>
        </w:tc>
        <w:tc>
          <w:tcPr>
            <w:tcW w:w="1608" w:type="dxa"/>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黑龙江省鹤岗市绥滨县北岗乡</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永泰村</w:t>
            </w:r>
          </w:p>
        </w:tc>
        <w:tc>
          <w:tcPr>
            <w:tcW w:w="4977" w:type="dxa"/>
            <w:vAlign w:val="center"/>
          </w:tcPr>
          <w:p w:rsidR="00D053CC" w:rsidRPr="006E633B" w:rsidRDefault="00D053CC" w:rsidP="00845A57">
            <w:pPr>
              <w:adjustRightInd w:val="0"/>
              <w:snapToGrid w:val="0"/>
              <w:spacing w:line="240" w:lineRule="auto"/>
              <w:ind w:firstLine="420"/>
              <w:jc w:val="both"/>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临近奥里米城址（全国重点文物保护单位），该城址是我省唯一一个不间断使用了千年的古地名，是辽金时期北方五国部落的第四座中心城市，这一地区，既是金朝的发源地，又是满族的故乡。古城在东北边疆地区古建筑史上有着重要的地位。该村附近还有月牙湖中国北方民族园、中兴城址、绥滨月牙湖风景区北山古城、同仁遗址等旅游景点</w:t>
            </w:r>
          </w:p>
        </w:tc>
        <w:tc>
          <w:tcPr>
            <w:tcW w:w="1559" w:type="dxa"/>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2116"/>
        </w:trPr>
        <w:tc>
          <w:tcPr>
            <w:tcW w:w="983" w:type="dxa"/>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6</w:t>
            </w:r>
          </w:p>
        </w:tc>
        <w:tc>
          <w:tcPr>
            <w:tcW w:w="1608" w:type="dxa"/>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黑龙江省鸡西市鸡东县永安镇</w:t>
            </w:r>
          </w:p>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永新村</w:t>
            </w:r>
          </w:p>
        </w:tc>
        <w:tc>
          <w:tcPr>
            <w:tcW w:w="4977" w:type="dxa"/>
            <w:vAlign w:val="center"/>
          </w:tcPr>
          <w:p w:rsidR="00D053CC" w:rsidRPr="006E633B" w:rsidRDefault="00D053CC" w:rsidP="00845A57">
            <w:pPr>
              <w:adjustRightInd w:val="0"/>
              <w:snapToGrid w:val="0"/>
              <w:spacing w:line="240" w:lineRule="auto"/>
              <w:ind w:firstLine="420"/>
              <w:jc w:val="both"/>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邻近锅盔山山城遗址（全国重点文物保护单位），山城遗址始建于唐代、渤海国时期，是我省东部地区保存最为完整的一座古城址。其营造形式和地势选择建制风格为唐代渤海时期府、州一级城址。也是抗日战争时期的重要战场。该村附近还有麒麟山、凤凰山风景区、鸡林朝鲜族风情园、平阳古镇、八楞山旅游风景区等旅游景点</w:t>
            </w:r>
          </w:p>
        </w:tc>
        <w:tc>
          <w:tcPr>
            <w:tcW w:w="1559" w:type="dxa"/>
            <w:vAlign w:val="center"/>
          </w:tcPr>
          <w:p w:rsidR="00D053CC" w:rsidRPr="006E633B" w:rsidRDefault="00D053CC" w:rsidP="00D053CC">
            <w:pPr>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bl>
    <w:p w:rsidR="00D053CC" w:rsidRPr="00845A57" w:rsidRDefault="00D053CC" w:rsidP="00540D46">
      <w:pPr>
        <w:spacing w:afterLines="100" w:line="240" w:lineRule="auto"/>
        <w:ind w:firstLineChars="0" w:firstLine="0"/>
        <w:jc w:val="center"/>
        <w:rPr>
          <w:rFonts w:ascii="Times New Roman" w:eastAsiaTheme="minorEastAsia" w:cs="Times New Roman"/>
          <w:color w:val="auto"/>
          <w:sz w:val="36"/>
          <w:szCs w:val="36"/>
        </w:rPr>
      </w:pPr>
      <w:r w:rsidRPr="006E633B">
        <w:rPr>
          <w:rFonts w:ascii="Times New Roman"/>
          <w:color w:val="auto"/>
        </w:rPr>
        <w:br w:type="page"/>
      </w:r>
      <w:bookmarkStart w:id="96" w:name="_Toc14449"/>
      <w:bookmarkStart w:id="97" w:name="_Toc1001"/>
      <w:r w:rsidRPr="00845A57">
        <w:rPr>
          <w:rFonts w:ascii="Times New Roman" w:eastAsiaTheme="minorEastAsia" w:hAnsiTheme="minorEastAsia" w:cs="Times New Roman"/>
          <w:color w:val="auto"/>
          <w:spacing w:val="-14"/>
          <w:sz w:val="36"/>
          <w:szCs w:val="36"/>
        </w:rPr>
        <w:lastRenderedPageBreak/>
        <w:t>附表</w:t>
      </w:r>
      <w:r w:rsidRPr="00845A57">
        <w:rPr>
          <w:rFonts w:ascii="Times New Roman" w:eastAsiaTheme="minorEastAsia" w:cs="Times New Roman"/>
          <w:color w:val="auto"/>
          <w:spacing w:val="-14"/>
          <w:sz w:val="36"/>
          <w:szCs w:val="36"/>
        </w:rPr>
        <w:t>25</w:t>
      </w:r>
      <w:r w:rsidR="00845A57">
        <w:rPr>
          <w:rFonts w:ascii="Times New Roman" w:eastAsiaTheme="minorEastAsia" w:cs="Times New Roman" w:hint="eastAsia"/>
          <w:color w:val="auto"/>
          <w:spacing w:val="-14"/>
          <w:sz w:val="36"/>
          <w:szCs w:val="36"/>
        </w:rPr>
        <w:t xml:space="preserve"> </w:t>
      </w:r>
      <w:r w:rsidRPr="00845A57">
        <w:rPr>
          <w:rFonts w:ascii="Times New Roman" w:eastAsiaTheme="minorEastAsia" w:cs="Times New Roman"/>
          <w:color w:val="auto"/>
          <w:spacing w:val="-14"/>
          <w:sz w:val="36"/>
          <w:szCs w:val="36"/>
        </w:rPr>
        <w:t xml:space="preserve"> </w:t>
      </w:r>
      <w:r w:rsidRPr="00845A57">
        <w:rPr>
          <w:rFonts w:ascii="Times New Roman" w:eastAsiaTheme="minorEastAsia" w:hAnsiTheme="minorEastAsia" w:cs="Times New Roman"/>
          <w:color w:val="auto"/>
          <w:spacing w:val="-14"/>
          <w:sz w:val="36"/>
          <w:szCs w:val="36"/>
        </w:rPr>
        <w:t>黑龙江省历史文化街区</w:t>
      </w:r>
      <w:r w:rsidRPr="006873D1">
        <w:rPr>
          <w:rFonts w:ascii="仿宋" w:eastAsia="仿宋" w:hAnsi="仿宋" w:cs="Times New Roman" w:hint="eastAsia"/>
          <w:b/>
          <w:color w:val="auto"/>
          <w:spacing w:val="-14"/>
          <w:sz w:val="36"/>
          <w:szCs w:val="36"/>
        </w:rPr>
        <w:t>/</w:t>
      </w:r>
      <w:r w:rsidRPr="00845A57">
        <w:rPr>
          <w:rFonts w:ascii="Times New Roman" w:eastAsiaTheme="minorEastAsia" w:hAnsiTheme="minorEastAsia" w:cs="Times New Roman"/>
          <w:color w:val="auto"/>
          <w:spacing w:val="-14"/>
          <w:sz w:val="36"/>
          <w:szCs w:val="36"/>
        </w:rPr>
        <w:t>历史地段重点培育名录</w:t>
      </w:r>
      <w:bookmarkEnd w:id="96"/>
      <w:bookmarkEnd w:id="97"/>
    </w:p>
    <w:tbl>
      <w:tblPr>
        <w:tblStyle w:val="TableNormal"/>
        <w:tblW w:w="907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tblPr>
      <w:tblGrid>
        <w:gridCol w:w="741"/>
        <w:gridCol w:w="2488"/>
        <w:gridCol w:w="1362"/>
        <w:gridCol w:w="3119"/>
        <w:gridCol w:w="1363"/>
      </w:tblGrid>
      <w:tr w:rsidR="00D053CC" w:rsidRPr="006E633B" w:rsidTr="00845A57">
        <w:trPr>
          <w:trHeight w:val="387"/>
          <w:tblHeader/>
        </w:trPr>
        <w:tc>
          <w:tcPr>
            <w:tcW w:w="741"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2488"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街区名称</w:t>
            </w:r>
          </w:p>
        </w:tc>
        <w:tc>
          <w:tcPr>
            <w:tcW w:w="1362"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所在城市</w:t>
            </w:r>
          </w:p>
        </w:tc>
        <w:tc>
          <w:tcPr>
            <w:tcW w:w="3119"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重点培育</w:t>
            </w:r>
            <w:r w:rsidRPr="006E633B">
              <w:rPr>
                <w:rFonts w:ascii="Times New Roman" w:eastAsia="仿宋" w:cs="Times New Roman"/>
                <w:b/>
                <w:bCs/>
                <w:color w:val="auto"/>
                <w:shd w:val="clear" w:color="auto" w:fill="auto"/>
              </w:rPr>
              <w:t>依据</w:t>
            </w:r>
          </w:p>
        </w:tc>
        <w:tc>
          <w:tcPr>
            <w:tcW w:w="1363"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拟申报级别</w:t>
            </w:r>
          </w:p>
        </w:tc>
      </w:tr>
      <w:tr w:rsidR="00D053CC" w:rsidRPr="006E633B" w:rsidTr="00845A57">
        <w:trPr>
          <w:trHeight w:val="898"/>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爱辉区满族民居</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历史文化街区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黑河市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住房城乡建设部备案</w:t>
            </w:r>
          </w:p>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已纳入《黑河市爱辉区历史文化名城保护规划（</w:t>
            </w:r>
            <w:r w:rsidRPr="006E633B">
              <w:rPr>
                <w:rFonts w:ascii="Times New Roman" w:eastAsia="仿宋" w:cs="Times New Roman" w:hint="eastAsia"/>
                <w:color w:val="auto"/>
                <w:sz w:val="21"/>
                <w:szCs w:val="21"/>
                <w:shd w:val="clear" w:color="auto" w:fill="auto"/>
              </w:rPr>
              <w:t>2022</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中东铁路一面坡镇</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俄式建筑群历史文化街区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尚志市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住房城乡建设部备案</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3</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依兰县联合巷</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历史文化街区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住房城乡建设部备案</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4</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依兰县慈云寺</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历史文化街区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住房城乡建设部备案</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5</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宁安市古塔西街</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历史文化街区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牡丹江市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住房城乡建设部备案</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6</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宁安市东大街历</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史文化街区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牡丹江市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住房城乡建设部备案</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7</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圣·索菲亚教堂</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历史文化风貌区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w:t>
            </w:r>
            <w:r w:rsidR="00254DD5">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》在编</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8</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铁路局历史文化风貌区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w:t>
            </w:r>
            <w:r w:rsidR="00254DD5">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》在编</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9</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侵华日军七三一部队</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罪证遗址历史文化风貌区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w:t>
            </w:r>
            <w:r w:rsidR="00254DD5">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》在编</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10</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哈尔滨工程大学</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历史文化风貌区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w:t>
            </w:r>
            <w:r w:rsidR="00254DD5">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》在编</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11</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哈尔滨医科大学</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历史文化风貌区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w:t>
            </w:r>
            <w:r w:rsidR="00254DD5">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》在编</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903"/>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12</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哈尔滨滨江道署</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历史文化公园</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历史文化风貌区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w:t>
            </w:r>
            <w:r w:rsidR="00254DD5">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》在编</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13</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马忠骏墓园</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历史文化风貌区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w:t>
            </w:r>
            <w:r w:rsidR="00254DD5">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》在编</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14</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犹太公墓历史文化风貌区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w:t>
            </w:r>
            <w:r w:rsidR="00254DD5">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》在编</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15</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省军区第一干休所</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历史文化风貌区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《哈尔滨历史文化名城保护规划（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w:t>
            </w:r>
            <w:r w:rsidR="00254DD5">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》在编</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16</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建华区方城历史地段</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年）》已公示</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lang w:eastAsia="en-US"/>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17</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铁锋区南局宅历史地段</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年）》已公示</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lang w:eastAsia="en-US"/>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18</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铁锋区东盛街日军驻地</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历史地段</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年）》已公示</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lang w:eastAsia="en-US"/>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19</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龙沙区的龙沙公园</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历史地段</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年）》已公示</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lang w:eastAsia="en-US"/>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lastRenderedPageBreak/>
              <w:t>20</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富拉尔基区北钢甲区</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住宅小区历史地段</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年）》已公示</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lang w:eastAsia="en-US"/>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21</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富拉尔基中东铁路三角地历史地段</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年）》已公示</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lang w:eastAsia="en-US"/>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22</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碾子山区繁荣里历史地段</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年）》已公示</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lang w:eastAsia="en-US"/>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23</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龙沙区第二机床厂</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（马恒昌小组所在厂）</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年）》已公示</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lang w:eastAsia="en-US"/>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24</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富拉尔基区</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第一重型机器厂</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年）》已公示</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lang w:eastAsia="en-US"/>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25</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富拉尔基区北满钢厂</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年）》已公示</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lang w:eastAsia="en-US"/>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26</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富拉尔基区基热电厂</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《齐齐哈尔市历史文化名城保护规划（</w:t>
            </w:r>
            <w:r w:rsidRPr="006E633B">
              <w:rPr>
                <w:rFonts w:ascii="Times New Roman" w:eastAsia="仿宋" w:cs="Times New Roman" w:hint="eastAsia"/>
                <w:color w:val="auto"/>
                <w:sz w:val="21"/>
                <w:szCs w:val="21"/>
                <w:shd w:val="clear" w:color="auto" w:fill="auto"/>
              </w:rPr>
              <w:t>2021</w:t>
            </w:r>
            <w:r w:rsidR="009531D0">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年）》已公示</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lang w:eastAsia="en-US"/>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27</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爱辉区振边酒厂历史地段</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黑河市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已纳入《黑河市爱辉区历史文化名城保护规划（</w:t>
            </w:r>
            <w:r w:rsidRPr="006E633B">
              <w:rPr>
                <w:rFonts w:ascii="Times New Roman" w:eastAsia="仿宋" w:cs="Times New Roman" w:hint="eastAsia"/>
                <w:color w:val="auto"/>
                <w:sz w:val="21"/>
                <w:szCs w:val="21"/>
                <w:shd w:val="clear" w:color="auto" w:fill="auto"/>
              </w:rPr>
              <w:t>2022</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lang w:eastAsia="en-US"/>
              </w:rPr>
            </w:pPr>
            <w:r w:rsidRPr="006E633B">
              <w:rPr>
                <w:rFonts w:ascii="Times New Roman" w:eastAsia="仿宋" w:cs="Times New Roman"/>
                <w:color w:val="auto"/>
                <w:sz w:val="21"/>
                <w:szCs w:val="21"/>
                <w:shd w:val="clear" w:color="auto" w:fill="auto"/>
              </w:rPr>
              <w:t>省级</w:t>
            </w:r>
          </w:p>
        </w:tc>
      </w:tr>
      <w:tr w:rsidR="00D053CC" w:rsidRPr="006E633B" w:rsidTr="00845A57">
        <w:trPr>
          <w:trHeight w:val="62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28</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爱辉区瑷珲镇拱宸街</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历史地段</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黑河市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已纳入《黑河市爱辉区历史文化名城保护规划（</w:t>
            </w:r>
            <w:r w:rsidRPr="006E633B">
              <w:rPr>
                <w:rFonts w:ascii="Times New Roman" w:eastAsia="仿宋" w:cs="Times New Roman" w:hint="eastAsia"/>
                <w:color w:val="auto"/>
                <w:sz w:val="21"/>
                <w:szCs w:val="21"/>
                <w:shd w:val="clear" w:color="auto" w:fill="auto"/>
              </w:rPr>
              <w:t>2022</w:t>
            </w:r>
            <w:r w:rsidRPr="006E633B">
              <w:rPr>
                <w:rFonts w:ascii="Times New Roman" w:eastAsia="仿宋" w:cs="Times New Roman" w:hint="eastAsia"/>
                <w:color w:val="auto"/>
                <w:sz w:val="21"/>
                <w:szCs w:val="21"/>
                <w:shd w:val="clear" w:color="auto" w:fill="auto"/>
              </w:rPr>
              <w:t>—</w:t>
            </w:r>
            <w:r w:rsidRPr="006E633B">
              <w:rPr>
                <w:rFonts w:ascii="Times New Roman" w:eastAsia="仿宋" w:cs="Times New Roman" w:hint="eastAsia"/>
                <w:color w:val="auto"/>
                <w:sz w:val="21"/>
                <w:szCs w:val="21"/>
                <w:shd w:val="clear" w:color="auto" w:fill="auto"/>
              </w:rPr>
              <w:t>2035</w:t>
            </w:r>
            <w:r w:rsidRPr="006E633B">
              <w:rPr>
                <w:rFonts w:ascii="Times New Roman" w:eastAsia="仿宋" w:cs="Times New Roman" w:hint="eastAsia"/>
                <w:color w:val="auto"/>
                <w:sz w:val="21"/>
                <w:szCs w:val="21"/>
                <w:shd w:val="clear" w:color="auto" w:fill="auto"/>
              </w:rPr>
              <w:t>年）》</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lang w:eastAsia="en-US"/>
              </w:rPr>
            </w:pPr>
            <w:r w:rsidRPr="006E633B">
              <w:rPr>
                <w:rFonts w:ascii="Times New Roman" w:eastAsia="仿宋" w:cs="Times New Roman"/>
                <w:color w:val="auto"/>
                <w:sz w:val="21"/>
                <w:szCs w:val="21"/>
                <w:shd w:val="clear" w:color="auto" w:fill="auto"/>
              </w:rPr>
              <w:t>省级</w:t>
            </w:r>
          </w:p>
        </w:tc>
      </w:tr>
      <w:tr w:rsidR="00D053CC" w:rsidRPr="006E633B" w:rsidTr="00845A57">
        <w:trPr>
          <w:trHeight w:val="903"/>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29</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中东铁路安达站</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火车站前历史文化街区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绥化市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街区内现保留中东铁路安达站建筑群</w:t>
            </w:r>
            <w:r w:rsidRPr="006E633B">
              <w:rPr>
                <w:rFonts w:ascii="Times New Roman" w:eastAsia="仿宋" w:cs="Times New Roman" w:hint="eastAsia"/>
                <w:color w:val="auto"/>
                <w:sz w:val="21"/>
                <w:szCs w:val="21"/>
                <w:shd w:val="clear" w:color="auto" w:fill="auto"/>
              </w:rPr>
              <w:t>60</w:t>
            </w:r>
            <w:r w:rsidRPr="006E633B">
              <w:rPr>
                <w:rFonts w:ascii="Times New Roman" w:eastAsia="仿宋" w:cs="Times New Roman" w:hint="eastAsia"/>
                <w:color w:val="auto"/>
                <w:sz w:val="21"/>
                <w:szCs w:val="21"/>
                <w:shd w:val="clear" w:color="auto" w:fill="auto"/>
              </w:rPr>
              <w:t>余栋。集中分布于铁路线两侧</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省级</w:t>
            </w:r>
          </w:p>
        </w:tc>
      </w:tr>
      <w:tr w:rsidR="00D053CC" w:rsidRPr="006E633B" w:rsidTr="00845A57">
        <w:trPr>
          <w:trHeight w:val="680"/>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30</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中东铁路绥芬河站</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火车站前历史文化街区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绥芬河市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街区内现保留中东铁路绥芬河站建筑群</w:t>
            </w:r>
            <w:r w:rsidRPr="006E633B">
              <w:rPr>
                <w:rFonts w:ascii="Times New Roman" w:eastAsia="仿宋" w:cs="Times New Roman" w:hint="eastAsia"/>
                <w:color w:val="auto"/>
                <w:sz w:val="21"/>
                <w:szCs w:val="21"/>
                <w:shd w:val="clear" w:color="auto" w:fill="auto"/>
              </w:rPr>
              <w:t>30</w:t>
            </w:r>
            <w:r w:rsidRPr="006E633B">
              <w:rPr>
                <w:rFonts w:ascii="Times New Roman" w:eastAsia="仿宋" w:cs="Times New Roman" w:hint="eastAsia"/>
                <w:color w:val="auto"/>
                <w:sz w:val="21"/>
                <w:szCs w:val="21"/>
                <w:shd w:val="clear" w:color="auto" w:fill="auto"/>
              </w:rPr>
              <w:t>余栋</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省级</w:t>
            </w:r>
          </w:p>
        </w:tc>
      </w:tr>
      <w:tr w:rsidR="00D053CC" w:rsidRPr="006E633B" w:rsidTr="00845A57">
        <w:trPr>
          <w:trHeight w:val="1126"/>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31</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中东铁路穆棱站</w:t>
            </w:r>
          </w:p>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火车站前历史文化街区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牡丹江市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街区内现保留中东铁路穆棱站建筑群</w:t>
            </w:r>
            <w:r w:rsidRPr="006E633B">
              <w:rPr>
                <w:rFonts w:ascii="Times New Roman" w:eastAsia="仿宋" w:cs="Times New Roman" w:hint="eastAsia"/>
                <w:color w:val="auto"/>
                <w:sz w:val="21"/>
                <w:szCs w:val="21"/>
                <w:shd w:val="clear" w:color="auto" w:fill="auto"/>
              </w:rPr>
              <w:t>30</w:t>
            </w:r>
            <w:r w:rsidRPr="006E633B">
              <w:rPr>
                <w:rFonts w:ascii="Times New Roman" w:eastAsia="仿宋" w:cs="Times New Roman" w:hint="eastAsia"/>
                <w:color w:val="auto"/>
                <w:sz w:val="21"/>
                <w:szCs w:val="21"/>
                <w:shd w:val="clear" w:color="auto" w:fill="auto"/>
              </w:rPr>
              <w:t>余栋。集中分布于穆棱市学府街两侧</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省级</w:t>
            </w:r>
          </w:p>
        </w:tc>
      </w:tr>
      <w:tr w:rsidR="00D053CC" w:rsidRPr="006E633B" w:rsidTr="00845A57">
        <w:trPr>
          <w:trHeight w:val="657"/>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32</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中东铁路下城子站火车站前历史文化街区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牡丹江市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街区内现保留中东铁路下城子站建筑群</w:t>
            </w:r>
            <w:r w:rsidRPr="006E633B">
              <w:rPr>
                <w:rFonts w:ascii="Times New Roman" w:eastAsia="仿宋" w:cs="Times New Roman" w:hint="eastAsia"/>
                <w:color w:val="auto"/>
                <w:sz w:val="21"/>
                <w:szCs w:val="21"/>
                <w:shd w:val="clear" w:color="auto" w:fill="auto"/>
              </w:rPr>
              <w:t>20</w:t>
            </w:r>
            <w:r w:rsidRPr="006E633B">
              <w:rPr>
                <w:rFonts w:ascii="Times New Roman" w:eastAsia="仿宋" w:cs="Times New Roman" w:hint="eastAsia"/>
                <w:color w:val="auto"/>
                <w:sz w:val="21"/>
                <w:szCs w:val="21"/>
                <w:shd w:val="clear" w:color="auto" w:fill="auto"/>
              </w:rPr>
              <w:t>余栋</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省级</w:t>
            </w:r>
          </w:p>
        </w:tc>
      </w:tr>
      <w:tr w:rsidR="00D053CC" w:rsidRPr="006E633B" w:rsidTr="00845A57">
        <w:trPr>
          <w:trHeight w:val="944"/>
        </w:trPr>
        <w:tc>
          <w:tcPr>
            <w:tcW w:w="741"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33</w:t>
            </w:r>
          </w:p>
        </w:tc>
        <w:tc>
          <w:tcPr>
            <w:tcW w:w="2488"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牡纺厂历史文化街区</w:t>
            </w:r>
          </w:p>
        </w:tc>
        <w:tc>
          <w:tcPr>
            <w:tcW w:w="1362"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牡丹江市</w:t>
            </w:r>
          </w:p>
        </w:tc>
        <w:tc>
          <w:tcPr>
            <w:tcW w:w="3119" w:type="dxa"/>
            <w:vAlign w:val="center"/>
          </w:tcPr>
          <w:p w:rsidR="00D053CC" w:rsidRPr="006E633B" w:rsidRDefault="00D053CC" w:rsidP="00845A57">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街区内现保留包括</w:t>
            </w:r>
            <w:r w:rsidRPr="006E633B">
              <w:rPr>
                <w:rFonts w:ascii="Times New Roman" w:eastAsia="仿宋" w:cs="Times New Roman" w:hint="eastAsia"/>
                <w:color w:val="auto"/>
                <w:sz w:val="21"/>
                <w:szCs w:val="21"/>
                <w:shd w:val="clear" w:color="auto" w:fill="auto"/>
              </w:rPr>
              <w:t>6</w:t>
            </w:r>
            <w:r w:rsidRPr="006E633B">
              <w:rPr>
                <w:rFonts w:ascii="Times New Roman" w:eastAsia="仿宋" w:cs="Times New Roman" w:hint="eastAsia"/>
                <w:color w:val="auto"/>
                <w:sz w:val="21"/>
                <w:szCs w:val="21"/>
                <w:shd w:val="clear" w:color="auto" w:fill="auto"/>
              </w:rPr>
              <w:t>处已公布的原牡丹江纺织厂专家公寓住宅楼历史建筑</w:t>
            </w:r>
          </w:p>
        </w:tc>
        <w:tc>
          <w:tcPr>
            <w:tcW w:w="1363" w:type="dxa"/>
            <w:vAlign w:val="center"/>
          </w:tcPr>
          <w:p w:rsidR="00D053CC" w:rsidRPr="006E633B" w:rsidRDefault="00D053CC" w:rsidP="00D053CC">
            <w:pPr>
              <w:adjustRightInd w:val="0"/>
              <w:snapToGrid w:val="0"/>
              <w:spacing w:line="240" w:lineRule="auto"/>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省级</w:t>
            </w:r>
          </w:p>
        </w:tc>
      </w:tr>
    </w:tbl>
    <w:p w:rsidR="00D053CC" w:rsidRPr="006E633B" w:rsidRDefault="00D053CC" w:rsidP="00D053CC">
      <w:pPr>
        <w:pStyle w:val="2"/>
        <w:rPr>
          <w:rFonts w:ascii="Times New Roman" w:hAnsi="Times New Roman"/>
          <w:color w:val="auto"/>
          <w:spacing w:val="-14"/>
        </w:rPr>
      </w:pPr>
      <w:bookmarkStart w:id="98" w:name="_Toc25563"/>
      <w:r w:rsidRPr="006E633B">
        <w:rPr>
          <w:rFonts w:ascii="Times New Roman" w:hAnsi="Times New Roman"/>
          <w:color w:val="auto"/>
          <w:spacing w:val="-14"/>
        </w:rPr>
        <w:br w:type="page"/>
      </w:r>
    </w:p>
    <w:p w:rsidR="00D053CC" w:rsidRPr="006E633B" w:rsidRDefault="00D053CC" w:rsidP="00540D46">
      <w:pPr>
        <w:pStyle w:val="2"/>
        <w:spacing w:before="0" w:afterLines="100" w:line="240" w:lineRule="auto"/>
        <w:rPr>
          <w:rFonts w:ascii="Times New Roman" w:hAnsi="Times New Roman"/>
          <w:color w:val="auto"/>
        </w:rPr>
      </w:pPr>
      <w:bookmarkStart w:id="99" w:name="_Toc2066"/>
      <w:r w:rsidRPr="006E633B">
        <w:rPr>
          <w:rFonts w:ascii="Times New Roman" w:hAnsi="Times New Roman"/>
          <w:color w:val="auto"/>
          <w:spacing w:val="-14"/>
        </w:rPr>
        <w:lastRenderedPageBreak/>
        <w:t>附表</w:t>
      </w:r>
      <w:r w:rsidRPr="006E633B">
        <w:rPr>
          <w:rFonts w:ascii="Times New Roman" w:hAnsi="Times New Roman" w:hint="eastAsia"/>
          <w:color w:val="auto"/>
          <w:spacing w:val="-14"/>
        </w:rPr>
        <w:t>26</w:t>
      </w:r>
      <w:r w:rsidR="00845A57">
        <w:rPr>
          <w:rFonts w:ascii="Times New Roman" w:hAnsi="Times New Roman" w:hint="eastAsia"/>
          <w:color w:val="auto"/>
          <w:spacing w:val="-14"/>
        </w:rPr>
        <w:t xml:space="preserve"> </w:t>
      </w:r>
      <w:r w:rsidRPr="006E633B">
        <w:rPr>
          <w:rFonts w:ascii="Times New Roman" w:hAnsi="Times New Roman"/>
          <w:color w:val="auto"/>
          <w:spacing w:val="-14"/>
        </w:rPr>
        <w:t xml:space="preserve"> </w:t>
      </w:r>
      <w:r w:rsidRPr="006E633B">
        <w:rPr>
          <w:rFonts w:ascii="Times New Roman" w:hAnsi="Times New Roman"/>
          <w:color w:val="auto"/>
          <w:spacing w:val="-14"/>
        </w:rPr>
        <w:t>黑龙江省边疆少数民</w:t>
      </w:r>
      <w:r w:rsidRPr="006E633B">
        <w:rPr>
          <w:rFonts w:ascii="Times New Roman" w:hAnsi="Times New Roman" w:hint="eastAsia"/>
          <w:color w:val="auto"/>
          <w:spacing w:val="-14"/>
        </w:rPr>
        <w:t>族</w:t>
      </w:r>
      <w:r w:rsidRPr="006E633B">
        <w:rPr>
          <w:rFonts w:ascii="Times New Roman" w:hAnsi="Times New Roman"/>
          <w:color w:val="auto"/>
          <w:spacing w:val="-14"/>
        </w:rPr>
        <w:t>特色村落</w:t>
      </w:r>
      <w:r w:rsidRPr="006E633B">
        <w:rPr>
          <w:rFonts w:ascii="Times New Roman" w:hAnsi="Times New Roman" w:hint="eastAsia"/>
          <w:color w:val="auto"/>
          <w:spacing w:val="-14"/>
        </w:rPr>
        <w:t>重点培育名录</w:t>
      </w:r>
      <w:bookmarkEnd w:id="98"/>
      <w:bookmarkEnd w:id="99"/>
    </w:p>
    <w:tbl>
      <w:tblPr>
        <w:tblW w:w="91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53"/>
        <w:gridCol w:w="537"/>
        <w:gridCol w:w="2219"/>
        <w:gridCol w:w="1032"/>
        <w:gridCol w:w="912"/>
        <w:gridCol w:w="3756"/>
      </w:tblGrid>
      <w:tr w:rsidR="00D053CC" w:rsidRPr="006E633B" w:rsidTr="00D10A74">
        <w:trPr>
          <w:trHeight w:val="20"/>
          <w:tblHeader/>
          <w:jc w:val="center"/>
        </w:trPr>
        <w:tc>
          <w:tcPr>
            <w:tcW w:w="653" w:type="dxa"/>
            <w:shd w:val="clear" w:color="auto" w:fill="D7D7D7"/>
            <w:vAlign w:val="center"/>
          </w:tcPr>
          <w:p w:rsidR="00D053CC" w:rsidRPr="006E633B" w:rsidRDefault="00D053CC" w:rsidP="00D053CC">
            <w:pPr>
              <w:pStyle w:val="af8"/>
              <w:spacing w:line="240" w:lineRule="auto"/>
              <w:ind w:firstLineChars="0" w:firstLine="0"/>
              <w:jc w:val="center"/>
              <w:rPr>
                <w:rFonts w:ascii="Times New Roman" w:hAnsi="Times New Roman"/>
                <w:b/>
                <w:bCs/>
                <w:sz w:val="24"/>
                <w:szCs w:val="24"/>
              </w:rPr>
            </w:pPr>
            <w:r w:rsidRPr="006E633B">
              <w:rPr>
                <w:rFonts w:ascii="Times New Roman" w:hAnsi="Times New Roman"/>
                <w:b/>
                <w:bCs/>
                <w:sz w:val="24"/>
                <w:szCs w:val="24"/>
              </w:rPr>
              <w:t>民族</w:t>
            </w:r>
          </w:p>
        </w:tc>
        <w:tc>
          <w:tcPr>
            <w:tcW w:w="537" w:type="dxa"/>
            <w:shd w:val="clear" w:color="auto" w:fill="D7D7D7"/>
            <w:vAlign w:val="center"/>
          </w:tcPr>
          <w:p w:rsidR="00D053CC" w:rsidRPr="006E633B" w:rsidRDefault="00D053CC" w:rsidP="00D053CC">
            <w:pPr>
              <w:pStyle w:val="af8"/>
              <w:spacing w:line="240" w:lineRule="auto"/>
              <w:ind w:firstLineChars="0" w:firstLine="0"/>
              <w:jc w:val="center"/>
              <w:rPr>
                <w:rFonts w:ascii="Times New Roman" w:hAnsi="Times New Roman"/>
                <w:b/>
                <w:bCs/>
                <w:sz w:val="24"/>
                <w:szCs w:val="24"/>
              </w:rPr>
            </w:pPr>
            <w:r w:rsidRPr="006E633B">
              <w:rPr>
                <w:rFonts w:ascii="Times New Roman" w:hAnsi="Times New Roman"/>
                <w:b/>
                <w:bCs/>
                <w:sz w:val="24"/>
                <w:szCs w:val="24"/>
              </w:rPr>
              <w:t>序号</w:t>
            </w:r>
          </w:p>
        </w:tc>
        <w:tc>
          <w:tcPr>
            <w:tcW w:w="2219" w:type="dxa"/>
            <w:shd w:val="clear" w:color="auto" w:fill="D7D7D7"/>
            <w:vAlign w:val="center"/>
          </w:tcPr>
          <w:p w:rsidR="00D053CC" w:rsidRPr="006E633B" w:rsidRDefault="00D053CC" w:rsidP="00D053CC">
            <w:pPr>
              <w:pStyle w:val="af8"/>
              <w:spacing w:line="240" w:lineRule="auto"/>
              <w:ind w:firstLineChars="0" w:firstLine="0"/>
              <w:jc w:val="center"/>
              <w:rPr>
                <w:rFonts w:ascii="Times New Roman" w:hAnsi="Times New Roman"/>
                <w:b/>
                <w:bCs/>
                <w:sz w:val="24"/>
                <w:szCs w:val="24"/>
              </w:rPr>
            </w:pPr>
            <w:r w:rsidRPr="006E633B">
              <w:rPr>
                <w:rFonts w:ascii="Times New Roman" w:hAnsi="Times New Roman"/>
                <w:b/>
                <w:bCs/>
                <w:sz w:val="24"/>
                <w:szCs w:val="24"/>
              </w:rPr>
              <w:t>村名</w:t>
            </w:r>
          </w:p>
        </w:tc>
        <w:tc>
          <w:tcPr>
            <w:tcW w:w="1032" w:type="dxa"/>
            <w:shd w:val="clear" w:color="auto" w:fill="D7D7D7"/>
            <w:vAlign w:val="center"/>
          </w:tcPr>
          <w:p w:rsidR="00D053CC" w:rsidRPr="006E633B" w:rsidRDefault="00D053CC" w:rsidP="00D053CC">
            <w:pPr>
              <w:pStyle w:val="af8"/>
              <w:spacing w:line="240" w:lineRule="auto"/>
              <w:ind w:firstLineChars="0" w:firstLine="0"/>
              <w:jc w:val="center"/>
              <w:rPr>
                <w:rFonts w:ascii="Times New Roman" w:hAnsi="Times New Roman"/>
                <w:b/>
                <w:bCs/>
                <w:sz w:val="24"/>
                <w:szCs w:val="24"/>
              </w:rPr>
            </w:pPr>
            <w:r w:rsidRPr="006E633B">
              <w:rPr>
                <w:rFonts w:ascii="Times New Roman" w:hAnsi="Times New Roman"/>
                <w:b/>
                <w:bCs/>
                <w:sz w:val="18"/>
                <w:szCs w:val="18"/>
              </w:rPr>
              <w:t>拟增中国传统村落</w:t>
            </w:r>
          </w:p>
        </w:tc>
        <w:tc>
          <w:tcPr>
            <w:tcW w:w="912" w:type="dxa"/>
            <w:shd w:val="clear" w:color="auto" w:fill="D7D7D7"/>
            <w:vAlign w:val="center"/>
          </w:tcPr>
          <w:p w:rsidR="00D053CC" w:rsidRPr="006E633B" w:rsidRDefault="00D053CC" w:rsidP="00D053CC">
            <w:pPr>
              <w:pStyle w:val="af8"/>
              <w:spacing w:line="240" w:lineRule="auto"/>
              <w:ind w:firstLineChars="0" w:firstLine="0"/>
              <w:jc w:val="center"/>
              <w:rPr>
                <w:rFonts w:ascii="Times New Roman" w:hAnsi="Times New Roman"/>
                <w:b/>
                <w:bCs/>
                <w:sz w:val="24"/>
                <w:szCs w:val="24"/>
              </w:rPr>
            </w:pPr>
            <w:r w:rsidRPr="006E633B">
              <w:rPr>
                <w:rFonts w:ascii="Times New Roman" w:hAnsi="Times New Roman"/>
                <w:b/>
                <w:bCs/>
                <w:sz w:val="24"/>
                <w:szCs w:val="24"/>
              </w:rPr>
              <w:t>候补</w:t>
            </w:r>
          </w:p>
          <w:p w:rsidR="00D053CC" w:rsidRPr="006E633B" w:rsidRDefault="00D053CC" w:rsidP="00D053CC">
            <w:pPr>
              <w:pStyle w:val="af8"/>
              <w:spacing w:line="240" w:lineRule="auto"/>
              <w:ind w:firstLineChars="0" w:firstLine="0"/>
              <w:jc w:val="center"/>
              <w:rPr>
                <w:rFonts w:ascii="Times New Roman" w:hAnsi="Times New Roman"/>
                <w:b/>
                <w:bCs/>
                <w:sz w:val="24"/>
                <w:szCs w:val="24"/>
              </w:rPr>
            </w:pPr>
            <w:r w:rsidRPr="006E633B">
              <w:rPr>
                <w:rFonts w:ascii="Times New Roman" w:hAnsi="Times New Roman"/>
                <w:b/>
                <w:bCs/>
                <w:sz w:val="24"/>
                <w:szCs w:val="24"/>
              </w:rPr>
              <w:t>名单</w:t>
            </w:r>
          </w:p>
        </w:tc>
        <w:tc>
          <w:tcPr>
            <w:tcW w:w="3756" w:type="dxa"/>
            <w:shd w:val="clear" w:color="auto" w:fill="D7D7D7"/>
            <w:vAlign w:val="center"/>
          </w:tcPr>
          <w:p w:rsidR="00D053CC" w:rsidRPr="006E633B" w:rsidRDefault="00D053CC" w:rsidP="00D053CC">
            <w:pPr>
              <w:pStyle w:val="af8"/>
              <w:spacing w:line="240" w:lineRule="auto"/>
              <w:ind w:firstLineChars="0" w:firstLine="0"/>
              <w:jc w:val="center"/>
              <w:rPr>
                <w:rFonts w:ascii="Times New Roman" w:hAnsi="Times New Roman"/>
                <w:b/>
                <w:bCs/>
                <w:sz w:val="24"/>
                <w:szCs w:val="24"/>
              </w:rPr>
            </w:pPr>
            <w:r w:rsidRPr="006E633B">
              <w:rPr>
                <w:rFonts w:ascii="Times New Roman" w:hAnsi="Times New Roman"/>
                <w:b/>
                <w:bCs/>
                <w:sz w:val="24"/>
                <w:szCs w:val="24"/>
              </w:rPr>
              <w:t>选择依据与历史文化特色</w:t>
            </w:r>
          </w:p>
        </w:tc>
      </w:tr>
      <w:tr w:rsidR="00D053CC" w:rsidRPr="006E633B" w:rsidTr="00D10A74">
        <w:trPr>
          <w:trHeight w:val="607"/>
          <w:jc w:val="center"/>
        </w:trPr>
        <w:tc>
          <w:tcPr>
            <w:tcW w:w="653" w:type="dxa"/>
            <w:vMerge w:val="restart"/>
            <w:shd w:val="clear" w:color="auto" w:fill="FFFFFF"/>
            <w:vAlign w:val="center"/>
          </w:tcPr>
          <w:p w:rsidR="00D053CC" w:rsidRPr="00EF5222" w:rsidRDefault="00D053CC" w:rsidP="00D053CC">
            <w:pPr>
              <w:widowControl/>
              <w:spacing w:line="260" w:lineRule="exact"/>
              <w:ind w:firstLineChars="0" w:firstLine="0"/>
              <w:jc w:val="center"/>
              <w:rPr>
                <w:rFonts w:ascii="Times New Roman" w:eastAsia="仿宋" w:cs="Times New Roman"/>
                <w:bCs/>
                <w:color w:val="auto"/>
                <w:kern w:val="0"/>
                <w:sz w:val="21"/>
                <w:szCs w:val="21"/>
              </w:rPr>
            </w:pPr>
            <w:r w:rsidRPr="00EF5222">
              <w:rPr>
                <w:rFonts w:ascii="Times New Roman" w:eastAsia="仿宋" w:cs="Times New Roman"/>
                <w:bCs/>
                <w:color w:val="auto"/>
                <w:kern w:val="0"/>
                <w:sz w:val="21"/>
                <w:szCs w:val="21"/>
              </w:rPr>
              <w:t>满族</w:t>
            </w: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齐齐哈尔市铁锋区</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扎龙镇扎龙满族村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哈尔滨市双城区希勒满族村爱德满族村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哈尔滨市双城区</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幸福街道庆城村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1378"/>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哈尔滨市五常市拉林满族镇西黄旗村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053CC" w:rsidRPr="006E633B" w:rsidRDefault="00D053CC" w:rsidP="001D59F8">
            <w:pPr>
              <w:widowControl/>
              <w:adjustRightInd w:val="0"/>
              <w:snapToGrid w:val="0"/>
              <w:spacing w:line="240" w:lineRule="exact"/>
              <w:ind w:firstLineChars="0" w:firstLine="0"/>
              <w:rPr>
                <w:rFonts w:ascii="Times New Roman" w:eastAsia="仿宋" w:cs="Times New Roman"/>
                <w:color w:val="auto"/>
                <w:kern w:val="0"/>
                <w:sz w:val="21"/>
                <w:szCs w:val="21"/>
              </w:rPr>
            </w:pPr>
            <w:r w:rsidRPr="001D59F8">
              <w:rPr>
                <w:rFonts w:ascii="Times New Roman" w:eastAsia="仿宋" w:cs="Times New Roman"/>
                <w:color w:val="auto"/>
                <w:spacing w:val="5"/>
                <w:kern w:val="0"/>
                <w:sz w:val="21"/>
                <w:szCs w:val="21"/>
              </w:rPr>
              <w:t>拉林的大部分居民乃清朝八旗子弟后</w:t>
            </w:r>
            <w:r w:rsidRPr="006E633B">
              <w:rPr>
                <w:rFonts w:ascii="Times New Roman" w:eastAsia="仿宋" w:cs="Times New Roman"/>
                <w:color w:val="auto"/>
                <w:kern w:val="0"/>
                <w:sz w:val="21"/>
                <w:szCs w:val="21"/>
              </w:rPr>
              <w:t>代，是满族人。一边守护清朝</w:t>
            </w:r>
            <w:r w:rsidRPr="006E633B">
              <w:rPr>
                <w:rFonts w:ascii="Times New Roman" w:eastAsia="仿宋" w:cs="Times New Roman"/>
                <w:color w:val="auto"/>
                <w:kern w:val="0"/>
                <w:sz w:val="21"/>
                <w:szCs w:val="21"/>
              </w:rPr>
              <w:t>“</w:t>
            </w:r>
            <w:r w:rsidRPr="006E633B">
              <w:rPr>
                <w:rFonts w:ascii="Times New Roman" w:eastAsia="仿宋" w:cs="Times New Roman"/>
                <w:color w:val="auto"/>
                <w:kern w:val="0"/>
                <w:sz w:val="21"/>
                <w:szCs w:val="21"/>
              </w:rPr>
              <w:t>北大门</w:t>
            </w:r>
            <w:r w:rsidRPr="006E633B">
              <w:rPr>
                <w:rFonts w:ascii="Times New Roman" w:eastAsia="仿宋" w:cs="Times New Roman"/>
                <w:color w:val="auto"/>
                <w:kern w:val="0"/>
                <w:sz w:val="21"/>
                <w:szCs w:val="21"/>
              </w:rPr>
              <w:t>”</w:t>
            </w:r>
            <w:r w:rsidRPr="006E633B">
              <w:rPr>
                <w:rFonts w:ascii="Times New Roman" w:eastAsia="仿宋" w:cs="Times New Roman"/>
                <w:color w:val="auto"/>
                <w:kern w:val="0"/>
                <w:sz w:val="21"/>
                <w:szCs w:val="21"/>
              </w:rPr>
              <w:t>，一边自力更生，种田养家，而且带来大量丰富的京旗文化。有索尔图以及和珅的后人</w:t>
            </w:r>
          </w:p>
        </w:tc>
      </w:tr>
      <w:tr w:rsidR="00D053CC" w:rsidRPr="006E633B" w:rsidTr="00D10A74">
        <w:trPr>
          <w:trHeight w:val="1140"/>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5</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哈尔滨市五常市牛家满族镇头屯村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053CC" w:rsidRPr="006E633B" w:rsidRDefault="00D053CC" w:rsidP="00D053CC">
            <w:pPr>
              <w:widowControl/>
              <w:adjustRightInd w:val="0"/>
              <w:snapToGrid w:val="0"/>
              <w:spacing w:line="240" w:lineRule="exact"/>
              <w:ind w:firstLineChars="0" w:firstLine="0"/>
              <w:jc w:val="center"/>
              <w:rPr>
                <w:rFonts w:ascii="Times New Roman" w:eastAsia="仿宋" w:cs="Times New Roman"/>
                <w:color w:val="auto"/>
                <w:kern w:val="0"/>
                <w:sz w:val="21"/>
                <w:szCs w:val="21"/>
              </w:rPr>
            </w:pPr>
            <w:r w:rsidRPr="001D59F8">
              <w:rPr>
                <w:rFonts w:ascii="Times New Roman" w:eastAsia="仿宋" w:cs="Times New Roman"/>
                <w:color w:val="auto"/>
                <w:spacing w:val="5"/>
                <w:kern w:val="0"/>
                <w:sz w:val="21"/>
                <w:szCs w:val="21"/>
              </w:rPr>
              <w:t>清雍正五年始有游民居住，嘉庆十九</w:t>
            </w:r>
            <w:r w:rsidRPr="006E633B">
              <w:rPr>
                <w:rFonts w:ascii="Times New Roman" w:eastAsia="仿宋" w:cs="Times New Roman"/>
                <w:color w:val="auto"/>
                <w:kern w:val="0"/>
                <w:sz w:val="21"/>
                <w:szCs w:val="21"/>
              </w:rPr>
              <w:t>年，吉林将军富俊移京、奉、吉等处旗人来此屯田</w:t>
            </w:r>
            <w:r w:rsidRPr="006E633B">
              <w:rPr>
                <w:rFonts w:ascii="Times New Roman" w:eastAsia="仿宋" w:cs="Times New Roman" w:hint="eastAsia"/>
                <w:color w:val="auto"/>
                <w:kern w:val="0"/>
                <w:sz w:val="21"/>
                <w:szCs w:val="21"/>
              </w:rPr>
              <w:t>垦</w:t>
            </w:r>
            <w:r w:rsidRPr="006E633B">
              <w:rPr>
                <w:rFonts w:ascii="Times New Roman" w:eastAsia="仿宋" w:cs="Times New Roman"/>
                <w:color w:val="auto"/>
                <w:kern w:val="0"/>
                <w:sz w:val="21"/>
                <w:szCs w:val="21"/>
              </w:rPr>
              <w:t>荒，设官建署，从此牛家地区茅莱初开，遂见耕田</w:t>
            </w:r>
          </w:p>
        </w:tc>
      </w:tr>
      <w:tr w:rsidR="00D053CC" w:rsidRPr="006E633B" w:rsidTr="00D10A74">
        <w:trPr>
          <w:trHeight w:val="1280"/>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6</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哈尔滨市五常市红旗满族乡前兰村</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（前蓝旗村）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053CC" w:rsidRPr="006E633B" w:rsidRDefault="00D053CC" w:rsidP="00D053CC">
            <w:pPr>
              <w:widowControl/>
              <w:adjustRightInd w:val="0"/>
              <w:snapToGrid w:val="0"/>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清</w:t>
            </w:r>
            <w:r w:rsidRPr="006E633B">
              <w:rPr>
                <w:rFonts w:ascii="Times New Roman" w:eastAsia="仿宋" w:cs="Times New Roman"/>
                <w:color w:val="auto"/>
                <w:kern w:val="0"/>
                <w:sz w:val="21"/>
                <w:szCs w:val="21"/>
              </w:rPr>
              <w:t>•</w:t>
            </w:r>
            <w:r w:rsidRPr="006E633B">
              <w:rPr>
                <w:rFonts w:ascii="Times New Roman" w:eastAsia="仿宋" w:cs="Times New Roman"/>
                <w:color w:val="auto"/>
                <w:kern w:val="0"/>
                <w:sz w:val="21"/>
                <w:szCs w:val="21"/>
              </w:rPr>
              <w:t>乾隆九年（</w:t>
            </w:r>
            <w:r w:rsidRPr="006E633B">
              <w:rPr>
                <w:rFonts w:ascii="Times New Roman" w:eastAsia="仿宋" w:cs="Times New Roman"/>
                <w:color w:val="auto"/>
                <w:kern w:val="0"/>
                <w:sz w:val="21"/>
                <w:szCs w:val="21"/>
              </w:rPr>
              <w:t>1744</w:t>
            </w:r>
            <w:r w:rsidRPr="006E633B">
              <w:rPr>
                <w:rFonts w:ascii="Times New Roman" w:eastAsia="仿宋" w:cs="Times New Roman"/>
                <w:color w:val="auto"/>
                <w:kern w:val="0"/>
                <w:sz w:val="21"/>
                <w:szCs w:val="21"/>
              </w:rPr>
              <w:t>年），京旗人拨民，往拉林老营周围跑马占荒，其中有姓关、姓赵、姓高等几位镶蓝旗祖辈人看好了这块风水宝地</w:t>
            </w:r>
          </w:p>
        </w:tc>
      </w:tr>
      <w:tr w:rsidR="00D053CC" w:rsidRPr="006E633B" w:rsidTr="00D10A74">
        <w:trPr>
          <w:trHeight w:val="1378"/>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7</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哈尔滨市五常市</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营城子满族乡</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营城子村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053CC" w:rsidRPr="006E633B" w:rsidRDefault="00D053CC" w:rsidP="001D59F8">
            <w:pPr>
              <w:widowControl/>
              <w:adjustRightInd w:val="0"/>
              <w:snapToGrid w:val="0"/>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因此地有处金朝古城，当时是金朝兵营之城，又因在此城的周边占树上栖息有许多较大的老鹰，当时人取</w:t>
            </w:r>
            <w:r w:rsidR="001D59F8" w:rsidRPr="006E633B">
              <w:rPr>
                <w:rFonts w:ascii="Times New Roman" w:eastAsia="仿宋" w:cs="Times New Roman"/>
                <w:color w:val="auto"/>
                <w:kern w:val="0"/>
                <w:sz w:val="21"/>
                <w:szCs w:val="21"/>
              </w:rPr>
              <w:t>“</w:t>
            </w:r>
            <w:r w:rsidRPr="006E633B">
              <w:rPr>
                <w:rFonts w:ascii="Times New Roman" w:eastAsia="仿宋" w:cs="Times New Roman"/>
                <w:color w:val="auto"/>
                <w:kern w:val="0"/>
                <w:sz w:val="21"/>
                <w:szCs w:val="21"/>
              </w:rPr>
              <w:t>鹰</w:t>
            </w:r>
            <w:r w:rsidR="001D59F8" w:rsidRPr="006E633B">
              <w:rPr>
                <w:rFonts w:ascii="Times New Roman" w:eastAsia="仿宋" w:cs="Times New Roman"/>
                <w:color w:val="auto"/>
                <w:kern w:val="0"/>
                <w:sz w:val="21"/>
                <w:szCs w:val="21"/>
              </w:rPr>
              <w:t>”</w:t>
            </w:r>
            <w:r w:rsidRPr="006E633B">
              <w:rPr>
                <w:rFonts w:ascii="Times New Roman" w:eastAsia="仿宋" w:cs="Times New Roman"/>
                <w:color w:val="auto"/>
                <w:kern w:val="0"/>
                <w:sz w:val="21"/>
                <w:szCs w:val="21"/>
              </w:rPr>
              <w:t>的谐音称本地区为</w:t>
            </w:r>
            <w:r w:rsidRPr="006E633B">
              <w:rPr>
                <w:rFonts w:ascii="Times New Roman" w:eastAsia="仿宋" w:cs="Times New Roman"/>
                <w:color w:val="auto"/>
                <w:kern w:val="0"/>
                <w:sz w:val="21"/>
                <w:szCs w:val="21"/>
              </w:rPr>
              <w:t>“</w:t>
            </w:r>
            <w:r w:rsidRPr="006E633B">
              <w:rPr>
                <w:rFonts w:ascii="Times New Roman" w:eastAsia="仿宋" w:cs="Times New Roman"/>
                <w:color w:val="auto"/>
                <w:kern w:val="0"/>
                <w:sz w:val="21"/>
                <w:szCs w:val="21"/>
              </w:rPr>
              <w:t>营城子</w:t>
            </w:r>
            <w:r w:rsidRPr="006E633B">
              <w:rPr>
                <w:rFonts w:ascii="Times New Roman" w:eastAsia="仿宋" w:cs="Times New Roman"/>
                <w:color w:val="auto"/>
                <w:kern w:val="0"/>
                <w:sz w:val="21"/>
                <w:szCs w:val="21"/>
              </w:rPr>
              <w:t>”</w:t>
            </w:r>
            <w:r w:rsidRPr="006E633B">
              <w:rPr>
                <w:rFonts w:ascii="Times New Roman" w:eastAsia="仿宋" w:cs="Times New Roman"/>
                <w:color w:val="auto"/>
                <w:kern w:val="0"/>
                <w:sz w:val="21"/>
                <w:szCs w:val="21"/>
              </w:rPr>
              <w:t>。乾隆时期八旗子弟迁入，有京旗文化</w:t>
            </w:r>
          </w:p>
        </w:tc>
      </w:tr>
      <w:tr w:rsidR="00D053CC" w:rsidRPr="006E633B" w:rsidTr="00D10A74">
        <w:trPr>
          <w:trHeight w:val="624"/>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8</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齐齐哈尔市昂昂溪区榆树屯镇霍托气村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10A74"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前五家子屯满族民居，市级文物保护</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单位</w:t>
            </w:r>
          </w:p>
        </w:tc>
      </w:tr>
      <w:tr w:rsidR="00D053CC" w:rsidRPr="006E633B" w:rsidTr="00D10A74">
        <w:trPr>
          <w:trHeight w:val="624"/>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9</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齐齐哈尔市昂昂溪区榆树屯镇大阿拉街村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24"/>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10</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绥化市北林区绥胜</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满族镇胜利一村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24"/>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11</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绥化市北林区永安</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满族镇正黄二村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24"/>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12</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绥化市北林区望奎县惠七镇惠七前村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24"/>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13</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牡丹江市宁安市</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范家乡联合村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抗日战争期间，李延禄，关家小铺战斗</w:t>
            </w:r>
          </w:p>
        </w:tc>
      </w:tr>
      <w:tr w:rsidR="00D053CC" w:rsidRPr="006E633B" w:rsidTr="00D10A74">
        <w:trPr>
          <w:trHeight w:val="1490"/>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14</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牡丹江市宁安市</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渤海镇响水村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053CC" w:rsidRPr="006E633B" w:rsidRDefault="00D053CC" w:rsidP="00D053CC">
            <w:pPr>
              <w:widowControl/>
              <w:adjustRightInd w:val="0"/>
              <w:snapToGrid w:val="0"/>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响水遗址，该处遗址是牡丹江右岸原始社会晚期的考古学文化遗存。黑龙江宁安响水稻作文化系统，是世界上唯一在火山熔岩台地上生产稻米的区域。中国重要农业文化遗产</w:t>
            </w:r>
          </w:p>
        </w:tc>
      </w:tr>
      <w:tr w:rsidR="00D053CC" w:rsidRPr="006E633B" w:rsidTr="00D10A74">
        <w:trPr>
          <w:trHeight w:val="722"/>
          <w:jc w:val="center"/>
        </w:trPr>
        <w:tc>
          <w:tcPr>
            <w:tcW w:w="653" w:type="dxa"/>
            <w:vMerge w:val="restart"/>
            <w:shd w:val="clear" w:color="auto" w:fill="FFFFFF"/>
            <w:vAlign w:val="center"/>
          </w:tcPr>
          <w:p w:rsidR="00D053CC" w:rsidRPr="00EF5222" w:rsidRDefault="00D053CC" w:rsidP="00D053CC">
            <w:pPr>
              <w:widowControl/>
              <w:spacing w:line="260" w:lineRule="exact"/>
              <w:ind w:firstLineChars="0" w:firstLine="0"/>
              <w:jc w:val="center"/>
              <w:rPr>
                <w:rFonts w:ascii="Times New Roman" w:eastAsia="仿宋" w:cs="Times New Roman"/>
                <w:bCs/>
                <w:color w:val="auto"/>
                <w:kern w:val="0"/>
                <w:sz w:val="21"/>
                <w:szCs w:val="21"/>
              </w:rPr>
            </w:pPr>
            <w:r w:rsidRPr="00EF5222">
              <w:rPr>
                <w:rFonts w:ascii="Times New Roman" w:eastAsia="仿宋" w:cs="Times New Roman"/>
                <w:bCs/>
                <w:color w:val="auto"/>
                <w:kern w:val="0"/>
                <w:sz w:val="21"/>
                <w:szCs w:val="21"/>
              </w:rPr>
              <w:lastRenderedPageBreak/>
              <w:t>满族</w:t>
            </w: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15</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牡丹江市宁安市</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宁海浪镇大牡丹村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932"/>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16</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黑河市援珲区</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四嘉子满族乡</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西四嘉子村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889"/>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17</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黑河市瑗珲区</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四嘉子满族乡</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小乌斯力村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80"/>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18</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黑河市瑗珲区</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坤河乡黄旗营子村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80"/>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黑河市孙吴县</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沿江乡胜利屯村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80"/>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20</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黑河市孙吴县</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沿江乡东光村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国家级非遗</w:t>
            </w:r>
            <w:r w:rsidRPr="006E633B">
              <w:rPr>
                <w:rFonts w:ascii="Times New Roman" w:eastAsia="仿宋" w:cs="Times New Roman"/>
                <w:color w:val="auto"/>
                <w:kern w:val="0"/>
                <w:sz w:val="21"/>
                <w:szCs w:val="21"/>
              </w:rPr>
              <w:t>:</w:t>
            </w:r>
            <w:r w:rsidRPr="006E633B">
              <w:rPr>
                <w:rFonts w:ascii="Times New Roman" w:eastAsia="仿宋" w:cs="Times New Roman"/>
                <w:color w:val="auto"/>
                <w:kern w:val="0"/>
                <w:sz w:val="21"/>
                <w:szCs w:val="21"/>
              </w:rPr>
              <w:t>满族说部</w:t>
            </w:r>
          </w:p>
        </w:tc>
      </w:tr>
      <w:tr w:rsidR="00D053CC" w:rsidRPr="006E633B" w:rsidTr="00D10A74">
        <w:trPr>
          <w:trHeight w:val="680"/>
          <w:jc w:val="center"/>
        </w:trPr>
        <w:tc>
          <w:tcPr>
            <w:tcW w:w="653" w:type="dxa"/>
            <w:vMerge w:val="restart"/>
            <w:shd w:val="clear" w:color="auto" w:fill="FFFFFF"/>
            <w:vAlign w:val="center"/>
          </w:tcPr>
          <w:p w:rsidR="00D053CC" w:rsidRPr="00EF5222" w:rsidRDefault="00D053CC" w:rsidP="00D053CC">
            <w:pPr>
              <w:widowControl/>
              <w:spacing w:line="260" w:lineRule="exact"/>
              <w:ind w:firstLineChars="0" w:firstLine="0"/>
              <w:jc w:val="center"/>
              <w:rPr>
                <w:rFonts w:ascii="Times New Roman" w:eastAsia="仿宋" w:cs="Times New Roman"/>
                <w:bCs/>
                <w:color w:val="auto"/>
                <w:kern w:val="0"/>
                <w:sz w:val="21"/>
                <w:szCs w:val="21"/>
              </w:rPr>
            </w:pPr>
            <w:r w:rsidRPr="00EF5222">
              <w:rPr>
                <w:rFonts w:ascii="Times New Roman" w:eastAsia="仿宋" w:cs="Times New Roman"/>
                <w:bCs/>
                <w:color w:val="auto"/>
                <w:kern w:val="0"/>
                <w:sz w:val="21"/>
                <w:szCs w:val="21"/>
              </w:rPr>
              <w:t>朝鲜族</w:t>
            </w: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21</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佳木斯市桦川县</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星火朝鲜族乡民俗村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875"/>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22</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鸡西市鸡东县</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鸡林乡朝鲜族</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民族风情园民俗村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国家</w:t>
            </w:r>
            <w:r w:rsidRPr="006E633B">
              <w:rPr>
                <w:rFonts w:ascii="Times New Roman" w:eastAsia="仿宋" w:cs="Times New Roman"/>
                <w:color w:val="auto"/>
                <w:kern w:val="0"/>
                <w:sz w:val="21"/>
                <w:szCs w:val="21"/>
              </w:rPr>
              <w:t>AA</w:t>
            </w:r>
            <w:r w:rsidRPr="006E633B">
              <w:rPr>
                <w:rFonts w:ascii="Times New Roman" w:eastAsia="仿宋" w:cs="Times New Roman"/>
                <w:color w:val="auto"/>
                <w:kern w:val="0"/>
                <w:sz w:val="21"/>
                <w:szCs w:val="21"/>
              </w:rPr>
              <w:t>级景区</w:t>
            </w:r>
          </w:p>
        </w:tc>
      </w:tr>
      <w:tr w:rsidR="00D053CC" w:rsidRPr="006E633B" w:rsidTr="00D10A74">
        <w:trPr>
          <w:trHeight w:val="680"/>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23</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伊春市铁力市</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年丰朝鲜族乡云山村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建于</w:t>
            </w:r>
            <w:r w:rsidRPr="006E633B">
              <w:rPr>
                <w:rFonts w:ascii="Times New Roman" w:eastAsia="仿宋" w:cs="Times New Roman"/>
                <w:color w:val="auto"/>
                <w:kern w:val="0"/>
                <w:sz w:val="21"/>
                <w:szCs w:val="21"/>
              </w:rPr>
              <w:t>2001</w:t>
            </w:r>
            <w:r w:rsidRPr="006E633B">
              <w:rPr>
                <w:rFonts w:ascii="Times New Roman" w:eastAsia="仿宋" w:cs="Times New Roman"/>
                <w:color w:val="auto"/>
                <w:kern w:val="0"/>
                <w:sz w:val="21"/>
                <w:szCs w:val="21"/>
              </w:rPr>
              <w:t>年</w:t>
            </w:r>
            <w:r w:rsidRPr="006E633B">
              <w:rPr>
                <w:rFonts w:ascii="Times New Roman" w:eastAsia="仿宋" w:cs="Times New Roman"/>
                <w:color w:val="auto"/>
                <w:kern w:val="0"/>
                <w:sz w:val="21"/>
                <w:szCs w:val="21"/>
              </w:rPr>
              <w:t>10</w:t>
            </w:r>
            <w:r w:rsidRPr="006E633B">
              <w:rPr>
                <w:rFonts w:ascii="Times New Roman" w:eastAsia="仿宋" w:cs="Times New Roman"/>
                <w:color w:val="auto"/>
                <w:kern w:val="0"/>
                <w:sz w:val="21"/>
                <w:szCs w:val="21"/>
              </w:rPr>
              <w:t>月建立云山朝鲜民族风情园</w:t>
            </w:r>
          </w:p>
        </w:tc>
      </w:tr>
      <w:tr w:rsidR="00D053CC" w:rsidRPr="006E633B" w:rsidTr="00D10A74">
        <w:trPr>
          <w:trHeight w:val="680"/>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24</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哈尔滨市尚志市</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河东朝鲜族乡南兴村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3181"/>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25</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哈尔滨市尚志市</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鱼池朝鲜族乡鱼池村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1D59F8" w:rsidRDefault="00D053CC" w:rsidP="00D053CC">
            <w:pPr>
              <w:widowControl/>
              <w:adjustRightInd w:val="0"/>
              <w:snapToGrid w:val="0"/>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原属苇河县管辖。东北沦陷后，日本侵略者移</w:t>
            </w:r>
            <w:r w:rsidRPr="006E633B">
              <w:rPr>
                <w:rFonts w:ascii="Times New Roman" w:eastAsia="仿宋" w:cs="Times New Roman" w:hint="eastAsia"/>
                <w:color w:val="auto"/>
                <w:kern w:val="0"/>
                <w:sz w:val="21"/>
                <w:szCs w:val="21"/>
              </w:rPr>
              <w:t>入</w:t>
            </w:r>
            <w:r w:rsidRPr="006E633B">
              <w:rPr>
                <w:rFonts w:ascii="Times New Roman" w:eastAsia="仿宋" w:cs="Times New Roman"/>
                <w:color w:val="auto"/>
                <w:kern w:val="0"/>
                <w:sz w:val="21"/>
                <w:szCs w:val="21"/>
              </w:rPr>
              <w:t>500</w:t>
            </w:r>
            <w:r w:rsidRPr="006E633B">
              <w:rPr>
                <w:rFonts w:ascii="Times New Roman" w:eastAsia="仿宋" w:cs="Times New Roman"/>
                <w:color w:val="auto"/>
                <w:kern w:val="0"/>
                <w:sz w:val="21"/>
                <w:szCs w:val="21"/>
              </w:rPr>
              <w:t>多户朝鲜族农民，分设</w:t>
            </w:r>
            <w:r w:rsidRPr="006E633B">
              <w:rPr>
                <w:rFonts w:ascii="Times New Roman" w:eastAsia="仿宋" w:cs="Times New Roman"/>
                <w:color w:val="auto"/>
                <w:kern w:val="0"/>
                <w:sz w:val="21"/>
                <w:szCs w:val="21"/>
              </w:rPr>
              <w:t>5</w:t>
            </w:r>
            <w:r w:rsidRPr="001D59F8">
              <w:rPr>
                <w:rFonts w:ascii="Times New Roman" w:eastAsia="仿宋" w:cs="Times New Roman"/>
                <w:color w:val="auto"/>
                <w:spacing w:val="5"/>
                <w:kern w:val="0"/>
                <w:sz w:val="21"/>
                <w:szCs w:val="21"/>
              </w:rPr>
              <w:t>个村落，隶属亚布力村管辖。</w:t>
            </w:r>
            <w:r w:rsidRPr="001D59F8">
              <w:rPr>
                <w:rFonts w:ascii="Times New Roman" w:eastAsia="仿宋" w:cs="Times New Roman"/>
                <w:color w:val="auto"/>
                <w:spacing w:val="5"/>
                <w:kern w:val="0"/>
                <w:sz w:val="21"/>
                <w:szCs w:val="21"/>
              </w:rPr>
              <w:t>1945</w:t>
            </w:r>
            <w:r w:rsidRPr="001D59F8">
              <w:rPr>
                <w:rFonts w:ascii="Times New Roman" w:eastAsia="仿宋" w:cs="Times New Roman"/>
                <w:color w:val="auto"/>
                <w:spacing w:val="5"/>
                <w:kern w:val="0"/>
                <w:sz w:val="21"/>
                <w:szCs w:val="21"/>
              </w:rPr>
              <w:t>年</w:t>
            </w:r>
          </w:p>
          <w:p w:rsidR="00D053CC" w:rsidRPr="006E633B" w:rsidRDefault="00D053CC" w:rsidP="00D053CC">
            <w:pPr>
              <w:widowControl/>
              <w:adjustRightInd w:val="0"/>
              <w:snapToGrid w:val="0"/>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w:t>
            </w:r>
            <w:r w:rsidRPr="006E633B">
              <w:rPr>
                <w:rFonts w:ascii="Times New Roman" w:eastAsia="仿宋" w:cs="Times New Roman"/>
                <w:color w:val="auto"/>
                <w:kern w:val="0"/>
                <w:sz w:val="21"/>
                <w:szCs w:val="21"/>
              </w:rPr>
              <w:t>九三</w:t>
            </w:r>
            <w:r w:rsidRPr="006E633B">
              <w:rPr>
                <w:rFonts w:ascii="Times New Roman" w:eastAsia="仿宋" w:cs="Times New Roman"/>
                <w:color w:val="auto"/>
                <w:kern w:val="0"/>
                <w:sz w:val="21"/>
                <w:szCs w:val="21"/>
              </w:rPr>
              <w:t>”</w:t>
            </w:r>
            <w:r w:rsidRPr="006E633B">
              <w:rPr>
                <w:rFonts w:ascii="Times New Roman" w:eastAsia="仿宋" w:cs="Times New Roman"/>
                <w:color w:val="auto"/>
                <w:kern w:val="0"/>
                <w:sz w:val="21"/>
                <w:szCs w:val="21"/>
              </w:rPr>
              <w:t>抗日战争胜利后，隶属亚布力区管辖。</w:t>
            </w:r>
            <w:r w:rsidRPr="006E633B">
              <w:rPr>
                <w:rFonts w:ascii="Times New Roman" w:eastAsia="仿宋" w:cs="Times New Roman"/>
                <w:color w:val="auto"/>
                <w:kern w:val="0"/>
                <w:sz w:val="21"/>
                <w:szCs w:val="21"/>
              </w:rPr>
              <w:t>1948</w:t>
            </w:r>
            <w:r w:rsidRPr="006E633B">
              <w:rPr>
                <w:rFonts w:ascii="Times New Roman" w:eastAsia="仿宋" w:cs="Times New Roman"/>
                <w:color w:val="auto"/>
                <w:kern w:val="0"/>
                <w:sz w:val="21"/>
                <w:szCs w:val="21"/>
              </w:rPr>
              <w:t>年</w:t>
            </w:r>
            <w:r w:rsidRPr="006E633B">
              <w:rPr>
                <w:rFonts w:ascii="Times New Roman" w:eastAsia="仿宋" w:cs="Times New Roman"/>
                <w:color w:val="auto"/>
                <w:kern w:val="0"/>
                <w:sz w:val="21"/>
                <w:szCs w:val="21"/>
              </w:rPr>
              <w:t>3</w:t>
            </w:r>
            <w:r w:rsidRPr="006E633B">
              <w:rPr>
                <w:rFonts w:ascii="Times New Roman" w:eastAsia="仿宋" w:cs="Times New Roman"/>
                <w:color w:val="auto"/>
                <w:kern w:val="0"/>
                <w:sz w:val="21"/>
                <w:szCs w:val="21"/>
              </w:rPr>
              <w:t>月，苇河县并入尚志县后，仍为亚布力区管辖。</w:t>
            </w:r>
            <w:r w:rsidRPr="006E633B">
              <w:rPr>
                <w:rFonts w:ascii="Times New Roman" w:eastAsia="仿宋" w:cs="Times New Roman"/>
                <w:color w:val="auto"/>
                <w:kern w:val="0"/>
                <w:sz w:val="21"/>
                <w:szCs w:val="21"/>
              </w:rPr>
              <w:t>1956</w:t>
            </w:r>
            <w:r w:rsidRPr="006E633B">
              <w:rPr>
                <w:rFonts w:ascii="Times New Roman" w:eastAsia="仿宋" w:cs="Times New Roman"/>
                <w:color w:val="auto"/>
                <w:kern w:val="0"/>
                <w:sz w:val="21"/>
                <w:szCs w:val="21"/>
              </w:rPr>
              <w:t>年</w:t>
            </w:r>
            <w:r w:rsidRPr="006E633B">
              <w:rPr>
                <w:rFonts w:ascii="Times New Roman" w:eastAsia="仿宋" w:cs="Times New Roman"/>
                <w:color w:val="auto"/>
                <w:kern w:val="0"/>
                <w:sz w:val="21"/>
                <w:szCs w:val="21"/>
              </w:rPr>
              <w:t>5</w:t>
            </w:r>
            <w:r w:rsidRPr="006E633B">
              <w:rPr>
                <w:rFonts w:ascii="Times New Roman" w:eastAsia="仿宋" w:cs="Times New Roman"/>
                <w:color w:val="auto"/>
                <w:kern w:val="0"/>
                <w:sz w:val="21"/>
                <w:szCs w:val="21"/>
              </w:rPr>
              <w:t>月，撤区划乡，设置新兴朝鲜族乡和新开道乡。</w:t>
            </w:r>
            <w:r w:rsidRPr="006E633B">
              <w:rPr>
                <w:rFonts w:ascii="Times New Roman" w:eastAsia="仿宋" w:cs="Times New Roman"/>
                <w:color w:val="auto"/>
                <w:kern w:val="0"/>
                <w:sz w:val="21"/>
                <w:szCs w:val="21"/>
              </w:rPr>
              <w:t>1958</w:t>
            </w:r>
            <w:r w:rsidRPr="006E633B">
              <w:rPr>
                <w:rFonts w:ascii="Times New Roman" w:eastAsia="仿宋" w:cs="Times New Roman"/>
                <w:color w:val="auto"/>
                <w:kern w:val="0"/>
                <w:sz w:val="21"/>
                <w:szCs w:val="21"/>
              </w:rPr>
              <w:t>年初，将两个乡合为兴开乡。</w:t>
            </w:r>
            <w:r w:rsidRPr="006E633B">
              <w:rPr>
                <w:rFonts w:ascii="Times New Roman" w:eastAsia="仿宋" w:cs="Times New Roman"/>
                <w:color w:val="auto"/>
                <w:kern w:val="0"/>
                <w:sz w:val="21"/>
                <w:szCs w:val="21"/>
              </w:rPr>
              <w:t>1975</w:t>
            </w:r>
            <w:r w:rsidRPr="006E633B">
              <w:rPr>
                <w:rFonts w:ascii="Times New Roman" w:eastAsia="仿宋" w:cs="Times New Roman"/>
                <w:color w:val="auto"/>
                <w:kern w:val="0"/>
                <w:sz w:val="21"/>
                <w:szCs w:val="21"/>
              </w:rPr>
              <w:t>年</w:t>
            </w:r>
            <w:r w:rsidRPr="006E633B">
              <w:rPr>
                <w:rFonts w:ascii="Times New Roman" w:eastAsia="仿宋" w:cs="Times New Roman"/>
                <w:color w:val="auto"/>
                <w:kern w:val="0"/>
                <w:sz w:val="21"/>
                <w:szCs w:val="21"/>
              </w:rPr>
              <w:t>1</w:t>
            </w:r>
            <w:r w:rsidRPr="006E633B">
              <w:rPr>
                <w:rFonts w:ascii="Times New Roman" w:eastAsia="仿宋" w:cs="Times New Roman"/>
                <w:color w:val="auto"/>
                <w:kern w:val="0"/>
                <w:sz w:val="21"/>
                <w:szCs w:val="21"/>
              </w:rPr>
              <w:t>月，将亚布力公社东部地区划出，成立鱼池公社。</w:t>
            </w:r>
            <w:r w:rsidRPr="006E633B">
              <w:rPr>
                <w:rFonts w:ascii="Times New Roman" w:eastAsia="仿宋" w:cs="Times New Roman"/>
                <w:color w:val="auto"/>
                <w:kern w:val="0"/>
                <w:sz w:val="21"/>
                <w:szCs w:val="21"/>
              </w:rPr>
              <w:t>1984</w:t>
            </w:r>
            <w:r w:rsidRPr="006E633B">
              <w:rPr>
                <w:rFonts w:ascii="Times New Roman" w:eastAsia="仿宋" w:cs="Times New Roman"/>
                <w:color w:val="auto"/>
                <w:kern w:val="0"/>
                <w:sz w:val="21"/>
                <w:szCs w:val="21"/>
              </w:rPr>
              <w:t>年初，改为鱼池乡。</w:t>
            </w:r>
            <w:r w:rsidRPr="006E633B">
              <w:rPr>
                <w:rFonts w:ascii="Times New Roman" w:eastAsia="仿宋" w:cs="Times New Roman"/>
                <w:color w:val="auto"/>
                <w:kern w:val="0"/>
                <w:sz w:val="21"/>
                <w:szCs w:val="21"/>
              </w:rPr>
              <w:t>1990</w:t>
            </w:r>
            <w:r w:rsidRPr="006E633B">
              <w:rPr>
                <w:rFonts w:ascii="Times New Roman" w:eastAsia="仿宋" w:cs="Times New Roman"/>
                <w:color w:val="auto"/>
                <w:kern w:val="0"/>
                <w:sz w:val="21"/>
                <w:szCs w:val="21"/>
              </w:rPr>
              <w:t>年</w:t>
            </w:r>
            <w:r w:rsidRPr="006E633B">
              <w:rPr>
                <w:rFonts w:ascii="Times New Roman" w:eastAsia="仿宋" w:cs="Times New Roman"/>
                <w:color w:val="auto"/>
                <w:kern w:val="0"/>
                <w:sz w:val="21"/>
                <w:szCs w:val="21"/>
              </w:rPr>
              <w:t>2</w:t>
            </w:r>
            <w:r w:rsidRPr="006E633B">
              <w:rPr>
                <w:rFonts w:ascii="Times New Roman" w:eastAsia="仿宋" w:cs="Times New Roman"/>
                <w:color w:val="auto"/>
                <w:kern w:val="0"/>
                <w:sz w:val="21"/>
                <w:szCs w:val="21"/>
              </w:rPr>
              <w:t>月，改为鱼池朝鲜族乡</w:t>
            </w:r>
          </w:p>
        </w:tc>
      </w:tr>
      <w:tr w:rsidR="00D053CC" w:rsidRPr="006E633B" w:rsidTr="00D10A74">
        <w:trPr>
          <w:trHeight w:val="693"/>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26</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哈尔滨市延寿县</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平安乡星光村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1769"/>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27</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哈尔滨市木兰县</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东兴镇东光村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清光绪三十二年（</w:t>
            </w:r>
            <w:r w:rsidRPr="006E633B">
              <w:rPr>
                <w:rFonts w:ascii="Times New Roman" w:eastAsia="仿宋" w:cs="Times New Roman"/>
                <w:color w:val="auto"/>
                <w:kern w:val="0"/>
                <w:sz w:val="21"/>
                <w:szCs w:val="21"/>
              </w:rPr>
              <w:t>1906</w:t>
            </w:r>
            <w:r w:rsidRPr="006E633B">
              <w:rPr>
                <w:rFonts w:ascii="Times New Roman" w:eastAsia="仿宋" w:cs="Times New Roman"/>
                <w:color w:val="auto"/>
                <w:kern w:val="0"/>
                <w:sz w:val="21"/>
                <w:szCs w:val="21"/>
              </w:rPr>
              <w:t>年），巴彦苏苏</w:t>
            </w:r>
            <w:r w:rsidRPr="001D59F8">
              <w:rPr>
                <w:rFonts w:ascii="Times New Roman" w:eastAsia="仿宋" w:cs="Times New Roman"/>
                <w:color w:val="auto"/>
                <w:spacing w:val="5"/>
                <w:kern w:val="0"/>
                <w:sz w:val="21"/>
                <w:szCs w:val="21"/>
              </w:rPr>
              <w:t>旗营协领迁驻东兴镇，置协领公署，</w:t>
            </w:r>
            <w:r w:rsidRPr="006E633B">
              <w:rPr>
                <w:rFonts w:ascii="Times New Roman" w:eastAsia="仿宋" w:cs="Times New Roman"/>
                <w:color w:val="auto"/>
                <w:kern w:val="0"/>
                <w:sz w:val="21"/>
                <w:szCs w:val="21"/>
              </w:rPr>
              <w:t>1947</w:t>
            </w:r>
            <w:r w:rsidRPr="006E633B">
              <w:rPr>
                <w:rFonts w:ascii="Times New Roman" w:eastAsia="仿宋" w:cs="Times New Roman"/>
                <w:color w:val="auto"/>
                <w:kern w:val="0"/>
                <w:sz w:val="21"/>
                <w:szCs w:val="21"/>
              </w:rPr>
              <w:t>年，设木兰县第二区。</w:t>
            </w:r>
            <w:r w:rsidRPr="006E633B">
              <w:rPr>
                <w:rFonts w:ascii="Times New Roman" w:eastAsia="仿宋" w:cs="Times New Roman"/>
                <w:color w:val="auto"/>
                <w:kern w:val="0"/>
                <w:sz w:val="21"/>
                <w:szCs w:val="21"/>
              </w:rPr>
              <w:t xml:space="preserve"> 1958</w:t>
            </w:r>
            <w:r w:rsidRPr="006E633B">
              <w:rPr>
                <w:rFonts w:ascii="Times New Roman" w:eastAsia="仿宋" w:cs="Times New Roman"/>
                <w:color w:val="auto"/>
                <w:kern w:val="0"/>
                <w:sz w:val="21"/>
                <w:szCs w:val="21"/>
              </w:rPr>
              <w:t>年</w:t>
            </w:r>
            <w:r w:rsidRPr="006E633B">
              <w:rPr>
                <w:rFonts w:ascii="Times New Roman" w:eastAsia="仿宋" w:cs="Times New Roman"/>
                <w:color w:val="auto"/>
                <w:kern w:val="0"/>
                <w:sz w:val="21"/>
                <w:szCs w:val="21"/>
              </w:rPr>
              <w:t>9</w:t>
            </w:r>
            <w:r w:rsidRPr="006E633B">
              <w:rPr>
                <w:rFonts w:ascii="Times New Roman" w:eastAsia="仿宋" w:cs="Times New Roman"/>
                <w:color w:val="auto"/>
                <w:kern w:val="0"/>
                <w:sz w:val="21"/>
                <w:szCs w:val="21"/>
              </w:rPr>
              <w:t>月，改为东兴公社。</w:t>
            </w:r>
            <w:r w:rsidRPr="006E633B">
              <w:rPr>
                <w:rFonts w:ascii="Times New Roman" w:eastAsia="仿宋" w:cs="Times New Roman"/>
                <w:color w:val="auto"/>
                <w:kern w:val="0"/>
                <w:sz w:val="21"/>
                <w:szCs w:val="21"/>
              </w:rPr>
              <w:t>1980</w:t>
            </w:r>
            <w:r w:rsidRPr="006E633B">
              <w:rPr>
                <w:rFonts w:ascii="Times New Roman" w:eastAsia="仿宋" w:cs="Times New Roman"/>
                <w:color w:val="auto"/>
                <w:kern w:val="0"/>
                <w:sz w:val="21"/>
                <w:szCs w:val="21"/>
              </w:rPr>
              <w:t>年</w:t>
            </w:r>
            <w:r w:rsidRPr="006E633B">
              <w:rPr>
                <w:rFonts w:ascii="Times New Roman" w:eastAsia="仿宋" w:cs="Times New Roman"/>
                <w:color w:val="auto"/>
                <w:kern w:val="0"/>
                <w:sz w:val="21"/>
                <w:szCs w:val="21"/>
              </w:rPr>
              <w:t>10</w:t>
            </w:r>
            <w:r w:rsidRPr="006E633B">
              <w:rPr>
                <w:rFonts w:ascii="Times New Roman" w:eastAsia="仿宋" w:cs="Times New Roman"/>
                <w:color w:val="auto"/>
                <w:kern w:val="0"/>
                <w:sz w:val="21"/>
                <w:szCs w:val="21"/>
              </w:rPr>
              <w:t>月，公社改镇。</w:t>
            </w:r>
            <w:r w:rsidRPr="006E633B">
              <w:rPr>
                <w:rFonts w:ascii="Times New Roman" w:eastAsia="仿宋" w:cs="Times New Roman"/>
                <w:color w:val="auto"/>
                <w:kern w:val="0"/>
                <w:sz w:val="21"/>
                <w:szCs w:val="21"/>
              </w:rPr>
              <w:t xml:space="preserve"> 2019</w:t>
            </w:r>
            <w:r w:rsidRPr="006E633B">
              <w:rPr>
                <w:rFonts w:ascii="Times New Roman" w:eastAsia="仿宋" w:cs="Times New Roman"/>
                <w:color w:val="auto"/>
                <w:kern w:val="0"/>
                <w:sz w:val="21"/>
                <w:szCs w:val="21"/>
              </w:rPr>
              <w:t>年末，东兴镇下辖</w:t>
            </w:r>
            <w:r w:rsidRPr="006E633B">
              <w:rPr>
                <w:rFonts w:ascii="Times New Roman" w:eastAsia="仿宋" w:cs="Times New Roman"/>
                <w:color w:val="auto"/>
                <w:kern w:val="0"/>
                <w:sz w:val="21"/>
                <w:szCs w:val="21"/>
              </w:rPr>
              <w:t>4</w:t>
            </w:r>
            <w:r w:rsidRPr="006E633B">
              <w:rPr>
                <w:rFonts w:ascii="Times New Roman" w:eastAsia="仿宋" w:cs="Times New Roman"/>
                <w:color w:val="auto"/>
                <w:kern w:val="0"/>
                <w:sz w:val="21"/>
                <w:szCs w:val="21"/>
              </w:rPr>
              <w:t>个街道和</w:t>
            </w:r>
            <w:r w:rsidRPr="006E633B">
              <w:rPr>
                <w:rFonts w:ascii="Times New Roman" w:eastAsia="仿宋" w:cs="Times New Roman"/>
                <w:color w:val="auto"/>
                <w:kern w:val="0"/>
                <w:sz w:val="21"/>
                <w:szCs w:val="21"/>
              </w:rPr>
              <w:t>13</w:t>
            </w:r>
            <w:r w:rsidRPr="006E633B">
              <w:rPr>
                <w:rFonts w:ascii="Times New Roman" w:eastAsia="仿宋" w:cs="Times New Roman"/>
                <w:color w:val="auto"/>
                <w:kern w:val="0"/>
                <w:sz w:val="21"/>
                <w:szCs w:val="21"/>
              </w:rPr>
              <w:t>个行政村</w:t>
            </w:r>
          </w:p>
        </w:tc>
      </w:tr>
      <w:tr w:rsidR="00D053CC" w:rsidRPr="006E633B" w:rsidTr="00D10A74">
        <w:trPr>
          <w:trHeight w:val="607"/>
          <w:jc w:val="center"/>
        </w:trPr>
        <w:tc>
          <w:tcPr>
            <w:tcW w:w="653" w:type="dxa"/>
            <w:vMerge w:val="restart"/>
            <w:shd w:val="clear" w:color="auto" w:fill="FFFFFF"/>
            <w:vAlign w:val="center"/>
          </w:tcPr>
          <w:p w:rsidR="00D053CC" w:rsidRPr="00EF5222" w:rsidRDefault="00D053CC" w:rsidP="00D053CC">
            <w:pPr>
              <w:widowControl/>
              <w:spacing w:line="260" w:lineRule="exact"/>
              <w:ind w:firstLineChars="0" w:firstLine="0"/>
              <w:jc w:val="center"/>
              <w:rPr>
                <w:rFonts w:ascii="Times New Roman" w:eastAsia="仿宋" w:cs="Times New Roman"/>
                <w:bCs/>
                <w:color w:val="auto"/>
                <w:kern w:val="0"/>
                <w:sz w:val="21"/>
                <w:szCs w:val="21"/>
              </w:rPr>
            </w:pPr>
            <w:r w:rsidRPr="00EF5222">
              <w:rPr>
                <w:rFonts w:ascii="Times New Roman" w:eastAsia="仿宋" w:cs="Times New Roman"/>
                <w:bCs/>
                <w:color w:val="auto"/>
                <w:kern w:val="0"/>
                <w:sz w:val="21"/>
                <w:szCs w:val="21"/>
              </w:rPr>
              <w:lastRenderedPageBreak/>
              <w:t>朝鲜族</w:t>
            </w: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28</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哈尔滨市五常市</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民乐朝鲜族乡富胜村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1952</w:t>
            </w:r>
            <w:r w:rsidRPr="006E633B">
              <w:rPr>
                <w:rFonts w:ascii="Times New Roman" w:eastAsia="仿宋" w:cs="Times New Roman"/>
                <w:color w:val="auto"/>
                <w:kern w:val="0"/>
                <w:sz w:val="21"/>
                <w:szCs w:val="21"/>
              </w:rPr>
              <w:t>年，设民乐朝鲜族村</w:t>
            </w:r>
          </w:p>
        </w:tc>
      </w:tr>
      <w:tr w:rsidR="00D053CC" w:rsidRPr="006E633B" w:rsidTr="00D10A74">
        <w:trPr>
          <w:trHeight w:val="932"/>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29</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牡丹江市西安区</w:t>
            </w:r>
          </w:p>
          <w:p w:rsidR="00D10A74"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海南朝鲜族乡南拉</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古村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南拉古村曾被西安区委、区政府评为</w:t>
            </w:r>
            <w:r w:rsidRPr="006E633B">
              <w:rPr>
                <w:rFonts w:ascii="Times New Roman" w:eastAsia="仿宋" w:cs="Times New Roman"/>
                <w:color w:val="auto"/>
                <w:kern w:val="0"/>
                <w:sz w:val="21"/>
                <w:szCs w:val="21"/>
              </w:rPr>
              <w:t>“</w:t>
            </w:r>
            <w:r w:rsidRPr="006E633B">
              <w:rPr>
                <w:rFonts w:ascii="Times New Roman" w:eastAsia="仿宋" w:cs="Times New Roman"/>
                <w:color w:val="auto"/>
                <w:kern w:val="0"/>
                <w:sz w:val="21"/>
                <w:szCs w:val="21"/>
              </w:rPr>
              <w:t>新农村建设先进集体</w:t>
            </w:r>
            <w:r w:rsidRPr="006E633B">
              <w:rPr>
                <w:rFonts w:ascii="Times New Roman" w:eastAsia="仿宋" w:cs="Times New Roman"/>
                <w:color w:val="auto"/>
                <w:kern w:val="0"/>
                <w:sz w:val="21"/>
                <w:szCs w:val="21"/>
              </w:rPr>
              <w:t>”</w:t>
            </w:r>
            <w:r w:rsidRPr="006E633B">
              <w:rPr>
                <w:rFonts w:ascii="Times New Roman" w:eastAsia="仿宋" w:cs="Times New Roman"/>
                <w:color w:val="auto"/>
                <w:kern w:val="0"/>
                <w:sz w:val="21"/>
                <w:szCs w:val="21"/>
              </w:rPr>
              <w:t>、并荣获</w:t>
            </w:r>
            <w:r w:rsidRPr="006E633B">
              <w:rPr>
                <w:rFonts w:ascii="Times New Roman" w:eastAsia="仿宋" w:cs="Times New Roman"/>
                <w:color w:val="auto"/>
                <w:kern w:val="0"/>
                <w:sz w:val="21"/>
                <w:szCs w:val="21"/>
              </w:rPr>
              <w:t>“</w:t>
            </w:r>
            <w:r w:rsidRPr="006E633B">
              <w:rPr>
                <w:rFonts w:ascii="Times New Roman" w:eastAsia="仿宋" w:cs="Times New Roman"/>
                <w:color w:val="auto"/>
                <w:kern w:val="0"/>
                <w:sz w:val="21"/>
                <w:szCs w:val="21"/>
              </w:rPr>
              <w:t>全国十佳绿化村</w:t>
            </w:r>
            <w:r w:rsidRPr="006E633B">
              <w:rPr>
                <w:rFonts w:ascii="Times New Roman" w:eastAsia="仿宋" w:cs="Times New Roman"/>
                <w:color w:val="auto"/>
                <w:kern w:val="0"/>
                <w:sz w:val="21"/>
                <w:szCs w:val="21"/>
              </w:rPr>
              <w:t>”</w:t>
            </w:r>
            <w:r w:rsidRPr="006E633B">
              <w:rPr>
                <w:rFonts w:ascii="Times New Roman" w:eastAsia="仿宋" w:cs="Times New Roman"/>
                <w:color w:val="auto"/>
                <w:kern w:val="0"/>
                <w:sz w:val="21"/>
                <w:szCs w:val="21"/>
              </w:rPr>
              <w:t>称号、省级文明村建设标兵</w:t>
            </w:r>
          </w:p>
        </w:tc>
      </w:tr>
      <w:tr w:rsidR="00D053CC" w:rsidRPr="006E633B" w:rsidTr="00D10A74">
        <w:trPr>
          <w:trHeight w:val="607"/>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30</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牡丹江市西安区</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新安朝鲜族镇中和村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931"/>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31</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牡丹江市宁安市</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江南朝鲜族满族乡解放村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中共宁安中心县委旧址</w:t>
            </w:r>
          </w:p>
        </w:tc>
      </w:tr>
      <w:tr w:rsidR="00D053CC" w:rsidRPr="006E633B" w:rsidTr="00D10A74">
        <w:trPr>
          <w:trHeight w:val="607"/>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32</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牡丹江市宁安市</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江南朝鲜族</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满族乡永泉村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10A74"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泉眼头会议遗址（中共道南特委成</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立地）</w:t>
            </w:r>
          </w:p>
        </w:tc>
      </w:tr>
      <w:tr w:rsidR="00D053CC" w:rsidRPr="006E633B" w:rsidTr="00D10A74">
        <w:trPr>
          <w:trHeight w:val="607"/>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33</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牡丹江市宁安市</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渤海镇江西村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875"/>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34</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牡丹江市宁安市</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江南朝鲜族</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满族乡明星村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35</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牡丹江市宁安市</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卧龙朝鲜族乡勤劳村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2566"/>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36</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牡丹江市穆棱市</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河西镇更新村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10A74"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河西镇是穆棱县委诞生地。民国十九年（</w:t>
            </w:r>
            <w:r w:rsidRPr="006E633B">
              <w:rPr>
                <w:rFonts w:ascii="Times New Roman" w:eastAsia="仿宋" w:cs="Times New Roman"/>
                <w:color w:val="auto"/>
                <w:kern w:val="0"/>
                <w:sz w:val="21"/>
                <w:szCs w:val="21"/>
              </w:rPr>
              <w:t>1930</w:t>
            </w:r>
            <w:r w:rsidRPr="006E633B">
              <w:rPr>
                <w:rFonts w:ascii="Times New Roman" w:eastAsia="仿宋" w:cs="Times New Roman"/>
                <w:color w:val="auto"/>
                <w:kern w:val="0"/>
                <w:sz w:val="21"/>
                <w:szCs w:val="21"/>
              </w:rPr>
              <w:t>年）</w:t>
            </w:r>
            <w:r w:rsidRPr="006E633B">
              <w:rPr>
                <w:rFonts w:ascii="Times New Roman" w:eastAsia="仿宋" w:cs="Times New Roman"/>
                <w:color w:val="auto"/>
                <w:kern w:val="0"/>
                <w:sz w:val="21"/>
                <w:szCs w:val="21"/>
              </w:rPr>
              <w:t>10</w:t>
            </w:r>
            <w:r w:rsidRPr="006E633B">
              <w:rPr>
                <w:rFonts w:ascii="Times New Roman" w:eastAsia="仿宋" w:cs="Times New Roman"/>
                <w:color w:val="auto"/>
                <w:kern w:val="0"/>
                <w:sz w:val="21"/>
                <w:szCs w:val="21"/>
              </w:rPr>
              <w:t>月，中共满洲省委责成中共北满特委成立了中共穆棱县委，县委机关设在向阳屯。原林垦部第一副部长、黑龙江省原省长李范五同志出生于河西镇福兴村。</w:t>
            </w:r>
            <w:r w:rsidRPr="006E633B">
              <w:rPr>
                <w:rFonts w:ascii="Times New Roman" w:eastAsia="仿宋" w:cs="Times New Roman"/>
                <w:color w:val="auto"/>
                <w:kern w:val="0"/>
                <w:sz w:val="21"/>
                <w:szCs w:val="21"/>
              </w:rPr>
              <w:t>1933</w:t>
            </w:r>
            <w:r w:rsidRPr="006E633B">
              <w:rPr>
                <w:rFonts w:ascii="Times New Roman" w:eastAsia="仿宋" w:cs="Times New Roman"/>
                <w:color w:val="auto"/>
                <w:kern w:val="0"/>
                <w:sz w:val="21"/>
                <w:szCs w:val="21"/>
              </w:rPr>
              <w:t>年，胡仁领导的狍子沟抗日游击队，队伍壮大到</w:t>
            </w:r>
            <w:r w:rsidRPr="006E633B">
              <w:rPr>
                <w:rFonts w:ascii="Times New Roman" w:eastAsia="仿宋" w:cs="Times New Roman"/>
                <w:color w:val="auto"/>
                <w:kern w:val="0"/>
                <w:sz w:val="21"/>
                <w:szCs w:val="21"/>
              </w:rPr>
              <w:t>100</w:t>
            </w:r>
            <w:r w:rsidRPr="006E633B">
              <w:rPr>
                <w:rFonts w:ascii="Times New Roman" w:eastAsia="仿宋" w:cs="Times New Roman"/>
                <w:color w:val="auto"/>
                <w:kern w:val="0"/>
                <w:sz w:val="21"/>
                <w:szCs w:val="21"/>
              </w:rPr>
              <w:t>多人后编入了周保中领导的缓宁反日同</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盟军</w:t>
            </w:r>
          </w:p>
        </w:tc>
      </w:tr>
      <w:tr w:rsidR="00D053CC" w:rsidRPr="006E633B" w:rsidTr="00D10A74">
        <w:trPr>
          <w:trHeight w:val="903"/>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37</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牡丹江市东宁县</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三岔口朝鲜族乡</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三岔口村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24"/>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38</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佳木斯市桦川县</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星火朝鲜族乡红光村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24"/>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39</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佳木斯市汤原县</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汤旺朝鲜族乡红旗村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2019</w:t>
            </w:r>
            <w:r w:rsidRPr="006E633B">
              <w:rPr>
                <w:rFonts w:ascii="Times New Roman" w:eastAsia="仿宋" w:cs="Times New Roman"/>
                <w:color w:val="auto"/>
                <w:kern w:val="0"/>
                <w:sz w:val="21"/>
                <w:szCs w:val="21"/>
              </w:rPr>
              <w:t>年</w:t>
            </w:r>
            <w:r w:rsidRPr="006E633B">
              <w:rPr>
                <w:rFonts w:ascii="Times New Roman" w:eastAsia="仿宋" w:cs="Times New Roman"/>
                <w:color w:val="auto"/>
                <w:kern w:val="0"/>
                <w:sz w:val="21"/>
                <w:szCs w:val="21"/>
              </w:rPr>
              <w:t>12</w:t>
            </w:r>
            <w:r w:rsidRPr="006E633B">
              <w:rPr>
                <w:rFonts w:ascii="Times New Roman" w:eastAsia="仿宋" w:cs="Times New Roman"/>
                <w:color w:val="auto"/>
                <w:kern w:val="0"/>
                <w:sz w:val="21"/>
                <w:szCs w:val="21"/>
              </w:rPr>
              <w:t>月</w:t>
            </w:r>
            <w:r w:rsidRPr="006E633B">
              <w:rPr>
                <w:rFonts w:ascii="Times New Roman" w:eastAsia="仿宋" w:cs="Times New Roman"/>
                <w:color w:val="auto"/>
                <w:kern w:val="0"/>
                <w:sz w:val="21"/>
                <w:szCs w:val="21"/>
              </w:rPr>
              <w:t>31</w:t>
            </w:r>
            <w:r w:rsidRPr="006E633B">
              <w:rPr>
                <w:rFonts w:ascii="Times New Roman" w:eastAsia="仿宋" w:cs="Times New Roman"/>
                <w:color w:val="auto"/>
                <w:kern w:val="0"/>
                <w:sz w:val="21"/>
                <w:szCs w:val="21"/>
              </w:rPr>
              <w:t>日，入选第二批国家森林乡村名单</w:t>
            </w:r>
          </w:p>
        </w:tc>
      </w:tr>
      <w:tr w:rsidR="00D053CC" w:rsidRPr="006E633B" w:rsidTr="00D10A74">
        <w:trPr>
          <w:trHeight w:val="624"/>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40</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绥化市北林区</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兴和朝鲜族乡江南村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24"/>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41</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绥化市北林区</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兴和朝鲜族乡兴光村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24"/>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42</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黑河</w:t>
            </w:r>
            <w:r w:rsidRPr="006E633B">
              <w:rPr>
                <w:rFonts w:ascii="Times New Roman" w:eastAsia="仿宋" w:cs="Times New Roman"/>
                <w:color w:val="auto"/>
                <w:kern w:val="0"/>
                <w:sz w:val="21"/>
                <w:szCs w:val="21"/>
              </w:rPr>
              <w:t>市北安市</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主星朝鲜族乡东星村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24"/>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43</w:t>
            </w:r>
          </w:p>
        </w:tc>
        <w:tc>
          <w:tcPr>
            <w:tcW w:w="2219"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黑河</w:t>
            </w:r>
            <w:r w:rsidRPr="006E633B">
              <w:rPr>
                <w:rFonts w:ascii="Times New Roman" w:eastAsia="仿宋" w:cs="Times New Roman"/>
                <w:color w:val="auto"/>
                <w:kern w:val="0"/>
                <w:sz w:val="21"/>
                <w:szCs w:val="21"/>
              </w:rPr>
              <w:t>市逊克县</w:t>
            </w:r>
          </w:p>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干岔子乡朝鲜族村</w:t>
            </w:r>
          </w:p>
        </w:tc>
        <w:tc>
          <w:tcPr>
            <w:tcW w:w="103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1071"/>
          <w:jc w:val="center"/>
        </w:trPr>
        <w:tc>
          <w:tcPr>
            <w:tcW w:w="653" w:type="dxa"/>
            <w:vMerge w:val="restart"/>
            <w:shd w:val="clear" w:color="auto" w:fill="FFFFFF"/>
            <w:vAlign w:val="center"/>
          </w:tcPr>
          <w:p w:rsidR="00D053CC" w:rsidRPr="00EF5222" w:rsidRDefault="00D053CC" w:rsidP="00D053CC">
            <w:pPr>
              <w:widowControl/>
              <w:spacing w:line="260" w:lineRule="exact"/>
              <w:ind w:firstLineChars="0" w:firstLine="0"/>
              <w:jc w:val="center"/>
              <w:rPr>
                <w:rFonts w:ascii="Times New Roman" w:eastAsia="仿宋" w:cs="Times New Roman"/>
                <w:bCs/>
                <w:color w:val="auto"/>
                <w:kern w:val="0"/>
                <w:sz w:val="21"/>
                <w:szCs w:val="21"/>
              </w:rPr>
            </w:pPr>
            <w:r w:rsidRPr="00EF5222">
              <w:rPr>
                <w:rFonts w:ascii="Times New Roman" w:eastAsia="仿宋" w:cs="Times New Roman"/>
                <w:bCs/>
                <w:color w:val="auto"/>
                <w:kern w:val="0"/>
                <w:sz w:val="21"/>
                <w:szCs w:val="21"/>
              </w:rPr>
              <w:lastRenderedPageBreak/>
              <w:t>朝鲜族</w:t>
            </w: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44</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鸡西市密山市</w:t>
            </w:r>
          </w:p>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和平朝鲜族乡东明村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这个村曾先后荣获：全市植树造林先进村、鸡西市精神文明建设先进村、全市新农村建设先进村、鸡西市精神文明建设标兵村</w:t>
            </w:r>
          </w:p>
        </w:tc>
      </w:tr>
      <w:tr w:rsidR="00D053CC" w:rsidRPr="006E633B" w:rsidTr="00D10A74">
        <w:trPr>
          <w:trHeight w:val="847"/>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45</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鸡西市密山市</w:t>
            </w:r>
          </w:p>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兴凯朝鲜族乡</w:t>
            </w:r>
          </w:p>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石嘴子村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46</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鸡西市鸡东县</w:t>
            </w:r>
          </w:p>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鸡林朝鲜族乡鸡林村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2017</w:t>
            </w:r>
            <w:r w:rsidRPr="006E633B">
              <w:rPr>
                <w:rFonts w:ascii="Times New Roman" w:eastAsia="仿宋" w:cs="Times New Roman"/>
                <w:color w:val="auto"/>
                <w:kern w:val="0"/>
                <w:sz w:val="21"/>
                <w:szCs w:val="21"/>
              </w:rPr>
              <w:t>年</w:t>
            </w:r>
            <w:r w:rsidRPr="006E633B">
              <w:rPr>
                <w:rFonts w:ascii="Times New Roman" w:eastAsia="仿宋" w:cs="Times New Roman"/>
                <w:color w:val="auto"/>
                <w:kern w:val="0"/>
                <w:sz w:val="21"/>
                <w:szCs w:val="21"/>
              </w:rPr>
              <w:t>11</w:t>
            </w:r>
            <w:r w:rsidRPr="006E633B">
              <w:rPr>
                <w:rFonts w:ascii="Times New Roman" w:eastAsia="仿宋" w:cs="Times New Roman"/>
                <w:color w:val="auto"/>
                <w:kern w:val="0"/>
                <w:sz w:val="21"/>
                <w:szCs w:val="21"/>
              </w:rPr>
              <w:t>月，鸡林村获评第五届全国文明村镇</w:t>
            </w:r>
          </w:p>
        </w:tc>
      </w:tr>
      <w:tr w:rsidR="00D053CC" w:rsidRPr="006E633B" w:rsidTr="00D10A74">
        <w:trPr>
          <w:trHeight w:val="607"/>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47</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鸡西市鸡东县</w:t>
            </w:r>
          </w:p>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明德朝鲜族乡曙光村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48</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hint="eastAsia"/>
                <w:color w:val="auto"/>
                <w:kern w:val="0"/>
                <w:sz w:val="21"/>
                <w:szCs w:val="21"/>
              </w:rPr>
              <w:t>伊</w:t>
            </w:r>
            <w:r w:rsidRPr="006E633B">
              <w:rPr>
                <w:rFonts w:ascii="Times New Roman" w:eastAsia="仿宋" w:cs="Times New Roman"/>
                <w:color w:val="auto"/>
                <w:kern w:val="0"/>
                <w:sz w:val="21"/>
                <w:szCs w:val="21"/>
              </w:rPr>
              <w:t>春市铁力</w:t>
            </w:r>
            <w:r w:rsidRPr="006E633B">
              <w:rPr>
                <w:rFonts w:ascii="Times New Roman" w:eastAsia="仿宋" w:cs="Times New Roman" w:hint="eastAsia"/>
                <w:color w:val="auto"/>
                <w:kern w:val="0"/>
                <w:sz w:val="21"/>
                <w:szCs w:val="21"/>
              </w:rPr>
              <w:t>市</w:t>
            </w:r>
          </w:p>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年丰朝鲜族乡云山村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861"/>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49</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齐齐哈尔市</w:t>
            </w:r>
          </w:p>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昂昂溪区三间房镇</w:t>
            </w:r>
          </w:p>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稻田村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val="restart"/>
            <w:shd w:val="clear" w:color="auto" w:fill="FFFFFF"/>
            <w:vAlign w:val="center"/>
          </w:tcPr>
          <w:p w:rsidR="00D053CC" w:rsidRPr="00EF5222" w:rsidRDefault="00D053CC" w:rsidP="00D053CC">
            <w:pPr>
              <w:widowControl/>
              <w:spacing w:line="260" w:lineRule="exact"/>
              <w:ind w:firstLineChars="0" w:firstLine="0"/>
              <w:jc w:val="center"/>
              <w:rPr>
                <w:rFonts w:ascii="Times New Roman" w:eastAsia="仿宋" w:cs="Times New Roman"/>
                <w:bCs/>
                <w:color w:val="auto"/>
                <w:kern w:val="0"/>
                <w:sz w:val="21"/>
                <w:szCs w:val="21"/>
              </w:rPr>
            </w:pPr>
            <w:r w:rsidRPr="00EF5222">
              <w:rPr>
                <w:rFonts w:ascii="Times New Roman" w:eastAsia="仿宋" w:cs="Times New Roman"/>
                <w:bCs/>
                <w:color w:val="auto"/>
                <w:kern w:val="0"/>
                <w:sz w:val="21"/>
                <w:szCs w:val="21"/>
              </w:rPr>
              <w:t>鄂温克族</w:t>
            </w: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50</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齐齐哈尔市讷河市</w:t>
            </w:r>
          </w:p>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兴旺鄂温克族乡</w:t>
            </w:r>
          </w:p>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新兴村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shd w:val="clear" w:color="auto" w:fill="FFFFFF"/>
            <w:vAlign w:val="center"/>
          </w:tcPr>
          <w:p w:rsidR="00D053CC" w:rsidRPr="00EF5222" w:rsidRDefault="00D053CC" w:rsidP="00D053CC">
            <w:pPr>
              <w:widowControl/>
              <w:spacing w:line="260" w:lineRule="exact"/>
              <w:ind w:firstLineChars="0" w:firstLine="0"/>
              <w:jc w:val="center"/>
              <w:rPr>
                <w:rFonts w:ascii="Times New Roman" w:eastAsia="仿宋" w:cs="Times New Roman"/>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51</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齐齐哈尔市讷河市兴旺鄂温克族乡兴旺村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shd w:val="clear" w:color="auto" w:fill="FFFFFF"/>
            <w:vAlign w:val="center"/>
          </w:tcPr>
          <w:p w:rsidR="00D053CC" w:rsidRPr="00EF5222" w:rsidRDefault="00D053CC" w:rsidP="00D053CC">
            <w:pPr>
              <w:widowControl/>
              <w:spacing w:line="260" w:lineRule="exact"/>
              <w:ind w:firstLineChars="0" w:firstLine="0"/>
              <w:jc w:val="center"/>
              <w:rPr>
                <w:rFonts w:ascii="Times New Roman" w:eastAsia="仿宋" w:cs="Times New Roman"/>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52</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齐齐哈尔市讷河市兴旺鄂温克族乡永久村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shd w:val="clear" w:color="auto" w:fill="FFFFFF"/>
            <w:vAlign w:val="center"/>
          </w:tcPr>
          <w:p w:rsidR="00D053CC" w:rsidRPr="00EF5222" w:rsidRDefault="00D053CC" w:rsidP="00D053CC">
            <w:pPr>
              <w:widowControl/>
              <w:spacing w:line="260" w:lineRule="exact"/>
              <w:ind w:firstLineChars="0" w:firstLine="0"/>
              <w:jc w:val="center"/>
              <w:rPr>
                <w:rFonts w:ascii="Times New Roman" w:eastAsia="仿宋" w:cs="Times New Roman"/>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53</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齐齐哈尔市讷河市兴旺鄂温克族乡民强村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val="restart"/>
            <w:shd w:val="clear" w:color="auto" w:fill="FFFFFF"/>
            <w:vAlign w:val="center"/>
          </w:tcPr>
          <w:p w:rsidR="00D053CC" w:rsidRPr="00EF5222" w:rsidRDefault="00D053CC" w:rsidP="00D053CC">
            <w:pPr>
              <w:widowControl/>
              <w:spacing w:line="260" w:lineRule="exact"/>
              <w:ind w:firstLineChars="0" w:firstLine="0"/>
              <w:jc w:val="center"/>
              <w:rPr>
                <w:rFonts w:ascii="Times New Roman" w:eastAsia="仿宋" w:cs="Times New Roman"/>
                <w:bCs/>
                <w:color w:val="auto"/>
                <w:kern w:val="0"/>
                <w:sz w:val="21"/>
                <w:szCs w:val="21"/>
              </w:rPr>
            </w:pPr>
            <w:r w:rsidRPr="00EF5222">
              <w:rPr>
                <w:rFonts w:ascii="Times New Roman" w:eastAsia="仿宋" w:cs="Times New Roman"/>
                <w:bCs/>
                <w:color w:val="auto"/>
                <w:kern w:val="0"/>
                <w:sz w:val="21"/>
                <w:szCs w:val="21"/>
              </w:rPr>
              <w:t>鄂伦春族</w:t>
            </w: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54</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黑河市逊克县新鄂鄂伦春民族乡新鄂村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shd w:val="clear" w:color="auto" w:fill="FFFFFF"/>
            <w:vAlign w:val="center"/>
          </w:tcPr>
          <w:p w:rsidR="00D053CC" w:rsidRPr="00EF5222" w:rsidRDefault="00D053CC" w:rsidP="00D053CC">
            <w:pPr>
              <w:widowControl/>
              <w:spacing w:line="260" w:lineRule="exact"/>
              <w:ind w:firstLineChars="0" w:firstLine="0"/>
              <w:jc w:val="center"/>
              <w:rPr>
                <w:rFonts w:ascii="Times New Roman" w:eastAsia="仿宋" w:cs="Times New Roman"/>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55</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黑河市逊克县新兴鄂伦春民族乡新兴村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val="restart"/>
            <w:shd w:val="clear" w:color="auto" w:fill="FFFFFF"/>
            <w:vAlign w:val="center"/>
          </w:tcPr>
          <w:p w:rsidR="00D053CC" w:rsidRPr="00EF5222" w:rsidRDefault="00D053CC" w:rsidP="00D053CC">
            <w:pPr>
              <w:widowControl/>
              <w:spacing w:line="260" w:lineRule="exact"/>
              <w:ind w:firstLineChars="0" w:firstLine="0"/>
              <w:jc w:val="center"/>
              <w:rPr>
                <w:rFonts w:ascii="Times New Roman" w:eastAsia="仿宋" w:cs="Times New Roman"/>
                <w:bCs/>
                <w:color w:val="auto"/>
                <w:kern w:val="0"/>
                <w:sz w:val="21"/>
                <w:szCs w:val="21"/>
              </w:rPr>
            </w:pPr>
            <w:r w:rsidRPr="00EF5222">
              <w:rPr>
                <w:rFonts w:ascii="Times New Roman" w:eastAsia="仿宋" w:cs="Times New Roman"/>
                <w:bCs/>
                <w:color w:val="auto"/>
                <w:kern w:val="0"/>
                <w:sz w:val="21"/>
                <w:szCs w:val="21"/>
              </w:rPr>
              <w:t>赫哲族</w:t>
            </w: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56</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佳木斯市同江市街津口赫哲族乡卫国村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57</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佳木斯市同江市街津口赫哲族乡卫华村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58</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佳木斯市同江市八岔赫哲族乡新胜村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59</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佳木斯市同江市八岔赫哲族乡新颜村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60</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佳木斯市同江市八岔赫哲族乡新强村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61</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双鸭山市饶河县四排赫哲族乡曙光村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62</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双鸭山市饶河县四排赫哲族乡东河村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r w:rsidR="00D053CC" w:rsidRPr="006E633B" w:rsidTr="00D10A74">
        <w:trPr>
          <w:trHeight w:val="607"/>
          <w:jc w:val="center"/>
        </w:trPr>
        <w:tc>
          <w:tcPr>
            <w:tcW w:w="653" w:type="dxa"/>
            <w:vMerge/>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b/>
                <w:bCs/>
                <w:color w:val="auto"/>
                <w:kern w:val="0"/>
                <w:sz w:val="21"/>
                <w:szCs w:val="21"/>
              </w:rPr>
            </w:pPr>
          </w:p>
        </w:tc>
        <w:tc>
          <w:tcPr>
            <w:tcW w:w="537" w:type="dxa"/>
            <w:shd w:val="clear" w:color="auto" w:fill="FFFFFF"/>
            <w:vAlign w:val="center"/>
          </w:tcPr>
          <w:p w:rsidR="00D053CC" w:rsidRPr="006E633B" w:rsidRDefault="00D053CC" w:rsidP="00D053CC">
            <w:pPr>
              <w:widowControl/>
              <w:spacing w:line="26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63</w:t>
            </w:r>
          </w:p>
        </w:tc>
        <w:tc>
          <w:tcPr>
            <w:tcW w:w="221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双鸭山市饶河县四排赫哲族乡平原村</w:t>
            </w:r>
          </w:p>
        </w:tc>
        <w:tc>
          <w:tcPr>
            <w:tcW w:w="103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p>
        </w:tc>
        <w:tc>
          <w:tcPr>
            <w:tcW w:w="912"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kern w:val="0"/>
                <w:sz w:val="21"/>
                <w:szCs w:val="21"/>
              </w:rPr>
            </w:pPr>
            <w:r w:rsidRPr="006E633B">
              <w:rPr>
                <w:rFonts w:ascii="Times New Roman" w:eastAsia="仿宋" w:cs="Times New Roman"/>
                <w:b/>
                <w:bCs/>
                <w:color w:val="auto"/>
                <w:kern w:val="0"/>
                <w:sz w:val="21"/>
                <w:szCs w:val="21"/>
              </w:rPr>
              <w:t>√</w:t>
            </w:r>
          </w:p>
        </w:tc>
        <w:tc>
          <w:tcPr>
            <w:tcW w:w="3756"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kern w:val="0"/>
                <w:sz w:val="21"/>
                <w:szCs w:val="21"/>
              </w:rPr>
            </w:pPr>
            <w:r w:rsidRPr="006E633B">
              <w:rPr>
                <w:rFonts w:ascii="Times New Roman" w:eastAsia="仿宋" w:cs="Times New Roman"/>
                <w:color w:val="auto"/>
                <w:kern w:val="0"/>
                <w:sz w:val="21"/>
                <w:szCs w:val="21"/>
              </w:rPr>
              <w:t>少数民族特色村寨</w:t>
            </w:r>
          </w:p>
        </w:tc>
      </w:tr>
    </w:tbl>
    <w:p w:rsidR="00D053CC" w:rsidRPr="006E633B" w:rsidRDefault="00D053CC" w:rsidP="00540D46">
      <w:pPr>
        <w:pStyle w:val="2"/>
        <w:spacing w:before="0" w:afterLines="100" w:line="240" w:lineRule="auto"/>
        <w:rPr>
          <w:rFonts w:ascii="Times New Roman" w:hAnsi="Times New Roman"/>
          <w:color w:val="auto"/>
        </w:rPr>
      </w:pPr>
      <w:bookmarkStart w:id="100" w:name="_Toc8240"/>
      <w:bookmarkStart w:id="101" w:name="_Toc27513"/>
      <w:r w:rsidRPr="006E633B">
        <w:rPr>
          <w:rFonts w:ascii="Times New Roman" w:hAnsi="Times New Roman"/>
          <w:color w:val="auto"/>
        </w:rPr>
        <w:lastRenderedPageBreak/>
        <w:t>附表</w:t>
      </w:r>
      <w:r w:rsidRPr="006E633B">
        <w:rPr>
          <w:rFonts w:ascii="Times New Roman" w:hAnsi="Times New Roman" w:hint="eastAsia"/>
          <w:color w:val="auto"/>
        </w:rPr>
        <w:t>27</w:t>
      </w:r>
      <w:r w:rsidR="00D10A74">
        <w:rPr>
          <w:rFonts w:ascii="Times New Roman" w:hAnsi="Times New Roman" w:hint="eastAsia"/>
          <w:color w:val="auto"/>
        </w:rPr>
        <w:t xml:space="preserve"> </w:t>
      </w:r>
      <w:r w:rsidRPr="006E633B">
        <w:rPr>
          <w:rFonts w:ascii="Times New Roman" w:hAnsi="Times New Roman"/>
          <w:color w:val="auto"/>
        </w:rPr>
        <w:t xml:space="preserve"> </w:t>
      </w:r>
      <w:r w:rsidRPr="006E633B">
        <w:rPr>
          <w:rFonts w:ascii="Times New Roman" w:hAnsi="Times New Roman" w:hint="eastAsia"/>
          <w:color w:val="auto"/>
        </w:rPr>
        <w:t>黑龙江省</w:t>
      </w:r>
      <w:r w:rsidRPr="006E633B">
        <w:rPr>
          <w:rFonts w:ascii="Times New Roman" w:hAnsi="Times New Roman"/>
          <w:color w:val="auto"/>
        </w:rPr>
        <w:t>工业遗产</w:t>
      </w:r>
      <w:r w:rsidRPr="006E633B">
        <w:rPr>
          <w:rFonts w:ascii="Times New Roman" w:hAnsi="Times New Roman" w:hint="eastAsia"/>
          <w:color w:val="auto"/>
        </w:rPr>
        <w:t>重点培育名录</w:t>
      </w:r>
      <w:bookmarkEnd w:id="100"/>
      <w:bookmarkEnd w:id="101"/>
    </w:p>
    <w:tbl>
      <w:tblPr>
        <w:tblW w:w="90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56"/>
        <w:gridCol w:w="1537"/>
        <w:gridCol w:w="1235"/>
        <w:gridCol w:w="3457"/>
        <w:gridCol w:w="1246"/>
        <w:gridCol w:w="1064"/>
      </w:tblGrid>
      <w:tr w:rsidR="00D053CC" w:rsidRPr="006E633B" w:rsidTr="00D10A74">
        <w:trPr>
          <w:trHeight w:val="425"/>
          <w:tblHeader/>
          <w:jc w:val="center"/>
        </w:trPr>
        <w:tc>
          <w:tcPr>
            <w:tcW w:w="556"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1537"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遗产</w:t>
            </w:r>
            <w:r w:rsidRPr="006E633B">
              <w:rPr>
                <w:rFonts w:ascii="Times New Roman" w:eastAsia="仿宋" w:cs="Times New Roman"/>
                <w:b/>
                <w:bCs/>
                <w:color w:val="auto"/>
                <w:shd w:val="clear" w:color="auto" w:fill="auto"/>
              </w:rPr>
              <w:t>名称</w:t>
            </w:r>
          </w:p>
        </w:tc>
        <w:tc>
          <w:tcPr>
            <w:tcW w:w="1235"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所在城市</w:t>
            </w:r>
          </w:p>
        </w:tc>
        <w:tc>
          <w:tcPr>
            <w:tcW w:w="3457"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重点培育依据（突出成就）</w:t>
            </w:r>
          </w:p>
        </w:tc>
        <w:tc>
          <w:tcPr>
            <w:tcW w:w="1246"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备注</w:t>
            </w:r>
          </w:p>
        </w:tc>
        <w:tc>
          <w:tcPr>
            <w:tcW w:w="1064"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建议</w:t>
            </w:r>
          </w:p>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级别</w:t>
            </w:r>
          </w:p>
        </w:tc>
      </w:tr>
      <w:tr w:rsidR="00D053CC" w:rsidRPr="006E633B" w:rsidTr="00D10A74">
        <w:trPr>
          <w:trHeight w:val="1123"/>
          <w:jc w:val="center"/>
        </w:trPr>
        <w:tc>
          <w:tcPr>
            <w:tcW w:w="55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1</w:t>
            </w:r>
          </w:p>
        </w:tc>
        <w:tc>
          <w:tcPr>
            <w:tcW w:w="153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哈尔滨</w:t>
            </w:r>
          </w:p>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飞机制造公司</w:t>
            </w:r>
          </w:p>
        </w:tc>
        <w:tc>
          <w:tcPr>
            <w:tcW w:w="12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0"/>
                <w:szCs w:val="20"/>
              </w:rPr>
            </w:pPr>
            <w:r w:rsidRPr="006E633B">
              <w:rPr>
                <w:rFonts w:ascii="Times New Roman" w:eastAsia="仿宋" w:cs="仿宋" w:hint="eastAsia"/>
                <w:color w:val="auto"/>
                <w:kern w:val="0"/>
                <w:sz w:val="20"/>
                <w:szCs w:val="20"/>
              </w:rPr>
              <w:t>哈尔滨市</w:t>
            </w:r>
          </w:p>
        </w:tc>
        <w:tc>
          <w:tcPr>
            <w:tcW w:w="3457" w:type="dxa"/>
            <w:shd w:val="clear" w:color="auto" w:fill="FFFFFF"/>
            <w:vAlign w:val="center"/>
          </w:tcPr>
          <w:p w:rsidR="00D053CC" w:rsidRPr="006E633B" w:rsidRDefault="00D053CC" w:rsidP="00D23A68">
            <w:pPr>
              <w:widowControl/>
              <w:spacing w:line="240" w:lineRule="auto"/>
              <w:ind w:firstLineChars="0" w:firstLine="0"/>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始建于</w:t>
            </w:r>
            <w:r w:rsidRPr="006E633B">
              <w:rPr>
                <w:rFonts w:ascii="Times New Roman" w:eastAsia="仿宋" w:cs="仿宋" w:hint="eastAsia"/>
                <w:color w:val="auto"/>
                <w:kern w:val="0"/>
                <w:sz w:val="20"/>
                <w:szCs w:val="20"/>
              </w:rPr>
              <w:t>1952</w:t>
            </w:r>
            <w:r w:rsidRPr="006E633B">
              <w:rPr>
                <w:rFonts w:ascii="Times New Roman" w:eastAsia="仿宋" w:cs="仿宋" w:hint="eastAsia"/>
                <w:color w:val="auto"/>
                <w:kern w:val="0"/>
                <w:sz w:val="20"/>
                <w:szCs w:val="20"/>
              </w:rPr>
              <w:t>年。是中国中小型直升机、轻型运输机科研生产基地和微型汽车规模批量生产基地</w:t>
            </w:r>
          </w:p>
        </w:tc>
        <w:tc>
          <w:tcPr>
            <w:tcW w:w="1246"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kern w:val="0"/>
                <w:sz w:val="20"/>
                <w:szCs w:val="20"/>
              </w:rPr>
            </w:pPr>
          </w:p>
        </w:tc>
        <w:tc>
          <w:tcPr>
            <w:tcW w:w="106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申报国家工业遗产</w:t>
            </w:r>
          </w:p>
        </w:tc>
      </w:tr>
      <w:tr w:rsidR="00D053CC" w:rsidRPr="006E633B" w:rsidTr="00D10A74">
        <w:trPr>
          <w:trHeight w:val="2117"/>
          <w:jc w:val="center"/>
        </w:trPr>
        <w:tc>
          <w:tcPr>
            <w:tcW w:w="55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2</w:t>
            </w:r>
          </w:p>
        </w:tc>
        <w:tc>
          <w:tcPr>
            <w:tcW w:w="153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老沟金矿</w:t>
            </w:r>
          </w:p>
        </w:tc>
        <w:tc>
          <w:tcPr>
            <w:tcW w:w="12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0"/>
                <w:szCs w:val="20"/>
              </w:rPr>
            </w:pPr>
            <w:r w:rsidRPr="006E633B">
              <w:rPr>
                <w:rFonts w:ascii="Times New Roman" w:eastAsia="仿宋" w:cs="仿宋" w:hint="eastAsia"/>
                <w:color w:val="auto"/>
                <w:kern w:val="0"/>
                <w:sz w:val="20"/>
                <w:szCs w:val="20"/>
              </w:rPr>
              <w:t>大兴安岭地区漠河市</w:t>
            </w:r>
          </w:p>
        </w:tc>
        <w:tc>
          <w:tcPr>
            <w:tcW w:w="3457" w:type="dxa"/>
            <w:shd w:val="clear" w:color="auto" w:fill="FFFFFF"/>
            <w:vAlign w:val="center"/>
          </w:tcPr>
          <w:p w:rsidR="00D053CC" w:rsidRPr="006E633B" w:rsidRDefault="00D053CC" w:rsidP="00D23A68">
            <w:pPr>
              <w:widowControl/>
              <w:spacing w:line="240" w:lineRule="auto"/>
              <w:ind w:firstLineChars="0" w:firstLine="0"/>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史称漠河金厂、漠河金矿局，是中国第一座官办金矿。漠河金矿于</w:t>
            </w:r>
            <w:r w:rsidRPr="006E633B">
              <w:rPr>
                <w:rFonts w:ascii="Times New Roman" w:eastAsia="仿宋" w:cs="仿宋" w:hint="eastAsia"/>
                <w:color w:val="auto"/>
                <w:kern w:val="0"/>
                <w:sz w:val="20"/>
                <w:szCs w:val="20"/>
              </w:rPr>
              <w:t>1989</w:t>
            </w:r>
            <w:r w:rsidRPr="006E633B">
              <w:rPr>
                <w:rFonts w:ascii="Times New Roman" w:eastAsia="仿宋" w:cs="仿宋" w:hint="eastAsia"/>
                <w:color w:val="auto"/>
                <w:kern w:val="0"/>
                <w:sz w:val="20"/>
                <w:szCs w:val="20"/>
              </w:rPr>
              <w:t>年建成投产。整个矿区除了生产区和生活区之外，还有李金镛祠堂遗址、妓女坟、采金文化陈列馆、胭脂亭等人文历史景观</w:t>
            </w:r>
          </w:p>
        </w:tc>
        <w:tc>
          <w:tcPr>
            <w:tcW w:w="1246"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全国重点文物保护单位</w:t>
            </w:r>
          </w:p>
        </w:tc>
        <w:tc>
          <w:tcPr>
            <w:tcW w:w="106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申报国家工业遗产</w:t>
            </w:r>
          </w:p>
        </w:tc>
      </w:tr>
      <w:tr w:rsidR="00D053CC" w:rsidRPr="006E633B" w:rsidTr="00D10A74">
        <w:trPr>
          <w:trHeight w:val="4259"/>
          <w:jc w:val="center"/>
        </w:trPr>
        <w:tc>
          <w:tcPr>
            <w:tcW w:w="55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3</w:t>
            </w:r>
          </w:p>
        </w:tc>
        <w:tc>
          <w:tcPr>
            <w:tcW w:w="1537" w:type="dxa"/>
            <w:shd w:val="clear" w:color="auto" w:fill="FFFFFF"/>
            <w:vAlign w:val="center"/>
          </w:tcPr>
          <w:p w:rsidR="00D23A68"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呼海铁路</w:t>
            </w:r>
          </w:p>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建筑群</w:t>
            </w:r>
          </w:p>
        </w:tc>
        <w:tc>
          <w:tcPr>
            <w:tcW w:w="12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sz w:val="20"/>
                <w:szCs w:val="20"/>
              </w:rPr>
            </w:pPr>
            <w:r w:rsidRPr="006E633B">
              <w:rPr>
                <w:rFonts w:ascii="Times New Roman" w:eastAsia="仿宋" w:cs="仿宋" w:hint="eastAsia"/>
                <w:color w:val="auto"/>
                <w:kern w:val="0"/>
                <w:sz w:val="20"/>
                <w:szCs w:val="20"/>
              </w:rPr>
              <w:t>哈尔滨市、绥化市</w:t>
            </w:r>
          </w:p>
        </w:tc>
        <w:tc>
          <w:tcPr>
            <w:tcW w:w="3457" w:type="dxa"/>
            <w:shd w:val="clear" w:color="auto" w:fill="FFFFFF"/>
            <w:vAlign w:val="center"/>
          </w:tcPr>
          <w:p w:rsidR="00D053CC" w:rsidRPr="006E633B" w:rsidRDefault="00D053CC" w:rsidP="00D23A68">
            <w:pPr>
              <w:widowControl/>
              <w:spacing w:line="240" w:lineRule="auto"/>
              <w:ind w:firstLineChars="0" w:firstLine="0"/>
              <w:textAlignment w:val="center"/>
              <w:rPr>
                <w:rFonts w:ascii="Times New Roman" w:eastAsia="仿宋" w:cs="仿宋"/>
                <w:color w:val="auto"/>
                <w:sz w:val="20"/>
                <w:szCs w:val="20"/>
              </w:rPr>
            </w:pPr>
            <w:r w:rsidRPr="006E633B">
              <w:rPr>
                <w:rFonts w:ascii="Times New Roman" w:eastAsia="仿宋" w:cs="仿宋" w:hint="eastAsia"/>
                <w:color w:val="auto"/>
                <w:kern w:val="0"/>
                <w:sz w:val="20"/>
                <w:szCs w:val="20"/>
              </w:rPr>
              <w:t xml:space="preserve"> </w:t>
            </w:r>
            <w:r w:rsidRPr="006E633B">
              <w:rPr>
                <w:rFonts w:ascii="Times New Roman" w:eastAsia="仿宋" w:cs="仿宋" w:hint="eastAsia"/>
                <w:color w:val="auto"/>
                <w:kern w:val="0"/>
                <w:sz w:val="20"/>
                <w:szCs w:val="20"/>
              </w:rPr>
              <w:t>呼海铁路是民国黑龙江省政府及民众完全自主筹集资金、由中国人自行设计施工建设的一条民族自建铁路。呼海铁路的开通</w:t>
            </w:r>
            <w:r w:rsidRPr="006E633B">
              <w:rPr>
                <w:rFonts w:ascii="Times New Roman" w:eastAsia="仿宋" w:cs="仿宋" w:hint="eastAsia"/>
                <w:color w:val="auto"/>
                <w:kern w:val="0"/>
                <w:sz w:val="20"/>
                <w:szCs w:val="20"/>
              </w:rPr>
              <w:t>,</w:t>
            </w:r>
            <w:r w:rsidRPr="006E633B">
              <w:rPr>
                <w:rFonts w:ascii="Times New Roman" w:eastAsia="仿宋" w:cs="仿宋" w:hint="eastAsia"/>
                <w:color w:val="auto"/>
                <w:kern w:val="0"/>
                <w:sz w:val="20"/>
                <w:szCs w:val="20"/>
              </w:rPr>
              <w:t>促进了沿线地区的经济发展与城市化进程，对于加强黑龙江省北部地区的治安、边防</w:t>
            </w:r>
            <w:r w:rsidRPr="006E633B">
              <w:rPr>
                <w:rFonts w:ascii="Times New Roman" w:eastAsia="仿宋" w:cs="仿宋" w:hint="eastAsia"/>
                <w:color w:val="auto"/>
                <w:kern w:val="0"/>
                <w:sz w:val="20"/>
                <w:szCs w:val="20"/>
              </w:rPr>
              <w:t>,</w:t>
            </w:r>
            <w:r w:rsidRPr="006E633B">
              <w:rPr>
                <w:rFonts w:ascii="Times New Roman" w:eastAsia="仿宋" w:cs="仿宋" w:hint="eastAsia"/>
                <w:color w:val="auto"/>
                <w:kern w:val="0"/>
                <w:sz w:val="20"/>
                <w:szCs w:val="20"/>
              </w:rPr>
              <w:t>以及救助关内流民灾民同样具有重要意义。该建筑群建成时间是</w:t>
            </w:r>
            <w:r w:rsidRPr="006E633B">
              <w:rPr>
                <w:rFonts w:ascii="Times New Roman" w:eastAsia="仿宋" w:cs="仿宋" w:hint="eastAsia"/>
                <w:color w:val="auto"/>
                <w:kern w:val="0"/>
                <w:sz w:val="20"/>
                <w:szCs w:val="20"/>
              </w:rPr>
              <w:t>1927</w:t>
            </w:r>
            <w:r w:rsidRPr="006E633B">
              <w:rPr>
                <w:rFonts w:ascii="Times New Roman" w:eastAsia="仿宋" w:cs="仿宋" w:hint="eastAsia"/>
                <w:color w:val="auto"/>
                <w:kern w:val="0"/>
                <w:sz w:val="20"/>
                <w:szCs w:val="20"/>
              </w:rPr>
              <w:t>年和</w:t>
            </w:r>
            <w:r w:rsidRPr="006E633B">
              <w:rPr>
                <w:rFonts w:ascii="Times New Roman" w:eastAsia="仿宋" w:cs="仿宋" w:hint="eastAsia"/>
                <w:color w:val="auto"/>
                <w:kern w:val="0"/>
                <w:sz w:val="20"/>
                <w:szCs w:val="20"/>
              </w:rPr>
              <w:t>1927</w:t>
            </w:r>
            <w:r w:rsidRPr="006E633B">
              <w:rPr>
                <w:rFonts w:ascii="Times New Roman" w:eastAsia="仿宋" w:cs="仿宋" w:hint="eastAsia"/>
                <w:color w:val="auto"/>
                <w:kern w:val="0"/>
                <w:sz w:val="20"/>
                <w:szCs w:val="20"/>
              </w:rPr>
              <w:t>年以前，是近现代重要史迹及代表性建筑，包括呼海铁路管理局旧址、呼海铁路扶轮学校旧址、呼海铁路管理局水楼旧址、呼海铁路机车厂油库旧址和呼海铁路机车厂烟囱旧址等</w:t>
            </w:r>
          </w:p>
        </w:tc>
        <w:tc>
          <w:tcPr>
            <w:tcW w:w="1246"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省级文物保护单位</w:t>
            </w:r>
          </w:p>
        </w:tc>
        <w:tc>
          <w:tcPr>
            <w:tcW w:w="106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Times New Roman"/>
                <w:color w:val="auto"/>
                <w:kern w:val="0"/>
                <w:sz w:val="20"/>
                <w:szCs w:val="20"/>
              </w:rPr>
            </w:pPr>
            <w:r w:rsidRPr="006E633B">
              <w:rPr>
                <w:rFonts w:ascii="Times New Roman" w:eastAsia="仿宋" w:cs="仿宋" w:hint="eastAsia"/>
                <w:color w:val="auto"/>
                <w:kern w:val="0"/>
                <w:sz w:val="20"/>
                <w:szCs w:val="20"/>
              </w:rPr>
              <w:t>申报国家工业遗产</w:t>
            </w:r>
          </w:p>
        </w:tc>
      </w:tr>
      <w:tr w:rsidR="00D053CC" w:rsidRPr="006E633B" w:rsidTr="00D10A74">
        <w:trPr>
          <w:trHeight w:val="1683"/>
          <w:jc w:val="center"/>
        </w:trPr>
        <w:tc>
          <w:tcPr>
            <w:tcW w:w="55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4</w:t>
            </w:r>
          </w:p>
        </w:tc>
        <w:tc>
          <w:tcPr>
            <w:tcW w:w="153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松基一井</w:t>
            </w:r>
          </w:p>
        </w:tc>
        <w:tc>
          <w:tcPr>
            <w:tcW w:w="12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绥化市</w:t>
            </w:r>
          </w:p>
        </w:tc>
        <w:tc>
          <w:tcPr>
            <w:tcW w:w="3457" w:type="dxa"/>
            <w:shd w:val="clear" w:color="auto" w:fill="FFFFFF"/>
            <w:vAlign w:val="center"/>
          </w:tcPr>
          <w:p w:rsidR="00D053CC" w:rsidRPr="006E633B" w:rsidRDefault="00D053CC" w:rsidP="00D23A68">
            <w:pPr>
              <w:widowControl/>
              <w:spacing w:line="240" w:lineRule="auto"/>
              <w:ind w:firstLineChars="0" w:firstLine="0"/>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石油会战的记忆。松基一井是现存的石油会战遗迹之一</w:t>
            </w:r>
            <w:r w:rsidR="00D23A68">
              <w:rPr>
                <w:rFonts w:ascii="Times New Roman" w:eastAsia="仿宋" w:cs="仿宋" w:hint="eastAsia"/>
                <w:color w:val="auto"/>
                <w:kern w:val="0"/>
                <w:sz w:val="20"/>
                <w:szCs w:val="20"/>
              </w:rPr>
              <w:t>，</w:t>
            </w:r>
            <w:r w:rsidRPr="006E633B">
              <w:rPr>
                <w:rFonts w:ascii="Times New Roman" w:eastAsia="仿宋" w:cs="仿宋" w:hint="eastAsia"/>
                <w:color w:val="auto"/>
                <w:kern w:val="0"/>
                <w:sz w:val="20"/>
                <w:szCs w:val="20"/>
              </w:rPr>
              <w:t>是中国石油部松辽勘测局开发的第一口油井，是松江石油勘探的历史见证</w:t>
            </w:r>
            <w:r w:rsidR="00D23A68">
              <w:rPr>
                <w:rFonts w:ascii="Times New Roman" w:eastAsia="仿宋" w:cs="仿宋" w:hint="eastAsia"/>
                <w:color w:val="auto"/>
                <w:kern w:val="0"/>
                <w:sz w:val="20"/>
                <w:szCs w:val="20"/>
              </w:rPr>
              <w:t>，</w:t>
            </w:r>
            <w:r w:rsidRPr="006E633B">
              <w:rPr>
                <w:rFonts w:ascii="Times New Roman" w:eastAsia="仿宋" w:cs="仿宋" w:hint="eastAsia"/>
                <w:color w:val="auto"/>
                <w:kern w:val="0"/>
                <w:sz w:val="20"/>
                <w:szCs w:val="20"/>
              </w:rPr>
              <w:t>也是安达市第一口探井</w:t>
            </w:r>
          </w:p>
        </w:tc>
        <w:tc>
          <w:tcPr>
            <w:tcW w:w="1246"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省级文物保护单位</w:t>
            </w:r>
          </w:p>
        </w:tc>
        <w:tc>
          <w:tcPr>
            <w:tcW w:w="106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申报省级工业遗产</w:t>
            </w:r>
          </w:p>
        </w:tc>
      </w:tr>
      <w:tr w:rsidR="00D053CC" w:rsidRPr="006E633B" w:rsidTr="00D10A74">
        <w:trPr>
          <w:trHeight w:val="1424"/>
          <w:jc w:val="center"/>
        </w:trPr>
        <w:tc>
          <w:tcPr>
            <w:tcW w:w="55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5</w:t>
            </w:r>
          </w:p>
        </w:tc>
        <w:tc>
          <w:tcPr>
            <w:tcW w:w="153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红旗村</w:t>
            </w:r>
          </w:p>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干打垒群</w:t>
            </w:r>
          </w:p>
        </w:tc>
        <w:tc>
          <w:tcPr>
            <w:tcW w:w="12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大庆市</w:t>
            </w:r>
          </w:p>
        </w:tc>
        <w:tc>
          <w:tcPr>
            <w:tcW w:w="3457" w:type="dxa"/>
            <w:shd w:val="clear" w:color="auto" w:fill="FFFFFF"/>
            <w:vAlign w:val="center"/>
          </w:tcPr>
          <w:p w:rsidR="00D23A68" w:rsidRDefault="00D053CC" w:rsidP="00D23A68">
            <w:pPr>
              <w:widowControl/>
              <w:spacing w:line="240" w:lineRule="auto"/>
              <w:ind w:firstLineChars="0" w:firstLine="0"/>
              <w:jc w:val="left"/>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记录下了大庆会战时期广大干部职工</w:t>
            </w:r>
            <w:r w:rsidRPr="00D23A68">
              <w:rPr>
                <w:rFonts w:ascii="Times New Roman" w:eastAsia="仿宋" w:cs="仿宋" w:hint="eastAsia"/>
                <w:color w:val="auto"/>
                <w:spacing w:val="6"/>
                <w:kern w:val="0"/>
                <w:sz w:val="20"/>
                <w:szCs w:val="20"/>
              </w:rPr>
              <w:t>的居住生活历史。是被大庆</w:t>
            </w:r>
            <w:r w:rsidRPr="00D23A68">
              <w:rPr>
                <w:rFonts w:ascii="Times New Roman" w:eastAsia="仿宋" w:cs="仿宋" w:hint="eastAsia"/>
                <w:color w:val="auto"/>
                <w:spacing w:val="5"/>
                <w:kern w:val="0"/>
                <w:sz w:val="20"/>
                <w:szCs w:val="20"/>
              </w:rPr>
              <w:t>人</w:t>
            </w:r>
            <w:r w:rsidRPr="00D23A68">
              <w:rPr>
                <w:rFonts w:ascii="Times New Roman" w:eastAsia="仿宋" w:cs="仿宋" w:hint="eastAsia"/>
                <w:color w:val="auto"/>
                <w:spacing w:val="6"/>
                <w:kern w:val="0"/>
                <w:sz w:val="20"/>
                <w:szCs w:val="20"/>
              </w:rPr>
              <w:t>称为</w:t>
            </w:r>
          </w:p>
          <w:p w:rsidR="00D053CC" w:rsidRPr="006E633B" w:rsidRDefault="00D053CC" w:rsidP="00D23A68">
            <w:pPr>
              <w:widowControl/>
              <w:spacing w:line="240" w:lineRule="auto"/>
              <w:ind w:firstLineChars="0" w:firstLine="0"/>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“六个传家宝”之一的“干打垒精神”实物载体</w:t>
            </w:r>
          </w:p>
        </w:tc>
        <w:tc>
          <w:tcPr>
            <w:tcW w:w="1246"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省级文物保护单位</w:t>
            </w:r>
          </w:p>
        </w:tc>
        <w:tc>
          <w:tcPr>
            <w:tcW w:w="106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申报省级工业遗产</w:t>
            </w:r>
          </w:p>
        </w:tc>
      </w:tr>
      <w:tr w:rsidR="00D053CC" w:rsidRPr="006E633B" w:rsidTr="00D10A74">
        <w:trPr>
          <w:trHeight w:val="1685"/>
          <w:jc w:val="center"/>
        </w:trPr>
        <w:tc>
          <w:tcPr>
            <w:tcW w:w="55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6</w:t>
            </w:r>
          </w:p>
        </w:tc>
        <w:tc>
          <w:tcPr>
            <w:tcW w:w="153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三站</w:t>
            </w:r>
          </w:p>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排水站</w:t>
            </w:r>
          </w:p>
        </w:tc>
        <w:tc>
          <w:tcPr>
            <w:tcW w:w="12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大庆市</w:t>
            </w:r>
          </w:p>
        </w:tc>
        <w:tc>
          <w:tcPr>
            <w:tcW w:w="3457" w:type="dxa"/>
            <w:shd w:val="clear" w:color="auto" w:fill="FFFFFF"/>
            <w:vAlign w:val="center"/>
          </w:tcPr>
          <w:p w:rsidR="00D053CC" w:rsidRPr="006E633B" w:rsidRDefault="00D053CC" w:rsidP="00D23A68">
            <w:pPr>
              <w:widowControl/>
              <w:spacing w:line="240" w:lineRule="auto"/>
              <w:ind w:firstLineChars="0" w:firstLine="0"/>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三站排水站是具有中国古代建筑风格和近代建筑特点相结合的建筑物。为我国东北地区水利农业发展及东北地区早水利设施建设的真实性及解读黑龙江历史提供了重要的价值参考</w:t>
            </w:r>
          </w:p>
        </w:tc>
        <w:tc>
          <w:tcPr>
            <w:tcW w:w="1246"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省级文物保护单位</w:t>
            </w:r>
          </w:p>
        </w:tc>
        <w:tc>
          <w:tcPr>
            <w:tcW w:w="106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申报省级工业遗产</w:t>
            </w:r>
          </w:p>
        </w:tc>
      </w:tr>
      <w:tr w:rsidR="00D053CC" w:rsidRPr="006E633B" w:rsidTr="00D10A74">
        <w:trPr>
          <w:trHeight w:val="1776"/>
          <w:jc w:val="center"/>
        </w:trPr>
        <w:tc>
          <w:tcPr>
            <w:tcW w:w="55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lastRenderedPageBreak/>
              <w:t>7</w:t>
            </w:r>
          </w:p>
        </w:tc>
        <w:tc>
          <w:tcPr>
            <w:tcW w:w="153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双鸭山</w:t>
            </w:r>
          </w:p>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矿务局</w:t>
            </w:r>
          </w:p>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大楼旧址</w:t>
            </w:r>
          </w:p>
        </w:tc>
        <w:tc>
          <w:tcPr>
            <w:tcW w:w="12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双鸭山市</w:t>
            </w:r>
          </w:p>
        </w:tc>
        <w:tc>
          <w:tcPr>
            <w:tcW w:w="3457" w:type="dxa"/>
            <w:shd w:val="clear" w:color="auto" w:fill="FFFFFF"/>
            <w:vAlign w:val="center"/>
          </w:tcPr>
          <w:p w:rsidR="00D053CC" w:rsidRPr="006E633B" w:rsidRDefault="00D053CC" w:rsidP="00D23A68">
            <w:pPr>
              <w:widowControl/>
              <w:spacing w:line="240" w:lineRule="auto"/>
              <w:ind w:firstLineChars="0" w:firstLine="0"/>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是双鸭山市建市前的唯一代表性建筑，是双鸭山建矿、设市的历史见证。“工”字型建筑造型又代表了煤矿工人，象征着煤矿工人勇猛顽强、艰苦奋斗的创业精神</w:t>
            </w:r>
          </w:p>
        </w:tc>
        <w:tc>
          <w:tcPr>
            <w:tcW w:w="1246"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省级文物保护单位</w:t>
            </w:r>
          </w:p>
        </w:tc>
        <w:tc>
          <w:tcPr>
            <w:tcW w:w="106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申报省级工业遗产</w:t>
            </w:r>
          </w:p>
        </w:tc>
      </w:tr>
      <w:tr w:rsidR="00D053CC" w:rsidRPr="006E633B" w:rsidTr="00D10A74">
        <w:trPr>
          <w:trHeight w:val="2127"/>
          <w:jc w:val="center"/>
        </w:trPr>
        <w:tc>
          <w:tcPr>
            <w:tcW w:w="55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8</w:t>
            </w:r>
          </w:p>
        </w:tc>
        <w:tc>
          <w:tcPr>
            <w:tcW w:w="153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北大仓</w:t>
            </w:r>
          </w:p>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酒厂</w:t>
            </w:r>
          </w:p>
        </w:tc>
        <w:tc>
          <w:tcPr>
            <w:tcW w:w="12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齐齐哈尔市</w:t>
            </w:r>
          </w:p>
        </w:tc>
        <w:tc>
          <w:tcPr>
            <w:tcW w:w="3457" w:type="dxa"/>
            <w:shd w:val="clear" w:color="auto" w:fill="FFFFFF"/>
            <w:vAlign w:val="center"/>
          </w:tcPr>
          <w:p w:rsidR="00D053CC" w:rsidRPr="006E633B" w:rsidRDefault="00D053CC" w:rsidP="00D23A68">
            <w:pPr>
              <w:widowControl/>
              <w:spacing w:line="240" w:lineRule="auto"/>
              <w:ind w:firstLineChars="0" w:firstLine="0"/>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北大仓酒坊创制于民国三年</w:t>
            </w:r>
            <w:r w:rsidR="00254DD5">
              <w:rPr>
                <w:rFonts w:ascii="Times New Roman" w:eastAsia="仿宋" w:cs="仿宋" w:hint="eastAsia"/>
                <w:color w:val="auto"/>
                <w:kern w:val="0"/>
                <w:sz w:val="20"/>
                <w:szCs w:val="20"/>
              </w:rPr>
              <w:t>（</w:t>
            </w:r>
            <w:r w:rsidRPr="006E633B">
              <w:rPr>
                <w:rFonts w:ascii="Times New Roman" w:eastAsia="仿宋" w:cs="仿宋" w:hint="eastAsia"/>
                <w:color w:val="auto"/>
                <w:kern w:val="0"/>
                <w:sz w:val="20"/>
                <w:szCs w:val="20"/>
              </w:rPr>
              <w:t>1914</w:t>
            </w:r>
            <w:r w:rsidRPr="006E633B">
              <w:rPr>
                <w:rFonts w:ascii="Times New Roman" w:eastAsia="仿宋" w:cs="仿宋" w:hint="eastAsia"/>
                <w:color w:val="auto"/>
                <w:kern w:val="0"/>
                <w:sz w:val="20"/>
                <w:szCs w:val="20"/>
              </w:rPr>
              <w:t>年</w:t>
            </w:r>
            <w:r w:rsidR="00254DD5">
              <w:rPr>
                <w:rFonts w:ascii="Times New Roman" w:eastAsia="仿宋" w:cs="仿宋" w:hint="eastAsia"/>
                <w:color w:val="auto"/>
                <w:kern w:val="0"/>
                <w:sz w:val="20"/>
                <w:szCs w:val="20"/>
              </w:rPr>
              <w:t>）</w:t>
            </w:r>
            <w:r w:rsidRPr="006E633B">
              <w:rPr>
                <w:rFonts w:ascii="Times New Roman" w:eastAsia="仿宋" w:cs="仿宋" w:hint="eastAsia"/>
                <w:color w:val="auto"/>
                <w:kern w:val="0"/>
                <w:sz w:val="20"/>
                <w:szCs w:val="20"/>
              </w:rPr>
              <w:t>，时名“聚源永”烧锅，采用酱香型白酒传统工艺技术创建黑龙江第一家酒坊。特别是在新中国开垦北大荒时被赋予了艰苦奋斗，奋发拼搏的精神印记</w:t>
            </w:r>
          </w:p>
        </w:tc>
        <w:tc>
          <w:tcPr>
            <w:tcW w:w="1246"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p>
        </w:tc>
        <w:tc>
          <w:tcPr>
            <w:tcW w:w="106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申报省级工业遗产</w:t>
            </w:r>
          </w:p>
        </w:tc>
      </w:tr>
      <w:tr w:rsidR="00D053CC" w:rsidRPr="006E633B" w:rsidTr="00D10A74">
        <w:trPr>
          <w:trHeight w:val="839"/>
          <w:jc w:val="center"/>
        </w:trPr>
        <w:tc>
          <w:tcPr>
            <w:tcW w:w="55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9</w:t>
            </w:r>
          </w:p>
        </w:tc>
        <w:tc>
          <w:tcPr>
            <w:tcW w:w="153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牡丹江</w:t>
            </w:r>
          </w:p>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第一机床厂</w:t>
            </w:r>
          </w:p>
        </w:tc>
        <w:tc>
          <w:tcPr>
            <w:tcW w:w="12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牡丹江市</w:t>
            </w:r>
          </w:p>
        </w:tc>
        <w:tc>
          <w:tcPr>
            <w:tcW w:w="3457" w:type="dxa"/>
            <w:shd w:val="clear" w:color="auto" w:fill="FFFFFF"/>
            <w:vAlign w:val="center"/>
          </w:tcPr>
          <w:p w:rsidR="00D053CC" w:rsidRPr="006E633B" w:rsidRDefault="00D053CC" w:rsidP="00D23A68">
            <w:pPr>
              <w:widowControl/>
              <w:spacing w:line="240" w:lineRule="auto"/>
              <w:ind w:firstLineChars="0" w:firstLine="0"/>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厂房、设备现保存完好，具有极高的历史价值</w:t>
            </w:r>
          </w:p>
        </w:tc>
        <w:tc>
          <w:tcPr>
            <w:tcW w:w="1246"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市级文物保护单位</w:t>
            </w:r>
          </w:p>
        </w:tc>
        <w:tc>
          <w:tcPr>
            <w:tcW w:w="106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申报省级工业遗产</w:t>
            </w:r>
          </w:p>
        </w:tc>
      </w:tr>
      <w:tr w:rsidR="00D053CC" w:rsidRPr="006E633B" w:rsidTr="00D10A74">
        <w:trPr>
          <w:trHeight w:val="1276"/>
          <w:jc w:val="center"/>
        </w:trPr>
        <w:tc>
          <w:tcPr>
            <w:tcW w:w="55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10</w:t>
            </w:r>
          </w:p>
        </w:tc>
        <w:tc>
          <w:tcPr>
            <w:tcW w:w="153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友好</w:t>
            </w:r>
          </w:p>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纤维板厂</w:t>
            </w:r>
          </w:p>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生产车间</w:t>
            </w:r>
          </w:p>
        </w:tc>
        <w:tc>
          <w:tcPr>
            <w:tcW w:w="12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伊春市</w:t>
            </w:r>
          </w:p>
        </w:tc>
        <w:tc>
          <w:tcPr>
            <w:tcW w:w="3457" w:type="dxa"/>
            <w:shd w:val="clear" w:color="auto" w:fill="FFFFFF"/>
            <w:vAlign w:val="center"/>
          </w:tcPr>
          <w:p w:rsidR="00D053CC" w:rsidRPr="006E633B" w:rsidRDefault="00D053CC" w:rsidP="00D23A68">
            <w:pPr>
              <w:widowControl/>
              <w:spacing w:line="240" w:lineRule="exact"/>
              <w:ind w:firstLineChars="0" w:firstLine="0"/>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国家“一五”期间重点建设工程之一。生产出我国第一张纤维板，同时也是亚洲第一张纤维板。该厂厂房、设备现保存完好，是重要的林业工业遗产</w:t>
            </w:r>
          </w:p>
        </w:tc>
        <w:tc>
          <w:tcPr>
            <w:tcW w:w="1246"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省级文物保护单位</w:t>
            </w:r>
          </w:p>
        </w:tc>
        <w:tc>
          <w:tcPr>
            <w:tcW w:w="1064"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申报省级工业遗产</w:t>
            </w:r>
          </w:p>
        </w:tc>
      </w:tr>
      <w:tr w:rsidR="00D053CC" w:rsidRPr="006E633B" w:rsidTr="00D10A74">
        <w:trPr>
          <w:trHeight w:val="2684"/>
          <w:jc w:val="center"/>
        </w:trPr>
        <w:tc>
          <w:tcPr>
            <w:tcW w:w="556" w:type="dxa"/>
            <w:shd w:val="clear" w:color="auto" w:fill="FFFFFF"/>
            <w:vAlign w:val="center"/>
          </w:tcPr>
          <w:p w:rsidR="00D053CC" w:rsidRPr="006E633B" w:rsidRDefault="00D053CC" w:rsidP="00D053CC">
            <w:pPr>
              <w:spacing w:line="240" w:lineRule="auto"/>
              <w:ind w:firstLineChars="0" w:firstLine="0"/>
              <w:jc w:val="center"/>
              <w:rPr>
                <w:rFonts w:ascii="Times New Roman" w:eastAsia="仿宋" w:cs="Times New Roman"/>
                <w:color w:val="auto"/>
                <w:kern w:val="0"/>
                <w:sz w:val="21"/>
                <w:szCs w:val="21"/>
              </w:rPr>
            </w:pPr>
            <w:r w:rsidRPr="006E633B">
              <w:rPr>
                <w:rFonts w:ascii="Times New Roman" w:eastAsia="仿宋" w:cs="仿宋" w:hint="eastAsia"/>
                <w:color w:val="auto"/>
                <w:sz w:val="21"/>
                <w:szCs w:val="21"/>
              </w:rPr>
              <w:t>11</w:t>
            </w:r>
          </w:p>
        </w:tc>
        <w:tc>
          <w:tcPr>
            <w:tcW w:w="1537"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哈尔滨</w:t>
            </w:r>
          </w:p>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百年哈啤文化旅游区</w:t>
            </w:r>
          </w:p>
        </w:tc>
        <w:tc>
          <w:tcPr>
            <w:tcW w:w="1235" w:type="dxa"/>
            <w:shd w:val="clear" w:color="auto" w:fill="FFFFFF"/>
            <w:vAlign w:val="center"/>
          </w:tcPr>
          <w:p w:rsidR="00D053CC" w:rsidRPr="006E633B" w:rsidRDefault="00D053CC" w:rsidP="00D053CC">
            <w:pPr>
              <w:widowControl/>
              <w:spacing w:line="240" w:lineRule="auto"/>
              <w:ind w:firstLineChars="0" w:firstLine="0"/>
              <w:jc w:val="center"/>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哈尔滨市</w:t>
            </w:r>
          </w:p>
        </w:tc>
        <w:tc>
          <w:tcPr>
            <w:tcW w:w="3457" w:type="dxa"/>
            <w:shd w:val="clear" w:color="auto" w:fill="FFFFFF"/>
            <w:vAlign w:val="center"/>
          </w:tcPr>
          <w:p w:rsidR="00D053CC" w:rsidRPr="006E633B" w:rsidRDefault="00D053CC" w:rsidP="00D23A68">
            <w:pPr>
              <w:widowControl/>
              <w:spacing w:line="240" w:lineRule="auto"/>
              <w:ind w:firstLineChars="0" w:firstLine="0"/>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哈尔滨啤酒投资有限公司建立于</w:t>
            </w:r>
            <w:r w:rsidRPr="006E633B">
              <w:rPr>
                <w:rFonts w:ascii="Times New Roman" w:eastAsia="仿宋" w:cs="仿宋" w:hint="eastAsia"/>
                <w:color w:val="auto"/>
                <w:kern w:val="0"/>
                <w:sz w:val="20"/>
                <w:szCs w:val="20"/>
              </w:rPr>
              <w:t>1900</w:t>
            </w:r>
            <w:r w:rsidRPr="006E633B">
              <w:rPr>
                <w:rFonts w:ascii="Times New Roman" w:eastAsia="仿宋" w:cs="仿宋" w:hint="eastAsia"/>
                <w:color w:val="auto"/>
                <w:kern w:val="0"/>
                <w:sz w:val="20"/>
                <w:szCs w:val="20"/>
              </w:rPr>
              <w:t>年，是我国最开始的葡萄酒生产商，其生产制造的哈尔滨啤酒是我国最开始的啤酒品牌。哈尔滨啤酒博物馆是目前国内最大的啤酒博物馆，馆内生动还原啤酒历史，趣味展现啤酒文化，直观再现哈尔滨啤酒的百年进程</w:t>
            </w:r>
          </w:p>
        </w:tc>
        <w:tc>
          <w:tcPr>
            <w:tcW w:w="1246" w:type="dxa"/>
            <w:shd w:val="clear" w:color="auto" w:fill="FFFFFF"/>
            <w:vAlign w:val="center"/>
          </w:tcPr>
          <w:p w:rsidR="00D053CC" w:rsidRPr="006E633B" w:rsidRDefault="00D053CC" w:rsidP="00D053CC">
            <w:pPr>
              <w:widowControl/>
              <w:spacing w:line="240" w:lineRule="auto"/>
              <w:ind w:firstLineChars="0" w:firstLine="0"/>
              <w:jc w:val="left"/>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国家</w:t>
            </w:r>
            <w:r w:rsidRPr="006E633B">
              <w:rPr>
                <w:rFonts w:ascii="Times New Roman" w:eastAsia="仿宋" w:cs="仿宋" w:hint="eastAsia"/>
                <w:color w:val="auto"/>
                <w:kern w:val="0"/>
                <w:sz w:val="20"/>
                <w:szCs w:val="20"/>
              </w:rPr>
              <w:t>AAAA</w:t>
            </w:r>
            <w:r w:rsidRPr="006E633B">
              <w:rPr>
                <w:rFonts w:ascii="Times New Roman" w:eastAsia="仿宋" w:cs="仿宋" w:hint="eastAsia"/>
                <w:color w:val="auto"/>
                <w:kern w:val="0"/>
                <w:sz w:val="20"/>
                <w:szCs w:val="20"/>
              </w:rPr>
              <w:t>级旅游景区</w:t>
            </w:r>
            <w:r w:rsidRPr="006E633B">
              <w:rPr>
                <w:rFonts w:ascii="Times New Roman" w:eastAsia="仿宋" w:cs="仿宋" w:hint="eastAsia"/>
                <w:color w:val="auto"/>
                <w:kern w:val="0"/>
                <w:sz w:val="20"/>
                <w:szCs w:val="20"/>
              </w:rPr>
              <w:br/>
            </w:r>
            <w:r w:rsidRPr="006E633B">
              <w:rPr>
                <w:rFonts w:ascii="Times New Roman" w:eastAsia="仿宋" w:cs="仿宋" w:hint="eastAsia"/>
                <w:color w:val="auto"/>
                <w:kern w:val="0"/>
                <w:sz w:val="20"/>
                <w:szCs w:val="20"/>
              </w:rPr>
              <w:t>哈尔滨市环境教育基地</w:t>
            </w:r>
            <w:r w:rsidRPr="006E633B">
              <w:rPr>
                <w:rFonts w:ascii="Times New Roman" w:eastAsia="仿宋" w:cs="仿宋" w:hint="eastAsia"/>
                <w:color w:val="auto"/>
                <w:kern w:val="0"/>
                <w:sz w:val="20"/>
                <w:szCs w:val="20"/>
              </w:rPr>
              <w:br/>
            </w:r>
            <w:r w:rsidRPr="006E633B">
              <w:rPr>
                <w:rFonts w:ascii="Times New Roman" w:eastAsia="仿宋" w:cs="仿宋" w:hint="eastAsia"/>
                <w:color w:val="auto"/>
                <w:kern w:val="0"/>
                <w:sz w:val="20"/>
                <w:szCs w:val="20"/>
              </w:rPr>
              <w:t>哈尔滨市科普教育基地</w:t>
            </w:r>
            <w:r w:rsidRPr="006E633B">
              <w:rPr>
                <w:rFonts w:ascii="Times New Roman" w:eastAsia="仿宋" w:cs="仿宋" w:hint="eastAsia"/>
                <w:color w:val="auto"/>
                <w:kern w:val="0"/>
                <w:sz w:val="20"/>
                <w:szCs w:val="20"/>
              </w:rPr>
              <w:br/>
            </w:r>
            <w:r w:rsidRPr="006E633B">
              <w:rPr>
                <w:rFonts w:ascii="Times New Roman" w:eastAsia="仿宋" w:cs="仿宋" w:hint="eastAsia"/>
                <w:color w:val="auto"/>
                <w:kern w:val="0"/>
                <w:sz w:val="20"/>
                <w:szCs w:val="20"/>
              </w:rPr>
              <w:t>黑龙江省科普教育基地</w:t>
            </w:r>
          </w:p>
        </w:tc>
        <w:tc>
          <w:tcPr>
            <w:tcW w:w="1064" w:type="dxa"/>
            <w:shd w:val="clear" w:color="auto" w:fill="FFFFFF"/>
            <w:vAlign w:val="center"/>
          </w:tcPr>
          <w:p w:rsidR="00D053CC" w:rsidRPr="006E633B" w:rsidRDefault="00D053CC" w:rsidP="00D053CC">
            <w:pPr>
              <w:widowControl/>
              <w:spacing w:line="240" w:lineRule="auto"/>
              <w:ind w:firstLineChars="0" w:firstLine="0"/>
              <w:jc w:val="left"/>
              <w:textAlignment w:val="center"/>
              <w:rPr>
                <w:rFonts w:ascii="Times New Roman" w:eastAsia="仿宋" w:cs="仿宋"/>
                <w:color w:val="auto"/>
                <w:kern w:val="0"/>
                <w:sz w:val="20"/>
                <w:szCs w:val="20"/>
              </w:rPr>
            </w:pPr>
            <w:r w:rsidRPr="006E633B">
              <w:rPr>
                <w:rFonts w:ascii="Times New Roman" w:eastAsia="仿宋" w:cs="仿宋" w:hint="eastAsia"/>
                <w:color w:val="auto"/>
                <w:kern w:val="0"/>
                <w:sz w:val="20"/>
                <w:szCs w:val="20"/>
              </w:rPr>
              <w:t>申报省级工业遗产</w:t>
            </w:r>
          </w:p>
        </w:tc>
      </w:tr>
    </w:tbl>
    <w:p w:rsidR="00D053CC" w:rsidRPr="006E633B" w:rsidRDefault="00D053CC" w:rsidP="00D053CC">
      <w:pPr>
        <w:ind w:firstLine="480"/>
        <w:rPr>
          <w:rFonts w:ascii="Times New Roman" w:cs="Times New Roman"/>
          <w:color w:val="auto"/>
        </w:rPr>
      </w:pPr>
      <w:r w:rsidRPr="006E633B">
        <w:rPr>
          <w:rFonts w:ascii="Times New Roman" w:cs="Times New Roman"/>
          <w:color w:val="auto"/>
        </w:rPr>
        <w:br w:type="page"/>
      </w:r>
    </w:p>
    <w:p w:rsidR="00D053CC" w:rsidRPr="006E633B" w:rsidRDefault="00D053CC" w:rsidP="00D053CC">
      <w:pPr>
        <w:pStyle w:val="2"/>
        <w:spacing w:before="0" w:after="0"/>
        <w:rPr>
          <w:rFonts w:ascii="Times New Roman" w:hAnsi="Times New Roman"/>
          <w:color w:val="auto"/>
        </w:rPr>
      </w:pPr>
      <w:bookmarkStart w:id="102" w:name="_Toc7053"/>
      <w:bookmarkStart w:id="103" w:name="_Toc18596"/>
      <w:r w:rsidRPr="006E633B">
        <w:rPr>
          <w:rFonts w:ascii="Times New Roman" w:hAnsi="Times New Roman"/>
          <w:color w:val="auto"/>
        </w:rPr>
        <w:lastRenderedPageBreak/>
        <w:t>附表</w:t>
      </w:r>
      <w:r w:rsidRPr="006E633B">
        <w:rPr>
          <w:rFonts w:ascii="Times New Roman" w:hAnsi="Times New Roman" w:hint="eastAsia"/>
          <w:color w:val="auto"/>
        </w:rPr>
        <w:t>28</w:t>
      </w:r>
      <w:r w:rsidRPr="007E6FEB">
        <w:rPr>
          <w:rFonts w:ascii="仿宋" w:eastAsia="仿宋" w:hAnsi="仿宋" w:hint="eastAsia"/>
          <w:color w:val="auto"/>
        </w:rPr>
        <w:t>-</w:t>
      </w:r>
      <w:r w:rsidRPr="006E633B">
        <w:rPr>
          <w:rFonts w:ascii="Times New Roman" w:hAnsi="Times New Roman" w:hint="eastAsia"/>
          <w:color w:val="auto"/>
        </w:rPr>
        <w:t>1</w:t>
      </w:r>
      <w:r w:rsidR="003B6DD8">
        <w:rPr>
          <w:rFonts w:ascii="Times New Roman" w:hAnsi="Times New Roman" w:hint="eastAsia"/>
          <w:color w:val="auto"/>
        </w:rPr>
        <w:t xml:space="preserve"> </w:t>
      </w:r>
      <w:r w:rsidRPr="006E633B">
        <w:rPr>
          <w:rFonts w:ascii="Times New Roman" w:hAnsi="Times New Roman"/>
          <w:color w:val="auto"/>
        </w:rPr>
        <w:t xml:space="preserve"> </w:t>
      </w:r>
      <w:r w:rsidRPr="006E633B">
        <w:rPr>
          <w:rFonts w:ascii="Times New Roman" w:hAnsi="Times New Roman"/>
          <w:color w:val="auto"/>
        </w:rPr>
        <w:t>黑龙江省红色革命遗址遗迹与纪念馆</w:t>
      </w:r>
      <w:bookmarkEnd w:id="102"/>
    </w:p>
    <w:p w:rsidR="00D053CC" w:rsidRPr="006E633B" w:rsidRDefault="00D053CC" w:rsidP="00D053CC">
      <w:pPr>
        <w:pStyle w:val="2"/>
        <w:spacing w:before="0"/>
        <w:rPr>
          <w:rFonts w:ascii="Times New Roman" w:hAnsi="Times New Roman"/>
          <w:color w:val="auto"/>
        </w:rPr>
      </w:pPr>
      <w:bookmarkStart w:id="104" w:name="_Toc16033"/>
      <w:r w:rsidRPr="006E633B">
        <w:rPr>
          <w:rFonts w:ascii="Times New Roman" w:hAnsi="Times New Roman"/>
          <w:color w:val="auto"/>
        </w:rPr>
        <w:t>保护升级</w:t>
      </w:r>
      <w:r w:rsidRPr="006E633B">
        <w:rPr>
          <w:rFonts w:ascii="Times New Roman" w:hAnsi="Times New Roman" w:hint="eastAsia"/>
          <w:color w:val="auto"/>
        </w:rPr>
        <w:t>重点培育名录</w:t>
      </w:r>
      <w:bookmarkEnd w:id="103"/>
      <w:bookmarkEnd w:id="104"/>
    </w:p>
    <w:tbl>
      <w:tblPr>
        <w:tblStyle w:val="af1"/>
        <w:tblW w:w="90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72"/>
        <w:gridCol w:w="3113"/>
        <w:gridCol w:w="1459"/>
        <w:gridCol w:w="2323"/>
        <w:gridCol w:w="1424"/>
      </w:tblGrid>
      <w:tr w:rsidR="00D053CC" w:rsidRPr="006E633B" w:rsidTr="003B6DD8">
        <w:trPr>
          <w:trHeight w:val="407"/>
          <w:jc w:val="center"/>
        </w:trPr>
        <w:tc>
          <w:tcPr>
            <w:tcW w:w="772" w:type="dxa"/>
            <w:shd w:val="clear" w:color="auto" w:fill="D7D7D7"/>
            <w:vAlign w:val="center"/>
          </w:tcPr>
          <w:p w:rsidR="00D053CC" w:rsidRPr="006E633B" w:rsidRDefault="00D053CC" w:rsidP="00D053CC">
            <w:pPr>
              <w:pStyle w:val="af8"/>
              <w:spacing w:line="240" w:lineRule="exact"/>
              <w:ind w:firstLineChars="0" w:firstLine="0"/>
              <w:jc w:val="center"/>
              <w:rPr>
                <w:rFonts w:ascii="Times New Roman" w:hAnsi="Times New Roman"/>
                <w:b/>
                <w:bCs/>
                <w:sz w:val="24"/>
                <w:szCs w:val="24"/>
              </w:rPr>
            </w:pPr>
            <w:r w:rsidRPr="006E633B">
              <w:rPr>
                <w:rFonts w:ascii="Times New Roman" w:hAnsi="Times New Roman"/>
                <w:b/>
                <w:bCs/>
                <w:sz w:val="24"/>
                <w:szCs w:val="24"/>
              </w:rPr>
              <w:t>序号</w:t>
            </w:r>
          </w:p>
        </w:tc>
        <w:tc>
          <w:tcPr>
            <w:tcW w:w="3113" w:type="dxa"/>
            <w:shd w:val="clear" w:color="auto" w:fill="D7D7D7"/>
            <w:vAlign w:val="center"/>
          </w:tcPr>
          <w:p w:rsidR="00D053CC" w:rsidRPr="006E633B" w:rsidRDefault="00D053CC" w:rsidP="00D053CC">
            <w:pPr>
              <w:pStyle w:val="af8"/>
              <w:spacing w:line="240" w:lineRule="exact"/>
              <w:ind w:firstLineChars="0" w:firstLine="0"/>
              <w:jc w:val="center"/>
              <w:rPr>
                <w:rFonts w:ascii="Times New Roman" w:hAnsi="Times New Roman"/>
                <w:b/>
                <w:bCs/>
                <w:sz w:val="24"/>
                <w:szCs w:val="24"/>
              </w:rPr>
            </w:pPr>
            <w:r w:rsidRPr="006E633B">
              <w:rPr>
                <w:rFonts w:ascii="Times New Roman" w:hAnsi="Times New Roman"/>
                <w:b/>
                <w:bCs/>
                <w:sz w:val="24"/>
                <w:szCs w:val="24"/>
              </w:rPr>
              <w:t>名称</w:t>
            </w:r>
          </w:p>
        </w:tc>
        <w:tc>
          <w:tcPr>
            <w:tcW w:w="1459" w:type="dxa"/>
            <w:shd w:val="clear" w:color="auto" w:fill="D7D7D7"/>
            <w:vAlign w:val="center"/>
          </w:tcPr>
          <w:p w:rsidR="00D053CC" w:rsidRPr="006E633B" w:rsidRDefault="00D053CC" w:rsidP="00D053CC">
            <w:pPr>
              <w:pStyle w:val="af8"/>
              <w:spacing w:line="240" w:lineRule="exact"/>
              <w:ind w:firstLineChars="0" w:firstLine="0"/>
              <w:jc w:val="center"/>
              <w:rPr>
                <w:rFonts w:ascii="Times New Roman" w:hAnsi="Times New Roman"/>
                <w:b/>
                <w:bCs/>
                <w:sz w:val="24"/>
                <w:szCs w:val="24"/>
              </w:rPr>
            </w:pPr>
            <w:r w:rsidRPr="006E633B">
              <w:rPr>
                <w:rFonts w:ascii="Times New Roman" w:hAnsi="Times New Roman"/>
                <w:b/>
                <w:bCs/>
                <w:sz w:val="24"/>
                <w:szCs w:val="24"/>
              </w:rPr>
              <w:t>城市</w:t>
            </w:r>
          </w:p>
        </w:tc>
        <w:tc>
          <w:tcPr>
            <w:tcW w:w="2323" w:type="dxa"/>
            <w:shd w:val="clear" w:color="auto" w:fill="D7D7D7"/>
            <w:vAlign w:val="center"/>
          </w:tcPr>
          <w:p w:rsidR="00D053CC" w:rsidRPr="006E633B" w:rsidRDefault="00D053CC" w:rsidP="00D053CC">
            <w:pPr>
              <w:pStyle w:val="af8"/>
              <w:spacing w:line="240" w:lineRule="exact"/>
              <w:ind w:firstLineChars="0" w:firstLine="0"/>
              <w:jc w:val="center"/>
              <w:rPr>
                <w:rFonts w:ascii="Times New Roman" w:hAnsi="Times New Roman"/>
                <w:b/>
                <w:bCs/>
                <w:sz w:val="24"/>
                <w:szCs w:val="24"/>
              </w:rPr>
            </w:pPr>
            <w:r w:rsidRPr="006E633B">
              <w:rPr>
                <w:rFonts w:ascii="Times New Roman" w:hAnsi="Times New Roman"/>
                <w:b/>
                <w:bCs/>
                <w:sz w:val="24"/>
                <w:szCs w:val="24"/>
              </w:rPr>
              <w:t>时间</w:t>
            </w:r>
          </w:p>
        </w:tc>
        <w:tc>
          <w:tcPr>
            <w:tcW w:w="1424" w:type="dxa"/>
            <w:shd w:val="clear" w:color="auto" w:fill="D7D7D7"/>
            <w:vAlign w:val="center"/>
          </w:tcPr>
          <w:p w:rsidR="00D053CC" w:rsidRPr="006E633B" w:rsidRDefault="00D053CC" w:rsidP="00D053CC">
            <w:pPr>
              <w:pStyle w:val="af8"/>
              <w:spacing w:line="240" w:lineRule="exact"/>
              <w:ind w:firstLineChars="0" w:firstLine="0"/>
              <w:jc w:val="center"/>
              <w:rPr>
                <w:rFonts w:ascii="Times New Roman" w:hAnsi="Times New Roman"/>
                <w:b/>
                <w:bCs/>
                <w:sz w:val="24"/>
                <w:szCs w:val="24"/>
              </w:rPr>
            </w:pPr>
            <w:r w:rsidRPr="006E633B">
              <w:rPr>
                <w:rFonts w:ascii="Times New Roman" w:hAnsi="Times New Roman"/>
                <w:b/>
                <w:bCs/>
                <w:sz w:val="24"/>
                <w:szCs w:val="24"/>
              </w:rPr>
              <w:t>评级</w:t>
            </w:r>
          </w:p>
        </w:tc>
      </w:tr>
      <w:tr w:rsidR="00D053CC" w:rsidRPr="006E633B" w:rsidTr="003B6DD8">
        <w:trPr>
          <w:trHeight w:val="1701"/>
          <w:jc w:val="center"/>
        </w:trPr>
        <w:tc>
          <w:tcPr>
            <w:tcW w:w="772"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hint="eastAsia"/>
                <w:sz w:val="21"/>
                <w:szCs w:val="18"/>
              </w:rPr>
              <w:t>1</w:t>
            </w:r>
          </w:p>
        </w:tc>
        <w:tc>
          <w:tcPr>
            <w:tcW w:w="3113"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赵一曼纪念园（</w:t>
            </w:r>
            <w:r w:rsidRPr="006E633B">
              <w:rPr>
                <w:rFonts w:ascii="Times New Roman" w:hAnsi="Times New Roman"/>
                <w:sz w:val="21"/>
                <w:szCs w:val="18"/>
              </w:rPr>
              <w:t>3A</w:t>
            </w:r>
            <w:r w:rsidRPr="006E633B">
              <w:rPr>
                <w:rFonts w:ascii="Times New Roman" w:hAnsi="Times New Roman"/>
                <w:sz w:val="21"/>
                <w:szCs w:val="18"/>
              </w:rPr>
              <w:t>）</w:t>
            </w:r>
          </w:p>
        </w:tc>
        <w:tc>
          <w:tcPr>
            <w:tcW w:w="1459"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哈尔滨</w:t>
            </w:r>
            <w:r w:rsidRPr="006E633B">
              <w:rPr>
                <w:rFonts w:ascii="Times New Roman" w:hAnsi="Times New Roman" w:hint="eastAsia"/>
                <w:sz w:val="21"/>
                <w:szCs w:val="18"/>
              </w:rPr>
              <w:t>市</w:t>
            </w:r>
          </w:p>
        </w:tc>
        <w:tc>
          <w:tcPr>
            <w:tcW w:w="2323"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新中国成立时期</w:t>
            </w:r>
          </w:p>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w:t>
            </w:r>
            <w:r w:rsidRPr="006E633B">
              <w:rPr>
                <w:rFonts w:ascii="Times New Roman" w:hAnsi="Times New Roman"/>
                <w:sz w:val="21"/>
                <w:szCs w:val="18"/>
              </w:rPr>
              <w:t>1949.10—1978.12</w:t>
            </w:r>
            <w:r w:rsidRPr="006E633B">
              <w:rPr>
                <w:rFonts w:ascii="Times New Roman" w:hAnsi="Times New Roman"/>
                <w:sz w:val="21"/>
                <w:szCs w:val="18"/>
              </w:rPr>
              <w:t>）</w:t>
            </w:r>
          </w:p>
        </w:tc>
        <w:tc>
          <w:tcPr>
            <w:tcW w:w="1424"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国家级（升）</w:t>
            </w:r>
          </w:p>
        </w:tc>
      </w:tr>
      <w:tr w:rsidR="00D053CC" w:rsidRPr="006E633B" w:rsidTr="003B6DD8">
        <w:trPr>
          <w:trHeight w:val="1701"/>
          <w:jc w:val="center"/>
        </w:trPr>
        <w:tc>
          <w:tcPr>
            <w:tcW w:w="772"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hint="eastAsia"/>
                <w:sz w:val="21"/>
                <w:szCs w:val="18"/>
              </w:rPr>
              <w:t>2</w:t>
            </w:r>
          </w:p>
        </w:tc>
        <w:tc>
          <w:tcPr>
            <w:tcW w:w="3113"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八女投江革命烈士陵园</w:t>
            </w:r>
          </w:p>
        </w:tc>
        <w:tc>
          <w:tcPr>
            <w:tcW w:w="1459"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牡丹江</w:t>
            </w:r>
            <w:r w:rsidRPr="006E633B">
              <w:rPr>
                <w:rFonts w:ascii="Times New Roman" w:hAnsi="Times New Roman" w:hint="eastAsia"/>
                <w:sz w:val="21"/>
                <w:szCs w:val="18"/>
              </w:rPr>
              <w:t>市</w:t>
            </w:r>
          </w:p>
        </w:tc>
        <w:tc>
          <w:tcPr>
            <w:tcW w:w="2323"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改革开放后</w:t>
            </w:r>
          </w:p>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w:t>
            </w:r>
            <w:r w:rsidRPr="006E633B">
              <w:rPr>
                <w:rFonts w:ascii="Times New Roman" w:hAnsi="Times New Roman"/>
                <w:sz w:val="21"/>
                <w:szCs w:val="18"/>
              </w:rPr>
              <w:t>1978</w:t>
            </w:r>
            <w:r w:rsidRPr="006E633B">
              <w:rPr>
                <w:rFonts w:ascii="Times New Roman" w:hAnsi="Times New Roman"/>
                <w:sz w:val="21"/>
                <w:szCs w:val="18"/>
              </w:rPr>
              <w:t>年</w:t>
            </w:r>
            <w:r w:rsidRPr="006E633B">
              <w:rPr>
                <w:rFonts w:ascii="Times New Roman" w:hAnsi="Times New Roman"/>
                <w:sz w:val="21"/>
                <w:szCs w:val="18"/>
              </w:rPr>
              <w:t>12</w:t>
            </w:r>
            <w:r w:rsidRPr="006E633B">
              <w:rPr>
                <w:rFonts w:ascii="Times New Roman" w:hAnsi="Times New Roman"/>
                <w:sz w:val="21"/>
                <w:szCs w:val="18"/>
              </w:rPr>
              <w:t>月以后）</w:t>
            </w:r>
          </w:p>
        </w:tc>
        <w:tc>
          <w:tcPr>
            <w:tcW w:w="1424"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国家级（升）</w:t>
            </w:r>
          </w:p>
        </w:tc>
      </w:tr>
      <w:tr w:rsidR="00D053CC" w:rsidRPr="006E633B" w:rsidTr="003B6DD8">
        <w:trPr>
          <w:trHeight w:val="1701"/>
          <w:jc w:val="center"/>
        </w:trPr>
        <w:tc>
          <w:tcPr>
            <w:tcW w:w="772"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hint="eastAsia"/>
                <w:sz w:val="21"/>
                <w:szCs w:val="18"/>
              </w:rPr>
              <w:t>3</w:t>
            </w:r>
          </w:p>
        </w:tc>
        <w:tc>
          <w:tcPr>
            <w:tcW w:w="3113"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w:t>
            </w:r>
            <w:r w:rsidRPr="006E633B">
              <w:rPr>
                <w:rFonts w:ascii="Times New Roman" w:hAnsi="Times New Roman"/>
                <w:sz w:val="21"/>
                <w:szCs w:val="18"/>
              </w:rPr>
              <w:t>铁人一口井</w:t>
            </w:r>
            <w:r w:rsidRPr="006E633B">
              <w:rPr>
                <w:rFonts w:ascii="Times New Roman" w:hAnsi="Times New Roman"/>
                <w:sz w:val="21"/>
                <w:szCs w:val="18"/>
              </w:rPr>
              <w:t>”</w:t>
            </w:r>
            <w:r w:rsidR="00D23A68">
              <w:rPr>
                <w:rFonts w:ascii="Times New Roman" w:hAnsi="Times New Roman" w:hint="eastAsia"/>
                <w:sz w:val="21"/>
                <w:szCs w:val="18"/>
              </w:rPr>
              <w:t xml:space="preserve"> </w:t>
            </w:r>
            <w:r w:rsidRPr="006E633B">
              <w:rPr>
                <w:rFonts w:ascii="Times New Roman" w:hAnsi="Times New Roman"/>
                <w:sz w:val="21"/>
                <w:szCs w:val="18"/>
              </w:rPr>
              <w:t>井址</w:t>
            </w:r>
          </w:p>
        </w:tc>
        <w:tc>
          <w:tcPr>
            <w:tcW w:w="1459"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大庆</w:t>
            </w:r>
            <w:r w:rsidRPr="006E633B">
              <w:rPr>
                <w:rFonts w:ascii="Times New Roman" w:hAnsi="Times New Roman" w:hint="eastAsia"/>
                <w:sz w:val="21"/>
                <w:szCs w:val="18"/>
              </w:rPr>
              <w:t>市</w:t>
            </w:r>
          </w:p>
        </w:tc>
        <w:tc>
          <w:tcPr>
            <w:tcW w:w="2323"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新中国成立时期</w:t>
            </w:r>
          </w:p>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w:t>
            </w:r>
            <w:r w:rsidRPr="006E633B">
              <w:rPr>
                <w:rFonts w:ascii="Times New Roman" w:hAnsi="Times New Roman"/>
                <w:sz w:val="21"/>
                <w:szCs w:val="18"/>
              </w:rPr>
              <w:t>1949.10—1978.12</w:t>
            </w:r>
            <w:r w:rsidRPr="006E633B">
              <w:rPr>
                <w:rFonts w:ascii="Times New Roman" w:hAnsi="Times New Roman"/>
                <w:sz w:val="21"/>
                <w:szCs w:val="18"/>
              </w:rPr>
              <w:t>）</w:t>
            </w:r>
          </w:p>
        </w:tc>
        <w:tc>
          <w:tcPr>
            <w:tcW w:w="1424"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国家级（升）</w:t>
            </w:r>
          </w:p>
        </w:tc>
      </w:tr>
      <w:tr w:rsidR="00D053CC" w:rsidRPr="006E633B" w:rsidTr="003B6DD8">
        <w:trPr>
          <w:trHeight w:val="1701"/>
          <w:jc w:val="center"/>
        </w:trPr>
        <w:tc>
          <w:tcPr>
            <w:tcW w:w="772"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hint="eastAsia"/>
                <w:sz w:val="21"/>
                <w:szCs w:val="18"/>
              </w:rPr>
              <w:t>4</w:t>
            </w:r>
          </w:p>
        </w:tc>
        <w:tc>
          <w:tcPr>
            <w:tcW w:w="3113"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密山市东北老航校纪念馆</w:t>
            </w:r>
          </w:p>
        </w:tc>
        <w:tc>
          <w:tcPr>
            <w:tcW w:w="1459"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鸡西</w:t>
            </w:r>
            <w:r w:rsidRPr="006E633B">
              <w:rPr>
                <w:rFonts w:ascii="Times New Roman" w:hAnsi="Times New Roman" w:hint="eastAsia"/>
                <w:sz w:val="21"/>
                <w:szCs w:val="18"/>
              </w:rPr>
              <w:t>市</w:t>
            </w:r>
          </w:p>
        </w:tc>
        <w:tc>
          <w:tcPr>
            <w:tcW w:w="2323"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解放战争时期</w:t>
            </w:r>
          </w:p>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w:t>
            </w:r>
            <w:r w:rsidRPr="006E633B">
              <w:rPr>
                <w:rFonts w:ascii="Times New Roman" w:hAnsi="Times New Roman"/>
                <w:sz w:val="21"/>
                <w:szCs w:val="18"/>
              </w:rPr>
              <w:t>1945.08</w:t>
            </w:r>
            <w:r w:rsidR="009531D0">
              <w:rPr>
                <w:rFonts w:ascii="Times New Roman" w:hAnsi="Times New Roman"/>
                <w:sz w:val="21"/>
                <w:szCs w:val="18"/>
              </w:rPr>
              <w:t>—</w:t>
            </w:r>
            <w:r w:rsidRPr="006E633B">
              <w:rPr>
                <w:rFonts w:ascii="Times New Roman" w:hAnsi="Times New Roman"/>
                <w:sz w:val="21"/>
                <w:szCs w:val="18"/>
              </w:rPr>
              <w:t>1949.09</w:t>
            </w:r>
            <w:r w:rsidRPr="006E633B">
              <w:rPr>
                <w:rFonts w:ascii="Times New Roman" w:hAnsi="Times New Roman"/>
                <w:sz w:val="21"/>
                <w:szCs w:val="18"/>
              </w:rPr>
              <w:t>）</w:t>
            </w:r>
          </w:p>
        </w:tc>
        <w:tc>
          <w:tcPr>
            <w:tcW w:w="1424"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国家级（升）</w:t>
            </w:r>
          </w:p>
        </w:tc>
      </w:tr>
      <w:tr w:rsidR="00D053CC" w:rsidRPr="006E633B" w:rsidTr="003B6DD8">
        <w:trPr>
          <w:trHeight w:val="1701"/>
          <w:jc w:val="center"/>
        </w:trPr>
        <w:tc>
          <w:tcPr>
            <w:tcW w:w="772"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hint="eastAsia"/>
                <w:sz w:val="21"/>
                <w:szCs w:val="18"/>
              </w:rPr>
              <w:t>5</w:t>
            </w:r>
          </w:p>
        </w:tc>
        <w:tc>
          <w:tcPr>
            <w:tcW w:w="3113"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东北民主联军（中国人民解放军第四野战军）前线指挥部旧址</w:t>
            </w:r>
          </w:p>
        </w:tc>
        <w:tc>
          <w:tcPr>
            <w:tcW w:w="1459"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哈尔滨</w:t>
            </w:r>
            <w:r w:rsidRPr="006E633B">
              <w:rPr>
                <w:rFonts w:ascii="Times New Roman" w:hAnsi="Times New Roman" w:hint="eastAsia"/>
                <w:sz w:val="21"/>
                <w:szCs w:val="18"/>
              </w:rPr>
              <w:t>市</w:t>
            </w:r>
          </w:p>
        </w:tc>
        <w:tc>
          <w:tcPr>
            <w:tcW w:w="2323"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解放战争时期</w:t>
            </w:r>
          </w:p>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w:t>
            </w:r>
            <w:r w:rsidRPr="006E633B">
              <w:rPr>
                <w:rFonts w:ascii="Times New Roman" w:hAnsi="Times New Roman"/>
                <w:sz w:val="21"/>
                <w:szCs w:val="18"/>
              </w:rPr>
              <w:t>1945.08</w:t>
            </w:r>
            <w:r w:rsidR="009531D0">
              <w:rPr>
                <w:rFonts w:ascii="Times New Roman" w:hAnsi="Times New Roman"/>
                <w:sz w:val="21"/>
                <w:szCs w:val="18"/>
              </w:rPr>
              <w:t>—</w:t>
            </w:r>
            <w:r w:rsidRPr="006E633B">
              <w:rPr>
                <w:rFonts w:ascii="Times New Roman" w:hAnsi="Times New Roman"/>
                <w:sz w:val="21"/>
                <w:szCs w:val="18"/>
              </w:rPr>
              <w:t>1949.09</w:t>
            </w:r>
            <w:r w:rsidRPr="006E633B">
              <w:rPr>
                <w:rFonts w:ascii="Times New Roman" w:hAnsi="Times New Roman"/>
                <w:sz w:val="21"/>
                <w:szCs w:val="18"/>
              </w:rPr>
              <w:t>）</w:t>
            </w:r>
          </w:p>
        </w:tc>
        <w:tc>
          <w:tcPr>
            <w:tcW w:w="1424"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国家级（升）</w:t>
            </w:r>
          </w:p>
        </w:tc>
      </w:tr>
      <w:tr w:rsidR="00D053CC" w:rsidRPr="006E633B" w:rsidTr="003B6DD8">
        <w:trPr>
          <w:trHeight w:val="1701"/>
          <w:jc w:val="center"/>
        </w:trPr>
        <w:tc>
          <w:tcPr>
            <w:tcW w:w="772"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hint="eastAsia"/>
                <w:sz w:val="21"/>
                <w:szCs w:val="18"/>
              </w:rPr>
              <w:t>6</w:t>
            </w:r>
          </w:p>
        </w:tc>
        <w:tc>
          <w:tcPr>
            <w:tcW w:w="3113"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东北抗日联军三路军三支队</w:t>
            </w:r>
          </w:p>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烈士纪念碑</w:t>
            </w:r>
          </w:p>
        </w:tc>
        <w:tc>
          <w:tcPr>
            <w:tcW w:w="1459" w:type="dxa"/>
            <w:shd w:val="clear" w:color="auto" w:fill="FFFFFF"/>
            <w:vAlign w:val="center"/>
          </w:tcPr>
          <w:p w:rsidR="00D23A68"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大兴安岭</w:t>
            </w:r>
          </w:p>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地区</w:t>
            </w:r>
          </w:p>
        </w:tc>
        <w:tc>
          <w:tcPr>
            <w:tcW w:w="2323"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改革开放后</w:t>
            </w:r>
          </w:p>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w:t>
            </w:r>
            <w:r w:rsidRPr="006E633B">
              <w:rPr>
                <w:rFonts w:ascii="Times New Roman" w:hAnsi="Times New Roman"/>
                <w:sz w:val="21"/>
                <w:szCs w:val="18"/>
              </w:rPr>
              <w:t>1978</w:t>
            </w:r>
            <w:r w:rsidRPr="006E633B">
              <w:rPr>
                <w:rFonts w:ascii="Times New Roman" w:hAnsi="Times New Roman"/>
                <w:sz w:val="21"/>
                <w:szCs w:val="18"/>
              </w:rPr>
              <w:t>年</w:t>
            </w:r>
            <w:r w:rsidRPr="006E633B">
              <w:rPr>
                <w:rFonts w:ascii="Times New Roman" w:hAnsi="Times New Roman"/>
                <w:sz w:val="21"/>
                <w:szCs w:val="18"/>
              </w:rPr>
              <w:t>12</w:t>
            </w:r>
            <w:r w:rsidRPr="006E633B">
              <w:rPr>
                <w:rFonts w:ascii="Times New Roman" w:hAnsi="Times New Roman"/>
                <w:sz w:val="21"/>
                <w:szCs w:val="18"/>
              </w:rPr>
              <w:t>月以后）</w:t>
            </w:r>
          </w:p>
        </w:tc>
        <w:tc>
          <w:tcPr>
            <w:tcW w:w="1424" w:type="dxa"/>
            <w:shd w:val="clear" w:color="auto" w:fill="FFFFFF"/>
            <w:vAlign w:val="center"/>
          </w:tcPr>
          <w:p w:rsidR="00D053CC" w:rsidRPr="006E633B" w:rsidRDefault="00D053CC" w:rsidP="00D053CC">
            <w:pPr>
              <w:pStyle w:val="af8"/>
              <w:spacing w:line="240" w:lineRule="exact"/>
              <w:ind w:firstLineChars="0" w:firstLine="0"/>
              <w:jc w:val="center"/>
              <w:rPr>
                <w:rFonts w:ascii="Times New Roman" w:hAnsi="Times New Roman"/>
                <w:sz w:val="21"/>
                <w:szCs w:val="18"/>
              </w:rPr>
            </w:pPr>
            <w:r w:rsidRPr="006E633B">
              <w:rPr>
                <w:rFonts w:ascii="Times New Roman" w:hAnsi="Times New Roman"/>
                <w:sz w:val="21"/>
                <w:szCs w:val="18"/>
              </w:rPr>
              <w:t>省级（升）</w:t>
            </w:r>
          </w:p>
        </w:tc>
      </w:tr>
    </w:tbl>
    <w:p w:rsidR="00D053CC" w:rsidRPr="006E633B" w:rsidRDefault="00D053CC" w:rsidP="00D053CC">
      <w:pPr>
        <w:pStyle w:val="af8"/>
        <w:ind w:firstLine="600"/>
        <w:rPr>
          <w:rFonts w:ascii="Times New Roman" w:hAnsi="Times New Roman"/>
        </w:rPr>
      </w:pPr>
    </w:p>
    <w:p w:rsidR="00D053CC" w:rsidRPr="006E633B" w:rsidRDefault="00D053CC" w:rsidP="00D053CC">
      <w:pPr>
        <w:pStyle w:val="2"/>
        <w:spacing w:before="0" w:after="0"/>
        <w:rPr>
          <w:rFonts w:ascii="Times New Roman" w:hAnsi="Times New Roman"/>
          <w:color w:val="auto"/>
        </w:rPr>
      </w:pPr>
      <w:bookmarkStart w:id="105" w:name="_Toc13543"/>
      <w:bookmarkStart w:id="106" w:name="_Toc11104"/>
      <w:r w:rsidRPr="006E633B">
        <w:rPr>
          <w:rFonts w:ascii="Times New Roman" w:hAnsi="Times New Roman" w:hint="eastAsia"/>
          <w:color w:val="auto"/>
        </w:rPr>
        <w:lastRenderedPageBreak/>
        <w:t>附表</w:t>
      </w:r>
      <w:r w:rsidRPr="006E633B">
        <w:rPr>
          <w:rFonts w:ascii="Times New Roman" w:hAnsi="Times New Roman" w:hint="eastAsia"/>
          <w:color w:val="auto"/>
        </w:rPr>
        <w:t>28</w:t>
      </w:r>
      <w:r w:rsidR="005A0510" w:rsidRPr="005A0510">
        <w:rPr>
          <w:rFonts w:ascii="仿宋" w:eastAsia="仿宋" w:hAnsi="仿宋" w:hint="eastAsia"/>
          <w:color w:val="auto"/>
        </w:rPr>
        <w:t>-</w:t>
      </w:r>
      <w:r w:rsidRPr="006E633B">
        <w:rPr>
          <w:rFonts w:ascii="Times New Roman" w:hAnsi="Times New Roman" w:hint="eastAsia"/>
          <w:color w:val="auto"/>
        </w:rPr>
        <w:t>2</w:t>
      </w:r>
      <w:r w:rsidR="003B6DD8">
        <w:rPr>
          <w:rFonts w:ascii="Times New Roman" w:hAnsi="Times New Roman" w:hint="eastAsia"/>
          <w:color w:val="auto"/>
        </w:rPr>
        <w:t xml:space="preserve"> </w:t>
      </w:r>
      <w:r w:rsidRPr="006E633B">
        <w:rPr>
          <w:rFonts w:ascii="Times New Roman" w:hAnsi="Times New Roman" w:hint="eastAsia"/>
          <w:color w:val="auto"/>
        </w:rPr>
        <w:t xml:space="preserve"> </w:t>
      </w:r>
      <w:r w:rsidRPr="006E633B">
        <w:rPr>
          <w:rFonts w:ascii="Times New Roman" w:hAnsi="Times New Roman" w:hint="eastAsia"/>
          <w:color w:val="auto"/>
        </w:rPr>
        <w:t>黑龙江省红色革命遗址遗迹与纪念馆</w:t>
      </w:r>
      <w:bookmarkEnd w:id="105"/>
    </w:p>
    <w:p w:rsidR="00D053CC" w:rsidRPr="006E633B" w:rsidRDefault="00D053CC" w:rsidP="00540D46">
      <w:pPr>
        <w:pStyle w:val="2"/>
        <w:spacing w:before="0" w:afterLines="100" w:line="240" w:lineRule="auto"/>
        <w:rPr>
          <w:rFonts w:ascii="Times New Roman" w:hAnsi="Times New Roman"/>
          <w:color w:val="auto"/>
        </w:rPr>
      </w:pPr>
      <w:bookmarkStart w:id="107" w:name="_Toc1858"/>
      <w:r w:rsidRPr="006E633B">
        <w:rPr>
          <w:rFonts w:ascii="Times New Roman" w:hAnsi="Times New Roman" w:hint="eastAsia"/>
          <w:color w:val="auto"/>
        </w:rPr>
        <w:t>新增重点培</w:t>
      </w:r>
      <w:bookmarkEnd w:id="106"/>
      <w:r w:rsidRPr="006E633B">
        <w:rPr>
          <w:rFonts w:ascii="Times New Roman" w:hAnsi="Times New Roman" w:hint="eastAsia"/>
          <w:color w:val="auto"/>
        </w:rPr>
        <w:t>育名录</w:t>
      </w:r>
      <w:bookmarkEnd w:id="107"/>
    </w:p>
    <w:tbl>
      <w:tblPr>
        <w:tblStyle w:val="af1"/>
        <w:tblW w:w="9101" w:type="dxa"/>
        <w:jc w:val="center"/>
        <w:tblInd w:w="-4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83"/>
        <w:gridCol w:w="2127"/>
        <w:gridCol w:w="1304"/>
        <w:gridCol w:w="2268"/>
        <w:gridCol w:w="992"/>
        <w:gridCol w:w="1827"/>
      </w:tblGrid>
      <w:tr w:rsidR="00D053CC" w:rsidRPr="006E633B" w:rsidTr="000E28A7">
        <w:trPr>
          <w:trHeight w:val="462"/>
          <w:tblHeader/>
          <w:jc w:val="center"/>
        </w:trPr>
        <w:tc>
          <w:tcPr>
            <w:tcW w:w="583" w:type="dxa"/>
            <w:shd w:val="clear" w:color="auto" w:fill="D7D7D7"/>
            <w:vAlign w:val="center"/>
          </w:tcPr>
          <w:p w:rsidR="00D053CC" w:rsidRPr="006E633B" w:rsidRDefault="00D053CC" w:rsidP="00D053CC">
            <w:pPr>
              <w:widowControl/>
              <w:spacing w:line="280" w:lineRule="exact"/>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hint="eastAsia"/>
                <w:b/>
                <w:bCs/>
                <w:color w:val="auto"/>
                <w:shd w:val="clear" w:color="auto" w:fill="auto"/>
              </w:rPr>
              <w:t>序号</w:t>
            </w:r>
          </w:p>
        </w:tc>
        <w:tc>
          <w:tcPr>
            <w:tcW w:w="2127" w:type="dxa"/>
            <w:shd w:val="clear" w:color="auto" w:fill="D7D7D7"/>
            <w:vAlign w:val="center"/>
          </w:tcPr>
          <w:p w:rsidR="00D053CC" w:rsidRPr="006E633B" w:rsidRDefault="00D053CC" w:rsidP="00D053CC">
            <w:pPr>
              <w:widowControl/>
              <w:spacing w:line="280" w:lineRule="exact"/>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名称</w:t>
            </w:r>
          </w:p>
        </w:tc>
        <w:tc>
          <w:tcPr>
            <w:tcW w:w="1304" w:type="dxa"/>
            <w:shd w:val="clear" w:color="auto" w:fill="D7D7D7"/>
            <w:vAlign w:val="center"/>
          </w:tcPr>
          <w:p w:rsidR="00D053CC" w:rsidRPr="006E633B" w:rsidRDefault="00D053CC" w:rsidP="00D053CC">
            <w:pPr>
              <w:widowControl/>
              <w:spacing w:line="280" w:lineRule="exact"/>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城市</w:t>
            </w:r>
          </w:p>
        </w:tc>
        <w:tc>
          <w:tcPr>
            <w:tcW w:w="2268" w:type="dxa"/>
            <w:shd w:val="clear" w:color="auto" w:fill="D7D7D7"/>
            <w:vAlign w:val="center"/>
          </w:tcPr>
          <w:p w:rsidR="00D053CC" w:rsidRPr="006E633B" w:rsidRDefault="00D053CC" w:rsidP="00D053CC">
            <w:pPr>
              <w:widowControl/>
              <w:spacing w:line="280" w:lineRule="exact"/>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时间</w:t>
            </w:r>
          </w:p>
        </w:tc>
        <w:tc>
          <w:tcPr>
            <w:tcW w:w="992" w:type="dxa"/>
            <w:shd w:val="clear" w:color="auto" w:fill="D7D7D7"/>
            <w:vAlign w:val="center"/>
          </w:tcPr>
          <w:p w:rsidR="00D053CC" w:rsidRPr="006E633B" w:rsidRDefault="00D053CC" w:rsidP="00D053CC">
            <w:pPr>
              <w:widowControl/>
              <w:spacing w:line="280" w:lineRule="exact"/>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评级</w:t>
            </w:r>
          </w:p>
        </w:tc>
        <w:tc>
          <w:tcPr>
            <w:tcW w:w="1827" w:type="dxa"/>
            <w:shd w:val="clear" w:color="auto" w:fill="D7D7D7"/>
            <w:vAlign w:val="center"/>
          </w:tcPr>
          <w:p w:rsidR="00D053CC" w:rsidRPr="006E633B" w:rsidRDefault="00D053CC" w:rsidP="00D053CC">
            <w:pPr>
              <w:widowControl/>
              <w:spacing w:line="280" w:lineRule="exact"/>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类型</w:t>
            </w:r>
          </w:p>
        </w:tc>
      </w:tr>
      <w:tr w:rsidR="00D053CC" w:rsidRPr="006E633B" w:rsidTr="000E28A7">
        <w:trPr>
          <w:trHeight w:val="917"/>
          <w:tblHeader/>
          <w:jc w:val="center"/>
        </w:trPr>
        <w:tc>
          <w:tcPr>
            <w:tcW w:w="583"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w:t>
            </w:r>
          </w:p>
        </w:tc>
        <w:tc>
          <w:tcPr>
            <w:tcW w:w="21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哈尔滨工业大学学生早期革命活动</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旧址</w:t>
            </w:r>
          </w:p>
        </w:tc>
        <w:tc>
          <w:tcPr>
            <w:tcW w:w="1304" w:type="dxa"/>
            <w:shd w:val="clear" w:color="auto" w:fill="FFFFFF"/>
            <w:vAlign w:val="center"/>
          </w:tcPr>
          <w:p w:rsidR="00D053CC" w:rsidRPr="003B6DD8" w:rsidRDefault="00D053CC" w:rsidP="00D053CC">
            <w:pPr>
              <w:widowControl/>
              <w:spacing w:line="280" w:lineRule="exact"/>
              <w:ind w:firstLineChars="0" w:firstLine="0"/>
              <w:jc w:val="center"/>
              <w:rPr>
                <w:rFonts w:ascii="仿宋" w:eastAsia="仿宋" w:hAnsi="仿宋" w:cs="Times New Roman"/>
                <w:color w:val="auto"/>
                <w:sz w:val="21"/>
                <w:szCs w:val="21"/>
                <w:shd w:val="clear" w:color="auto" w:fill="auto"/>
              </w:rPr>
            </w:pPr>
            <w:r w:rsidRPr="003B6DD8">
              <w:rPr>
                <w:rFonts w:ascii="仿宋" w:eastAsia="仿宋" w:hAnsi="仿宋" w:cs="Times New Roman"/>
                <w:color w:val="auto"/>
                <w:sz w:val="21"/>
                <w:szCs w:val="21"/>
                <w:shd w:val="clear" w:color="auto" w:fill="auto"/>
              </w:rPr>
              <w:t>哈尔滨</w:t>
            </w:r>
            <w:r w:rsidRPr="003B6DD8">
              <w:rPr>
                <w:rFonts w:ascii="仿宋" w:eastAsia="仿宋" w:hAnsi="仿宋" w:hint="eastAsia"/>
                <w:color w:val="auto"/>
                <w:sz w:val="21"/>
                <w:szCs w:val="18"/>
              </w:rPr>
              <w:t>市</w:t>
            </w:r>
          </w:p>
        </w:tc>
        <w:tc>
          <w:tcPr>
            <w:tcW w:w="2268"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党组织创立前后</w:t>
            </w:r>
          </w:p>
          <w:p w:rsidR="00D053CC" w:rsidRPr="006E633B" w:rsidRDefault="00D053CC" w:rsidP="00D23A68">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1921.07</w:t>
            </w:r>
            <w:r w:rsidRPr="006E633B">
              <w:rPr>
                <w:rFonts w:ascii="Times New Roman" w:eastAsia="仿宋" w:cs="Times New Roman"/>
                <w:color w:val="auto"/>
                <w:sz w:val="21"/>
                <w:szCs w:val="21"/>
                <w:shd w:val="clear" w:color="auto" w:fill="auto"/>
              </w:rPr>
              <w:t>之前</w:t>
            </w:r>
            <w:r w:rsidR="00D23A68">
              <w:rPr>
                <w:rFonts w:ascii="Times New Roman" w:eastAsia="仿宋" w:cs="Times New Roman" w:hint="eastAsia"/>
                <w:color w:val="auto"/>
                <w:sz w:val="21"/>
                <w:szCs w:val="21"/>
                <w:shd w:val="clear" w:color="auto" w:fill="auto"/>
              </w:rPr>
              <w:t>—</w:t>
            </w:r>
            <w:r w:rsidRPr="006E633B">
              <w:rPr>
                <w:rFonts w:ascii="Times New Roman" w:eastAsia="仿宋" w:cs="Times New Roman"/>
                <w:color w:val="auto"/>
                <w:sz w:val="21"/>
                <w:szCs w:val="21"/>
                <w:shd w:val="clear" w:color="auto" w:fill="auto"/>
              </w:rPr>
              <w:t>1931.09</w:t>
            </w:r>
            <w:r w:rsidRPr="006E633B">
              <w:rPr>
                <w:rFonts w:ascii="Times New Roman" w:eastAsia="仿宋" w:cs="Times New Roman"/>
                <w:color w:val="auto"/>
                <w:sz w:val="21"/>
                <w:szCs w:val="21"/>
                <w:shd w:val="clear" w:color="auto" w:fill="auto"/>
              </w:rPr>
              <w:t>）</w:t>
            </w:r>
          </w:p>
        </w:tc>
        <w:tc>
          <w:tcPr>
            <w:tcW w:w="992"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国家级（增）</w:t>
            </w:r>
          </w:p>
        </w:tc>
        <w:tc>
          <w:tcPr>
            <w:tcW w:w="18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革命历史事件和活动遗址、遗迹</w:t>
            </w:r>
          </w:p>
        </w:tc>
      </w:tr>
      <w:tr w:rsidR="00D053CC" w:rsidRPr="006E633B" w:rsidTr="000E28A7">
        <w:trPr>
          <w:trHeight w:val="652"/>
          <w:tblHeader/>
          <w:jc w:val="center"/>
        </w:trPr>
        <w:tc>
          <w:tcPr>
            <w:tcW w:w="583"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2</w:t>
            </w:r>
          </w:p>
        </w:tc>
        <w:tc>
          <w:tcPr>
            <w:tcW w:w="21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哈尔滨市哈军工</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纪念馆</w:t>
            </w:r>
          </w:p>
        </w:tc>
        <w:tc>
          <w:tcPr>
            <w:tcW w:w="1304" w:type="dxa"/>
            <w:shd w:val="clear" w:color="auto" w:fill="FFFFFF"/>
            <w:vAlign w:val="center"/>
          </w:tcPr>
          <w:p w:rsidR="00D053CC" w:rsidRPr="003B6DD8" w:rsidRDefault="00D053CC" w:rsidP="00D053CC">
            <w:pPr>
              <w:widowControl/>
              <w:spacing w:line="280" w:lineRule="exact"/>
              <w:ind w:firstLineChars="0" w:firstLine="0"/>
              <w:jc w:val="center"/>
              <w:rPr>
                <w:rFonts w:ascii="仿宋" w:eastAsia="仿宋" w:hAnsi="仿宋" w:cs="Times New Roman"/>
                <w:color w:val="auto"/>
                <w:sz w:val="21"/>
                <w:szCs w:val="21"/>
                <w:shd w:val="clear" w:color="auto" w:fill="auto"/>
              </w:rPr>
            </w:pPr>
            <w:r w:rsidRPr="003B6DD8">
              <w:rPr>
                <w:rFonts w:ascii="仿宋" w:eastAsia="仿宋" w:hAnsi="仿宋" w:cs="Times New Roman"/>
                <w:color w:val="auto"/>
                <w:sz w:val="21"/>
                <w:szCs w:val="21"/>
                <w:shd w:val="clear" w:color="auto" w:fill="auto"/>
              </w:rPr>
              <w:t>哈尔滨</w:t>
            </w:r>
            <w:r w:rsidRPr="003B6DD8">
              <w:rPr>
                <w:rFonts w:ascii="仿宋" w:eastAsia="仿宋" w:hAnsi="仿宋" w:hint="eastAsia"/>
                <w:color w:val="auto"/>
                <w:sz w:val="21"/>
                <w:szCs w:val="18"/>
              </w:rPr>
              <w:t>市</w:t>
            </w:r>
          </w:p>
        </w:tc>
        <w:tc>
          <w:tcPr>
            <w:tcW w:w="2268"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992"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国家级（增）</w:t>
            </w:r>
          </w:p>
        </w:tc>
        <w:tc>
          <w:tcPr>
            <w:tcW w:w="18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综合性革命历史纪念馆</w:t>
            </w:r>
          </w:p>
        </w:tc>
      </w:tr>
      <w:tr w:rsidR="00D053CC" w:rsidRPr="006E633B" w:rsidTr="000E28A7">
        <w:trPr>
          <w:trHeight w:val="652"/>
          <w:tblHeader/>
          <w:jc w:val="center"/>
        </w:trPr>
        <w:tc>
          <w:tcPr>
            <w:tcW w:w="583"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3</w:t>
            </w:r>
          </w:p>
        </w:tc>
        <w:tc>
          <w:tcPr>
            <w:tcW w:w="21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东北抗联纪念园</w:t>
            </w:r>
          </w:p>
        </w:tc>
        <w:tc>
          <w:tcPr>
            <w:tcW w:w="1304" w:type="dxa"/>
            <w:shd w:val="clear" w:color="auto" w:fill="FFFFFF"/>
            <w:vAlign w:val="center"/>
          </w:tcPr>
          <w:p w:rsidR="00D053CC" w:rsidRPr="003B6DD8" w:rsidRDefault="00D053CC" w:rsidP="00D053CC">
            <w:pPr>
              <w:widowControl/>
              <w:spacing w:line="280" w:lineRule="exact"/>
              <w:ind w:firstLineChars="0" w:firstLine="0"/>
              <w:jc w:val="center"/>
              <w:rPr>
                <w:rFonts w:ascii="仿宋" w:eastAsia="仿宋" w:hAnsi="仿宋" w:cs="Times New Roman"/>
                <w:color w:val="auto"/>
                <w:sz w:val="21"/>
                <w:szCs w:val="21"/>
                <w:shd w:val="clear" w:color="auto" w:fill="auto"/>
              </w:rPr>
            </w:pPr>
            <w:r w:rsidRPr="003B6DD8">
              <w:rPr>
                <w:rFonts w:ascii="仿宋" w:eastAsia="仿宋" w:hAnsi="仿宋" w:cs="Times New Roman"/>
                <w:color w:val="auto"/>
                <w:sz w:val="21"/>
                <w:szCs w:val="21"/>
                <w:shd w:val="clear" w:color="auto" w:fill="auto"/>
              </w:rPr>
              <w:t>哈尔滨</w:t>
            </w:r>
            <w:r w:rsidRPr="003B6DD8">
              <w:rPr>
                <w:rFonts w:ascii="仿宋" w:eastAsia="仿宋" w:hAnsi="仿宋" w:hint="eastAsia"/>
                <w:color w:val="auto"/>
                <w:sz w:val="21"/>
                <w:szCs w:val="18"/>
              </w:rPr>
              <w:t>市</w:t>
            </w:r>
          </w:p>
        </w:tc>
        <w:tc>
          <w:tcPr>
            <w:tcW w:w="2268"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r w:rsidRPr="006E633B">
              <w:rPr>
                <w:rFonts w:ascii="Times New Roman" w:eastAsia="仿宋" w:cs="Times New Roman" w:hint="eastAsia"/>
                <w:color w:val="auto"/>
                <w:sz w:val="21"/>
                <w:szCs w:val="21"/>
                <w:shd w:val="clear" w:color="auto" w:fill="auto"/>
              </w:rPr>
              <w:t>）</w:t>
            </w:r>
          </w:p>
        </w:tc>
        <w:tc>
          <w:tcPr>
            <w:tcW w:w="992"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地市级（增）</w:t>
            </w:r>
          </w:p>
        </w:tc>
        <w:tc>
          <w:tcPr>
            <w:tcW w:w="18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革命历史事件和活动遗址、遗迹</w:t>
            </w:r>
          </w:p>
        </w:tc>
      </w:tr>
      <w:tr w:rsidR="00D053CC" w:rsidRPr="006E633B" w:rsidTr="000E28A7">
        <w:trPr>
          <w:trHeight w:val="652"/>
          <w:tblHeader/>
          <w:jc w:val="center"/>
        </w:trPr>
        <w:tc>
          <w:tcPr>
            <w:tcW w:w="583"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4</w:t>
            </w:r>
          </w:p>
        </w:tc>
        <w:tc>
          <w:tcPr>
            <w:tcW w:w="21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宾县以哲公园</w:t>
            </w:r>
          </w:p>
        </w:tc>
        <w:tc>
          <w:tcPr>
            <w:tcW w:w="1304" w:type="dxa"/>
            <w:shd w:val="clear" w:color="auto" w:fill="FFFFFF"/>
            <w:vAlign w:val="center"/>
          </w:tcPr>
          <w:p w:rsidR="00D053CC" w:rsidRPr="003B6DD8" w:rsidRDefault="00D053CC" w:rsidP="00D053CC">
            <w:pPr>
              <w:widowControl/>
              <w:spacing w:line="280" w:lineRule="exact"/>
              <w:ind w:firstLineChars="0" w:firstLine="0"/>
              <w:jc w:val="center"/>
              <w:rPr>
                <w:rFonts w:ascii="仿宋" w:eastAsia="仿宋" w:hAnsi="仿宋" w:cs="Times New Roman"/>
                <w:color w:val="auto"/>
                <w:sz w:val="21"/>
                <w:szCs w:val="21"/>
                <w:shd w:val="clear" w:color="auto" w:fill="auto"/>
              </w:rPr>
            </w:pPr>
            <w:r w:rsidRPr="003B6DD8">
              <w:rPr>
                <w:rFonts w:ascii="仿宋" w:eastAsia="仿宋" w:hAnsi="仿宋" w:cs="Times New Roman"/>
                <w:color w:val="auto"/>
                <w:sz w:val="21"/>
                <w:szCs w:val="21"/>
                <w:shd w:val="clear" w:color="auto" w:fill="auto"/>
              </w:rPr>
              <w:t>哈尔滨</w:t>
            </w:r>
            <w:r w:rsidRPr="003B6DD8">
              <w:rPr>
                <w:rFonts w:ascii="仿宋" w:eastAsia="仿宋" w:hAnsi="仿宋" w:hint="eastAsia"/>
                <w:color w:val="auto"/>
                <w:sz w:val="21"/>
                <w:szCs w:val="18"/>
              </w:rPr>
              <w:t>市</w:t>
            </w:r>
          </w:p>
        </w:tc>
        <w:tc>
          <w:tcPr>
            <w:tcW w:w="2268"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992"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地市级（增）</w:t>
            </w:r>
          </w:p>
        </w:tc>
        <w:tc>
          <w:tcPr>
            <w:tcW w:w="18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革命历史事件和活动遗址、遗迹</w:t>
            </w:r>
          </w:p>
        </w:tc>
      </w:tr>
      <w:tr w:rsidR="00D053CC" w:rsidRPr="006E633B" w:rsidTr="000E28A7">
        <w:trPr>
          <w:trHeight w:val="652"/>
          <w:tblHeader/>
          <w:jc w:val="center"/>
        </w:trPr>
        <w:tc>
          <w:tcPr>
            <w:tcW w:w="583"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5</w:t>
            </w:r>
          </w:p>
        </w:tc>
        <w:tc>
          <w:tcPr>
            <w:tcW w:w="21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先锋乡四烈士</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304" w:type="dxa"/>
            <w:shd w:val="clear" w:color="auto" w:fill="FFFFFF"/>
            <w:vAlign w:val="center"/>
          </w:tcPr>
          <w:p w:rsidR="00D053CC" w:rsidRPr="003B6DD8" w:rsidRDefault="00D053CC" w:rsidP="00D053CC">
            <w:pPr>
              <w:widowControl/>
              <w:spacing w:line="280" w:lineRule="exact"/>
              <w:ind w:firstLineChars="0" w:firstLine="0"/>
              <w:jc w:val="center"/>
              <w:rPr>
                <w:rFonts w:ascii="仿宋" w:eastAsia="仿宋" w:hAnsi="仿宋" w:cs="Times New Roman"/>
                <w:color w:val="auto"/>
                <w:sz w:val="21"/>
                <w:szCs w:val="21"/>
                <w:shd w:val="clear" w:color="auto" w:fill="auto"/>
              </w:rPr>
            </w:pPr>
            <w:r w:rsidRPr="003B6DD8">
              <w:rPr>
                <w:rFonts w:ascii="仿宋" w:eastAsia="仿宋" w:hAnsi="仿宋" w:cs="Times New Roman"/>
                <w:color w:val="auto"/>
                <w:sz w:val="21"/>
                <w:szCs w:val="21"/>
                <w:shd w:val="clear" w:color="auto" w:fill="auto"/>
              </w:rPr>
              <w:t>齐齐哈尔</w:t>
            </w:r>
            <w:r w:rsidRPr="003B6DD8">
              <w:rPr>
                <w:rFonts w:ascii="仿宋" w:eastAsia="仿宋" w:hAnsi="仿宋" w:hint="eastAsia"/>
                <w:color w:val="auto"/>
                <w:sz w:val="21"/>
                <w:szCs w:val="18"/>
              </w:rPr>
              <w:t>市</w:t>
            </w:r>
          </w:p>
        </w:tc>
        <w:tc>
          <w:tcPr>
            <w:tcW w:w="2268"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解放战争时期</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1945.08</w:t>
            </w:r>
            <w:r w:rsidR="009531D0">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1949.09</w:t>
            </w:r>
            <w:r w:rsidRPr="006E633B">
              <w:rPr>
                <w:rFonts w:ascii="Times New Roman" w:eastAsia="仿宋" w:cs="Times New Roman"/>
                <w:color w:val="auto"/>
                <w:sz w:val="21"/>
                <w:szCs w:val="21"/>
                <w:shd w:val="clear" w:color="auto" w:fill="auto"/>
              </w:rPr>
              <w:t>）</w:t>
            </w:r>
          </w:p>
        </w:tc>
        <w:tc>
          <w:tcPr>
            <w:tcW w:w="992"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地市级（增）</w:t>
            </w:r>
          </w:p>
        </w:tc>
        <w:tc>
          <w:tcPr>
            <w:tcW w:w="18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烈士陵园</w:t>
            </w:r>
          </w:p>
        </w:tc>
      </w:tr>
      <w:tr w:rsidR="00D053CC" w:rsidRPr="006E633B" w:rsidTr="000E28A7">
        <w:trPr>
          <w:trHeight w:val="652"/>
          <w:tblHeader/>
          <w:jc w:val="center"/>
        </w:trPr>
        <w:tc>
          <w:tcPr>
            <w:tcW w:w="583"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6</w:t>
            </w:r>
          </w:p>
        </w:tc>
        <w:tc>
          <w:tcPr>
            <w:tcW w:w="21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八百英烈纪念碑</w:t>
            </w:r>
          </w:p>
        </w:tc>
        <w:tc>
          <w:tcPr>
            <w:tcW w:w="1304" w:type="dxa"/>
            <w:shd w:val="clear" w:color="auto" w:fill="FFFFFF"/>
            <w:vAlign w:val="center"/>
          </w:tcPr>
          <w:p w:rsidR="00D053CC" w:rsidRPr="003B6DD8" w:rsidRDefault="00D053CC" w:rsidP="00D053CC">
            <w:pPr>
              <w:widowControl/>
              <w:spacing w:line="280" w:lineRule="exact"/>
              <w:ind w:firstLineChars="0" w:firstLine="0"/>
              <w:jc w:val="center"/>
              <w:rPr>
                <w:rFonts w:ascii="仿宋" w:eastAsia="仿宋" w:hAnsi="仿宋" w:cs="Times New Roman"/>
                <w:color w:val="auto"/>
                <w:sz w:val="21"/>
                <w:szCs w:val="21"/>
                <w:shd w:val="clear" w:color="auto" w:fill="auto"/>
              </w:rPr>
            </w:pPr>
            <w:r w:rsidRPr="003B6DD8">
              <w:rPr>
                <w:rFonts w:ascii="仿宋" w:eastAsia="仿宋" w:hAnsi="仿宋" w:cs="Times New Roman"/>
                <w:color w:val="auto"/>
                <w:sz w:val="21"/>
                <w:szCs w:val="21"/>
                <w:shd w:val="clear" w:color="auto" w:fill="auto"/>
              </w:rPr>
              <w:t>齐齐哈尔</w:t>
            </w:r>
            <w:r w:rsidRPr="003B6DD8">
              <w:rPr>
                <w:rFonts w:ascii="仿宋" w:eastAsia="仿宋" w:hAnsi="仿宋" w:hint="eastAsia"/>
                <w:color w:val="auto"/>
                <w:sz w:val="21"/>
                <w:szCs w:val="18"/>
              </w:rPr>
              <w:t>市</w:t>
            </w:r>
          </w:p>
        </w:tc>
        <w:tc>
          <w:tcPr>
            <w:tcW w:w="2268"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992"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地市级（增）</w:t>
            </w:r>
          </w:p>
        </w:tc>
        <w:tc>
          <w:tcPr>
            <w:tcW w:w="18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烈士陵园</w:t>
            </w:r>
          </w:p>
        </w:tc>
      </w:tr>
      <w:tr w:rsidR="00D053CC" w:rsidRPr="006E633B" w:rsidTr="000E28A7">
        <w:trPr>
          <w:trHeight w:val="652"/>
          <w:tblHeader/>
          <w:jc w:val="center"/>
        </w:trPr>
        <w:tc>
          <w:tcPr>
            <w:tcW w:w="583"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7</w:t>
            </w:r>
          </w:p>
        </w:tc>
        <w:tc>
          <w:tcPr>
            <w:tcW w:w="21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孟泾清烈士纪念碑</w:t>
            </w:r>
          </w:p>
        </w:tc>
        <w:tc>
          <w:tcPr>
            <w:tcW w:w="1304" w:type="dxa"/>
            <w:shd w:val="clear" w:color="auto" w:fill="FFFFFF"/>
            <w:vAlign w:val="center"/>
          </w:tcPr>
          <w:p w:rsidR="00D053CC" w:rsidRPr="003B6DD8" w:rsidRDefault="00D053CC" w:rsidP="00D053CC">
            <w:pPr>
              <w:widowControl/>
              <w:spacing w:line="280" w:lineRule="exact"/>
              <w:ind w:firstLineChars="0" w:firstLine="0"/>
              <w:jc w:val="center"/>
              <w:rPr>
                <w:rFonts w:ascii="仿宋" w:eastAsia="仿宋" w:hAnsi="仿宋" w:cs="Times New Roman"/>
                <w:color w:val="auto"/>
                <w:sz w:val="21"/>
                <w:szCs w:val="21"/>
                <w:shd w:val="clear" w:color="auto" w:fill="auto"/>
              </w:rPr>
            </w:pPr>
            <w:r w:rsidRPr="003B6DD8">
              <w:rPr>
                <w:rFonts w:ascii="仿宋" w:eastAsia="仿宋" w:hAnsi="仿宋" w:cs="Times New Roman"/>
                <w:color w:val="auto"/>
                <w:sz w:val="21"/>
                <w:szCs w:val="21"/>
                <w:shd w:val="clear" w:color="auto" w:fill="auto"/>
              </w:rPr>
              <w:t>牡丹江</w:t>
            </w:r>
            <w:r w:rsidRPr="003B6DD8">
              <w:rPr>
                <w:rFonts w:ascii="仿宋" w:eastAsia="仿宋" w:hAnsi="仿宋" w:hint="eastAsia"/>
                <w:color w:val="auto"/>
                <w:sz w:val="21"/>
                <w:szCs w:val="18"/>
              </w:rPr>
              <w:t>市</w:t>
            </w:r>
          </w:p>
        </w:tc>
        <w:tc>
          <w:tcPr>
            <w:tcW w:w="2268"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992"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地市级（增）</w:t>
            </w:r>
          </w:p>
        </w:tc>
        <w:tc>
          <w:tcPr>
            <w:tcW w:w="1827" w:type="dxa"/>
            <w:shd w:val="clear" w:color="auto" w:fill="FFFFFF"/>
            <w:vAlign w:val="center"/>
          </w:tcPr>
          <w:p w:rsidR="000E28A7" w:rsidRDefault="00D053CC" w:rsidP="000E28A7">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p>
          <w:p w:rsidR="00D053CC" w:rsidRPr="006E633B" w:rsidRDefault="00D053CC" w:rsidP="000E28A7">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烈士陵园</w:t>
            </w:r>
          </w:p>
        </w:tc>
      </w:tr>
      <w:tr w:rsidR="00D053CC" w:rsidRPr="006E633B" w:rsidTr="000E28A7">
        <w:trPr>
          <w:trHeight w:val="652"/>
          <w:tblHeader/>
          <w:jc w:val="center"/>
        </w:trPr>
        <w:tc>
          <w:tcPr>
            <w:tcW w:w="583"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8</w:t>
            </w:r>
          </w:p>
        </w:tc>
        <w:tc>
          <w:tcPr>
            <w:tcW w:w="21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汤原县抗联遗址</w:t>
            </w:r>
          </w:p>
        </w:tc>
        <w:tc>
          <w:tcPr>
            <w:tcW w:w="1304" w:type="dxa"/>
            <w:shd w:val="clear" w:color="auto" w:fill="FFFFFF"/>
            <w:vAlign w:val="center"/>
          </w:tcPr>
          <w:p w:rsidR="00D053CC" w:rsidRPr="003B6DD8" w:rsidRDefault="00D053CC" w:rsidP="00D053CC">
            <w:pPr>
              <w:widowControl/>
              <w:spacing w:line="280" w:lineRule="exact"/>
              <w:ind w:firstLineChars="0" w:firstLine="0"/>
              <w:jc w:val="center"/>
              <w:rPr>
                <w:rFonts w:ascii="仿宋" w:eastAsia="仿宋" w:hAnsi="仿宋" w:cs="Times New Roman"/>
                <w:color w:val="auto"/>
                <w:sz w:val="21"/>
                <w:szCs w:val="21"/>
                <w:shd w:val="clear" w:color="auto" w:fill="auto"/>
              </w:rPr>
            </w:pPr>
            <w:r w:rsidRPr="003B6DD8">
              <w:rPr>
                <w:rFonts w:ascii="仿宋" w:eastAsia="仿宋" w:hAnsi="仿宋" w:cs="Times New Roman"/>
                <w:color w:val="auto"/>
                <w:sz w:val="21"/>
                <w:szCs w:val="21"/>
                <w:shd w:val="clear" w:color="auto" w:fill="auto"/>
              </w:rPr>
              <w:t>佳木斯</w:t>
            </w:r>
            <w:r w:rsidRPr="003B6DD8">
              <w:rPr>
                <w:rFonts w:ascii="仿宋" w:eastAsia="仿宋" w:hAnsi="仿宋" w:hint="eastAsia"/>
                <w:color w:val="auto"/>
                <w:sz w:val="21"/>
                <w:szCs w:val="18"/>
              </w:rPr>
              <w:t>市</w:t>
            </w:r>
          </w:p>
        </w:tc>
        <w:tc>
          <w:tcPr>
            <w:tcW w:w="2268"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992"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地市级（增）</w:t>
            </w:r>
          </w:p>
        </w:tc>
        <w:tc>
          <w:tcPr>
            <w:tcW w:w="18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革命历史事件和活动遗址、遗迹</w:t>
            </w:r>
          </w:p>
        </w:tc>
      </w:tr>
      <w:tr w:rsidR="00D053CC" w:rsidRPr="006E633B" w:rsidTr="000E28A7">
        <w:trPr>
          <w:trHeight w:val="652"/>
          <w:tblHeader/>
          <w:jc w:val="center"/>
        </w:trPr>
        <w:tc>
          <w:tcPr>
            <w:tcW w:w="583"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9</w:t>
            </w:r>
          </w:p>
        </w:tc>
        <w:tc>
          <w:tcPr>
            <w:tcW w:w="21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东山烈士陵园</w:t>
            </w:r>
          </w:p>
        </w:tc>
        <w:tc>
          <w:tcPr>
            <w:tcW w:w="1304" w:type="dxa"/>
            <w:shd w:val="clear" w:color="auto" w:fill="FFFFFF"/>
            <w:vAlign w:val="center"/>
          </w:tcPr>
          <w:p w:rsidR="00D053CC" w:rsidRPr="003B6DD8" w:rsidRDefault="00D053CC" w:rsidP="00D053CC">
            <w:pPr>
              <w:widowControl/>
              <w:spacing w:line="280" w:lineRule="exact"/>
              <w:ind w:firstLineChars="0" w:firstLine="0"/>
              <w:jc w:val="center"/>
              <w:rPr>
                <w:rFonts w:ascii="仿宋" w:eastAsia="仿宋" w:hAnsi="仿宋" w:cs="Times New Roman"/>
                <w:color w:val="auto"/>
                <w:sz w:val="21"/>
                <w:szCs w:val="21"/>
                <w:shd w:val="clear" w:color="auto" w:fill="auto"/>
              </w:rPr>
            </w:pPr>
            <w:r w:rsidRPr="003B6DD8">
              <w:rPr>
                <w:rFonts w:ascii="仿宋" w:eastAsia="仿宋" w:hAnsi="仿宋" w:cs="Times New Roman"/>
                <w:color w:val="auto"/>
                <w:sz w:val="21"/>
                <w:szCs w:val="21"/>
                <w:shd w:val="clear" w:color="auto" w:fill="auto"/>
              </w:rPr>
              <w:t>大庆</w:t>
            </w:r>
            <w:r w:rsidRPr="003B6DD8">
              <w:rPr>
                <w:rFonts w:ascii="仿宋" w:eastAsia="仿宋" w:hAnsi="仿宋" w:hint="eastAsia"/>
                <w:color w:val="auto"/>
                <w:sz w:val="21"/>
                <w:szCs w:val="18"/>
              </w:rPr>
              <w:t>市</w:t>
            </w:r>
          </w:p>
        </w:tc>
        <w:tc>
          <w:tcPr>
            <w:tcW w:w="2268"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992"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地市级（增）</w:t>
            </w:r>
          </w:p>
        </w:tc>
        <w:tc>
          <w:tcPr>
            <w:tcW w:w="18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烈士陵园</w:t>
            </w:r>
          </w:p>
        </w:tc>
      </w:tr>
      <w:tr w:rsidR="00D053CC" w:rsidRPr="006E633B" w:rsidTr="000E28A7">
        <w:trPr>
          <w:trHeight w:val="652"/>
          <w:tblHeader/>
          <w:jc w:val="center"/>
        </w:trPr>
        <w:tc>
          <w:tcPr>
            <w:tcW w:w="583"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10</w:t>
            </w:r>
          </w:p>
        </w:tc>
        <w:tc>
          <w:tcPr>
            <w:tcW w:w="21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饶河天津班战绩地</w:t>
            </w:r>
          </w:p>
        </w:tc>
        <w:tc>
          <w:tcPr>
            <w:tcW w:w="1304" w:type="dxa"/>
            <w:shd w:val="clear" w:color="auto" w:fill="FFFFFF"/>
            <w:vAlign w:val="center"/>
          </w:tcPr>
          <w:p w:rsidR="00D053CC" w:rsidRPr="003B6DD8" w:rsidRDefault="00D053CC" w:rsidP="00D053CC">
            <w:pPr>
              <w:widowControl/>
              <w:spacing w:line="280" w:lineRule="exact"/>
              <w:ind w:firstLineChars="0" w:firstLine="0"/>
              <w:jc w:val="center"/>
              <w:rPr>
                <w:rFonts w:ascii="仿宋" w:eastAsia="仿宋" w:hAnsi="仿宋" w:cs="Times New Roman"/>
                <w:color w:val="auto"/>
                <w:sz w:val="21"/>
                <w:szCs w:val="21"/>
                <w:shd w:val="clear" w:color="auto" w:fill="auto"/>
              </w:rPr>
            </w:pPr>
            <w:r w:rsidRPr="003B6DD8">
              <w:rPr>
                <w:rFonts w:ascii="仿宋" w:eastAsia="仿宋" w:hAnsi="仿宋" w:cs="Times New Roman"/>
                <w:color w:val="auto"/>
                <w:sz w:val="21"/>
                <w:szCs w:val="21"/>
                <w:shd w:val="clear" w:color="auto" w:fill="auto"/>
              </w:rPr>
              <w:t>双鸭山</w:t>
            </w:r>
            <w:r w:rsidRPr="003B6DD8">
              <w:rPr>
                <w:rFonts w:ascii="仿宋" w:eastAsia="仿宋" w:hAnsi="仿宋" w:hint="eastAsia"/>
                <w:color w:val="auto"/>
                <w:sz w:val="21"/>
                <w:szCs w:val="18"/>
              </w:rPr>
              <w:t>市</w:t>
            </w:r>
          </w:p>
        </w:tc>
        <w:tc>
          <w:tcPr>
            <w:tcW w:w="2268"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992"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地市级（增）</w:t>
            </w:r>
          </w:p>
        </w:tc>
        <w:tc>
          <w:tcPr>
            <w:tcW w:w="18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革命历史事件和活动遗址、遗迹</w:t>
            </w:r>
          </w:p>
        </w:tc>
      </w:tr>
      <w:tr w:rsidR="00D053CC" w:rsidRPr="006E633B" w:rsidTr="000E28A7">
        <w:trPr>
          <w:trHeight w:val="652"/>
          <w:tblHeader/>
          <w:jc w:val="center"/>
        </w:trPr>
        <w:tc>
          <w:tcPr>
            <w:tcW w:w="583"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11</w:t>
            </w:r>
          </w:p>
        </w:tc>
        <w:tc>
          <w:tcPr>
            <w:tcW w:w="21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小黑河抗联烈士墓</w:t>
            </w:r>
          </w:p>
        </w:tc>
        <w:tc>
          <w:tcPr>
            <w:tcW w:w="1304" w:type="dxa"/>
            <w:shd w:val="clear" w:color="auto" w:fill="FFFFFF"/>
            <w:vAlign w:val="center"/>
          </w:tcPr>
          <w:p w:rsidR="00D053CC" w:rsidRPr="003B6DD8" w:rsidRDefault="00D053CC" w:rsidP="00D053CC">
            <w:pPr>
              <w:widowControl/>
              <w:spacing w:line="280" w:lineRule="exact"/>
              <w:ind w:firstLineChars="0" w:firstLine="0"/>
              <w:jc w:val="center"/>
              <w:rPr>
                <w:rFonts w:ascii="仿宋" w:eastAsia="仿宋" w:hAnsi="仿宋" w:cs="Times New Roman"/>
                <w:color w:val="auto"/>
                <w:sz w:val="21"/>
                <w:szCs w:val="21"/>
                <w:shd w:val="clear" w:color="auto" w:fill="auto"/>
              </w:rPr>
            </w:pPr>
            <w:r w:rsidRPr="003B6DD8">
              <w:rPr>
                <w:rFonts w:ascii="仿宋" w:eastAsia="仿宋" w:hAnsi="仿宋" w:cs="Times New Roman"/>
                <w:color w:val="auto"/>
                <w:sz w:val="21"/>
                <w:szCs w:val="21"/>
                <w:shd w:val="clear" w:color="auto" w:fill="auto"/>
              </w:rPr>
              <w:t>伊春市</w:t>
            </w:r>
          </w:p>
        </w:tc>
        <w:tc>
          <w:tcPr>
            <w:tcW w:w="2268"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992"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地市级（增）</w:t>
            </w:r>
          </w:p>
        </w:tc>
        <w:tc>
          <w:tcPr>
            <w:tcW w:w="18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烈士陵园</w:t>
            </w:r>
          </w:p>
        </w:tc>
      </w:tr>
      <w:tr w:rsidR="00D053CC" w:rsidRPr="006E633B" w:rsidTr="000E28A7">
        <w:trPr>
          <w:trHeight w:val="652"/>
          <w:tblHeader/>
          <w:jc w:val="center"/>
        </w:trPr>
        <w:tc>
          <w:tcPr>
            <w:tcW w:w="583"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12</w:t>
            </w:r>
          </w:p>
        </w:tc>
        <w:tc>
          <w:tcPr>
            <w:tcW w:w="21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尚志村赵尚志纪念碑</w:t>
            </w:r>
          </w:p>
        </w:tc>
        <w:tc>
          <w:tcPr>
            <w:tcW w:w="1304" w:type="dxa"/>
            <w:shd w:val="clear" w:color="auto" w:fill="FFFFFF"/>
            <w:vAlign w:val="center"/>
          </w:tcPr>
          <w:p w:rsidR="00D053CC" w:rsidRPr="003B6DD8" w:rsidRDefault="00D053CC" w:rsidP="00D053CC">
            <w:pPr>
              <w:widowControl/>
              <w:spacing w:line="280" w:lineRule="exact"/>
              <w:ind w:firstLineChars="0" w:firstLine="0"/>
              <w:jc w:val="center"/>
              <w:rPr>
                <w:rFonts w:ascii="仿宋" w:eastAsia="仿宋" w:hAnsi="仿宋" w:cs="Times New Roman"/>
                <w:color w:val="auto"/>
                <w:sz w:val="21"/>
                <w:szCs w:val="21"/>
                <w:shd w:val="clear" w:color="auto" w:fill="auto"/>
              </w:rPr>
            </w:pPr>
            <w:r w:rsidRPr="003B6DD8">
              <w:rPr>
                <w:rFonts w:ascii="仿宋" w:eastAsia="仿宋" w:hAnsi="仿宋" w:cs="Times New Roman"/>
                <w:color w:val="auto"/>
                <w:sz w:val="21"/>
                <w:szCs w:val="21"/>
                <w:shd w:val="clear" w:color="auto" w:fill="auto"/>
              </w:rPr>
              <w:t>鹤岗市</w:t>
            </w:r>
          </w:p>
        </w:tc>
        <w:tc>
          <w:tcPr>
            <w:tcW w:w="2268"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992"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地市级（增）</w:t>
            </w:r>
          </w:p>
        </w:tc>
        <w:tc>
          <w:tcPr>
            <w:tcW w:w="18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烈士陵园</w:t>
            </w:r>
          </w:p>
        </w:tc>
      </w:tr>
      <w:tr w:rsidR="00D053CC" w:rsidRPr="006E633B" w:rsidTr="000E28A7">
        <w:trPr>
          <w:trHeight w:val="652"/>
          <w:tblHeader/>
          <w:jc w:val="center"/>
        </w:trPr>
        <w:tc>
          <w:tcPr>
            <w:tcW w:w="583"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13</w:t>
            </w:r>
          </w:p>
        </w:tc>
        <w:tc>
          <w:tcPr>
            <w:tcW w:w="2127" w:type="dxa"/>
            <w:shd w:val="clear" w:color="auto" w:fill="FFFFFF"/>
            <w:vAlign w:val="center"/>
          </w:tcPr>
          <w:p w:rsidR="000E28A7"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霍龙门大捷战迹地</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304" w:type="dxa"/>
            <w:shd w:val="clear" w:color="auto" w:fill="FFFFFF"/>
            <w:vAlign w:val="center"/>
          </w:tcPr>
          <w:p w:rsidR="00D053CC" w:rsidRPr="003B6DD8" w:rsidRDefault="00D053CC" w:rsidP="00D053CC">
            <w:pPr>
              <w:widowControl/>
              <w:spacing w:line="280" w:lineRule="exact"/>
              <w:ind w:firstLineChars="0" w:firstLine="0"/>
              <w:jc w:val="center"/>
              <w:rPr>
                <w:rFonts w:ascii="仿宋" w:eastAsia="仿宋" w:hAnsi="仿宋" w:cs="Times New Roman"/>
                <w:color w:val="auto"/>
                <w:sz w:val="21"/>
                <w:szCs w:val="21"/>
                <w:shd w:val="clear" w:color="auto" w:fill="auto"/>
              </w:rPr>
            </w:pPr>
            <w:r w:rsidRPr="003B6DD8">
              <w:rPr>
                <w:rFonts w:ascii="仿宋" w:eastAsia="仿宋" w:hAnsi="仿宋" w:cs="Times New Roman"/>
                <w:color w:val="auto"/>
                <w:sz w:val="21"/>
                <w:szCs w:val="21"/>
                <w:shd w:val="clear" w:color="auto" w:fill="auto"/>
              </w:rPr>
              <w:t>黑河市</w:t>
            </w:r>
          </w:p>
        </w:tc>
        <w:tc>
          <w:tcPr>
            <w:tcW w:w="2268"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992"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地市级（增）</w:t>
            </w:r>
          </w:p>
        </w:tc>
        <w:tc>
          <w:tcPr>
            <w:tcW w:w="18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革命历史事件和活动遗址、遗迹</w:t>
            </w:r>
          </w:p>
        </w:tc>
      </w:tr>
      <w:tr w:rsidR="00D053CC" w:rsidRPr="006E633B" w:rsidTr="000E28A7">
        <w:trPr>
          <w:trHeight w:val="652"/>
          <w:tblHeader/>
          <w:jc w:val="center"/>
        </w:trPr>
        <w:tc>
          <w:tcPr>
            <w:tcW w:w="583"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14</w:t>
            </w:r>
          </w:p>
        </w:tc>
        <w:tc>
          <w:tcPr>
            <w:tcW w:w="21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塔溪战绩纪念碑</w:t>
            </w:r>
          </w:p>
        </w:tc>
        <w:tc>
          <w:tcPr>
            <w:tcW w:w="1304" w:type="dxa"/>
            <w:shd w:val="clear" w:color="auto" w:fill="FFFFFF"/>
            <w:vAlign w:val="center"/>
          </w:tcPr>
          <w:p w:rsidR="00D053CC" w:rsidRPr="003B6DD8" w:rsidRDefault="00D053CC" w:rsidP="00D053CC">
            <w:pPr>
              <w:widowControl/>
              <w:spacing w:line="280" w:lineRule="exact"/>
              <w:ind w:firstLineChars="0" w:firstLine="0"/>
              <w:jc w:val="center"/>
              <w:rPr>
                <w:rFonts w:ascii="仿宋" w:eastAsia="仿宋" w:hAnsi="仿宋" w:cs="Times New Roman"/>
                <w:color w:val="auto"/>
                <w:sz w:val="21"/>
                <w:szCs w:val="21"/>
                <w:shd w:val="clear" w:color="auto" w:fill="auto"/>
              </w:rPr>
            </w:pPr>
            <w:r w:rsidRPr="003B6DD8">
              <w:rPr>
                <w:rFonts w:ascii="仿宋" w:eastAsia="仿宋" w:hAnsi="仿宋" w:cs="Times New Roman"/>
                <w:color w:val="auto"/>
                <w:sz w:val="21"/>
                <w:szCs w:val="21"/>
                <w:shd w:val="clear" w:color="auto" w:fill="auto"/>
              </w:rPr>
              <w:t>黑河市</w:t>
            </w:r>
          </w:p>
        </w:tc>
        <w:tc>
          <w:tcPr>
            <w:tcW w:w="2268"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992"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地市级（增）</w:t>
            </w:r>
          </w:p>
        </w:tc>
        <w:tc>
          <w:tcPr>
            <w:tcW w:w="18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烈士陵园</w:t>
            </w:r>
          </w:p>
        </w:tc>
      </w:tr>
      <w:tr w:rsidR="00D053CC" w:rsidRPr="006E633B" w:rsidTr="000E28A7">
        <w:trPr>
          <w:trHeight w:val="652"/>
          <w:tblHeader/>
          <w:jc w:val="center"/>
        </w:trPr>
        <w:tc>
          <w:tcPr>
            <w:tcW w:w="583"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15</w:t>
            </w:r>
          </w:p>
        </w:tc>
        <w:tc>
          <w:tcPr>
            <w:tcW w:w="21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瑞穗村歼敌战斗</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遗址</w:t>
            </w:r>
          </w:p>
        </w:tc>
        <w:tc>
          <w:tcPr>
            <w:tcW w:w="1304" w:type="dxa"/>
            <w:shd w:val="clear" w:color="auto" w:fill="FFFFFF"/>
            <w:vAlign w:val="center"/>
          </w:tcPr>
          <w:p w:rsidR="00D053CC" w:rsidRPr="003B6DD8" w:rsidRDefault="00D053CC" w:rsidP="00D053CC">
            <w:pPr>
              <w:widowControl/>
              <w:spacing w:line="280" w:lineRule="exact"/>
              <w:ind w:firstLineChars="0" w:firstLine="0"/>
              <w:jc w:val="center"/>
              <w:rPr>
                <w:rFonts w:ascii="仿宋" w:eastAsia="仿宋" w:hAnsi="仿宋" w:cs="Times New Roman"/>
                <w:color w:val="auto"/>
                <w:sz w:val="21"/>
                <w:szCs w:val="21"/>
                <w:shd w:val="clear" w:color="auto" w:fill="auto"/>
              </w:rPr>
            </w:pPr>
            <w:r w:rsidRPr="003B6DD8">
              <w:rPr>
                <w:rFonts w:ascii="仿宋" w:eastAsia="仿宋" w:hAnsi="仿宋" w:cs="Times New Roman"/>
                <w:color w:val="auto"/>
                <w:sz w:val="21"/>
                <w:szCs w:val="21"/>
                <w:shd w:val="clear" w:color="auto" w:fill="auto"/>
              </w:rPr>
              <w:t>绥化市</w:t>
            </w:r>
          </w:p>
        </w:tc>
        <w:tc>
          <w:tcPr>
            <w:tcW w:w="2268"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992"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地市级（增）</w:t>
            </w:r>
          </w:p>
        </w:tc>
        <w:tc>
          <w:tcPr>
            <w:tcW w:w="18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革命历史事件和活动遗址、遗迹</w:t>
            </w:r>
          </w:p>
        </w:tc>
      </w:tr>
      <w:tr w:rsidR="00D053CC" w:rsidRPr="006E633B" w:rsidTr="000E28A7">
        <w:trPr>
          <w:trHeight w:val="652"/>
          <w:tblHeader/>
          <w:jc w:val="center"/>
        </w:trPr>
        <w:tc>
          <w:tcPr>
            <w:tcW w:w="583"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16</w:t>
            </w:r>
          </w:p>
        </w:tc>
        <w:tc>
          <w:tcPr>
            <w:tcW w:w="21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天放村抗日斗争</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304" w:type="dxa"/>
            <w:shd w:val="clear" w:color="auto" w:fill="FFFFFF"/>
            <w:vAlign w:val="center"/>
          </w:tcPr>
          <w:p w:rsidR="00D053CC" w:rsidRPr="003B6DD8" w:rsidRDefault="00D053CC" w:rsidP="00D053CC">
            <w:pPr>
              <w:widowControl/>
              <w:spacing w:line="280" w:lineRule="exact"/>
              <w:ind w:firstLineChars="0" w:firstLine="0"/>
              <w:jc w:val="center"/>
              <w:rPr>
                <w:rFonts w:ascii="仿宋" w:eastAsia="仿宋" w:hAnsi="仿宋" w:cs="Times New Roman"/>
                <w:color w:val="auto"/>
                <w:sz w:val="21"/>
                <w:szCs w:val="21"/>
                <w:shd w:val="clear" w:color="auto" w:fill="auto"/>
              </w:rPr>
            </w:pPr>
            <w:r w:rsidRPr="003B6DD8">
              <w:rPr>
                <w:rFonts w:ascii="仿宋" w:eastAsia="仿宋" w:hAnsi="仿宋" w:cs="Times New Roman"/>
                <w:color w:val="auto"/>
                <w:sz w:val="21"/>
                <w:szCs w:val="21"/>
                <w:shd w:val="clear" w:color="auto" w:fill="auto"/>
              </w:rPr>
              <w:t>绥化市</w:t>
            </w:r>
          </w:p>
        </w:tc>
        <w:tc>
          <w:tcPr>
            <w:tcW w:w="2268"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992"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地市级（增）</w:t>
            </w:r>
          </w:p>
        </w:tc>
        <w:tc>
          <w:tcPr>
            <w:tcW w:w="18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烈士陵园</w:t>
            </w:r>
          </w:p>
        </w:tc>
      </w:tr>
      <w:tr w:rsidR="00D053CC" w:rsidRPr="006E633B" w:rsidTr="000E28A7">
        <w:trPr>
          <w:trHeight w:val="652"/>
          <w:tblHeader/>
          <w:jc w:val="center"/>
        </w:trPr>
        <w:tc>
          <w:tcPr>
            <w:tcW w:w="583"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hint="eastAsia"/>
                <w:color w:val="auto"/>
                <w:sz w:val="21"/>
                <w:szCs w:val="21"/>
                <w:shd w:val="clear" w:color="auto" w:fill="auto"/>
              </w:rPr>
              <w:t>17</w:t>
            </w:r>
          </w:p>
        </w:tc>
        <w:tc>
          <w:tcPr>
            <w:tcW w:w="2127"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兴通抗日战斗</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纪念碑</w:t>
            </w:r>
          </w:p>
        </w:tc>
        <w:tc>
          <w:tcPr>
            <w:tcW w:w="1304" w:type="dxa"/>
            <w:shd w:val="clear" w:color="auto" w:fill="FFFFFF"/>
            <w:vAlign w:val="center"/>
          </w:tcPr>
          <w:p w:rsidR="00D053CC" w:rsidRPr="003B6DD8" w:rsidRDefault="00D053CC" w:rsidP="00D053CC">
            <w:pPr>
              <w:widowControl/>
              <w:spacing w:line="280" w:lineRule="exact"/>
              <w:ind w:firstLineChars="0" w:firstLine="0"/>
              <w:jc w:val="center"/>
              <w:rPr>
                <w:rFonts w:ascii="仿宋" w:eastAsia="仿宋" w:hAnsi="仿宋" w:cs="Times New Roman"/>
                <w:color w:val="auto"/>
                <w:sz w:val="21"/>
                <w:szCs w:val="21"/>
                <w:shd w:val="clear" w:color="auto" w:fill="auto"/>
              </w:rPr>
            </w:pPr>
            <w:r w:rsidRPr="003B6DD8">
              <w:rPr>
                <w:rFonts w:ascii="仿宋" w:eastAsia="仿宋" w:hAnsi="仿宋" w:cs="Times New Roman"/>
                <w:color w:val="auto"/>
                <w:sz w:val="21"/>
                <w:szCs w:val="21"/>
                <w:shd w:val="clear" w:color="auto" w:fill="auto"/>
              </w:rPr>
              <w:t>绥化市</w:t>
            </w:r>
          </w:p>
        </w:tc>
        <w:tc>
          <w:tcPr>
            <w:tcW w:w="2268"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改革开放后</w:t>
            </w:r>
          </w:p>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1978</w:t>
            </w:r>
            <w:r w:rsidRPr="006E633B">
              <w:rPr>
                <w:rFonts w:ascii="Times New Roman" w:eastAsia="仿宋" w:cs="Times New Roman"/>
                <w:color w:val="auto"/>
                <w:sz w:val="21"/>
                <w:szCs w:val="21"/>
                <w:shd w:val="clear" w:color="auto" w:fill="auto"/>
              </w:rPr>
              <w:t>年</w:t>
            </w:r>
            <w:r w:rsidRPr="006E633B">
              <w:rPr>
                <w:rFonts w:ascii="Times New Roman" w:eastAsia="仿宋" w:cs="Times New Roman"/>
                <w:color w:val="auto"/>
                <w:sz w:val="21"/>
                <w:szCs w:val="21"/>
                <w:shd w:val="clear" w:color="auto" w:fill="auto"/>
              </w:rPr>
              <w:t>12</w:t>
            </w:r>
            <w:r w:rsidRPr="006E633B">
              <w:rPr>
                <w:rFonts w:ascii="Times New Roman" w:eastAsia="仿宋" w:cs="Times New Roman"/>
                <w:color w:val="auto"/>
                <w:sz w:val="21"/>
                <w:szCs w:val="21"/>
                <w:shd w:val="clear" w:color="auto" w:fill="auto"/>
              </w:rPr>
              <w:t>月以后）</w:t>
            </w:r>
          </w:p>
        </w:tc>
        <w:tc>
          <w:tcPr>
            <w:tcW w:w="992" w:type="dxa"/>
            <w:shd w:val="clear" w:color="auto" w:fill="FFFFFF"/>
            <w:vAlign w:val="center"/>
          </w:tcPr>
          <w:p w:rsidR="00D053CC" w:rsidRPr="006E633B" w:rsidRDefault="00D053CC" w:rsidP="00D053CC">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地市级</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增</w:t>
            </w:r>
            <w:r w:rsidR="00254DD5">
              <w:rPr>
                <w:rFonts w:ascii="Times New Roman" w:eastAsia="仿宋" w:cs="Times New Roman"/>
                <w:color w:val="auto"/>
                <w:sz w:val="21"/>
                <w:szCs w:val="21"/>
                <w:shd w:val="clear" w:color="auto" w:fill="auto"/>
              </w:rPr>
              <w:t>）</w:t>
            </w:r>
          </w:p>
        </w:tc>
        <w:tc>
          <w:tcPr>
            <w:tcW w:w="1827" w:type="dxa"/>
            <w:shd w:val="clear" w:color="auto" w:fill="FFFFFF"/>
            <w:vAlign w:val="center"/>
          </w:tcPr>
          <w:p w:rsidR="000E28A7" w:rsidRDefault="00D053CC" w:rsidP="000E28A7">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墓碑</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群</w:t>
            </w:r>
            <w:r w:rsidR="00254DD5">
              <w:rPr>
                <w:rFonts w:ascii="Times New Roman" w:eastAsia="仿宋" w:cs="Times New Roman"/>
                <w:color w:val="auto"/>
                <w:sz w:val="21"/>
                <w:szCs w:val="21"/>
                <w:shd w:val="clear" w:color="auto" w:fill="auto"/>
              </w:rPr>
              <w:t>）</w:t>
            </w:r>
            <w:r w:rsidRPr="006E633B">
              <w:rPr>
                <w:rFonts w:ascii="Times New Roman" w:eastAsia="仿宋" w:cs="Times New Roman"/>
                <w:color w:val="auto"/>
                <w:sz w:val="21"/>
                <w:szCs w:val="21"/>
                <w:shd w:val="clear" w:color="auto" w:fill="auto"/>
              </w:rPr>
              <w:t>/</w:t>
            </w:r>
          </w:p>
          <w:p w:rsidR="00D053CC" w:rsidRPr="006E633B" w:rsidRDefault="00D053CC" w:rsidP="000E28A7">
            <w:pPr>
              <w:widowControl/>
              <w:spacing w:line="28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烈士陵园</w:t>
            </w:r>
          </w:p>
        </w:tc>
      </w:tr>
    </w:tbl>
    <w:p w:rsidR="00D053CC" w:rsidRPr="006E633B" w:rsidRDefault="00D053CC" w:rsidP="00D053CC">
      <w:pPr>
        <w:ind w:firstLineChars="0" w:firstLine="0"/>
        <w:rPr>
          <w:rFonts w:ascii="Times New Roman" w:cs="Times New Roman"/>
          <w:color w:val="auto"/>
        </w:rPr>
      </w:pPr>
    </w:p>
    <w:p w:rsidR="00D053CC" w:rsidRPr="006E633B" w:rsidRDefault="00D053CC" w:rsidP="000E28A7">
      <w:pPr>
        <w:pStyle w:val="2"/>
        <w:spacing w:before="0" w:after="0" w:line="240" w:lineRule="auto"/>
        <w:rPr>
          <w:rFonts w:ascii="Times New Roman" w:hAnsi="Times New Roman"/>
          <w:color w:val="auto"/>
        </w:rPr>
      </w:pPr>
      <w:bookmarkStart w:id="108" w:name="_Toc13725"/>
      <w:bookmarkStart w:id="109" w:name="_Toc20882"/>
      <w:r w:rsidRPr="006E633B">
        <w:rPr>
          <w:rFonts w:ascii="Times New Roman" w:hAnsi="Times New Roman"/>
          <w:color w:val="auto"/>
        </w:rPr>
        <w:lastRenderedPageBreak/>
        <w:t>附表</w:t>
      </w:r>
      <w:r w:rsidRPr="006E633B">
        <w:rPr>
          <w:rFonts w:ascii="Times New Roman" w:hAnsi="Times New Roman" w:hint="eastAsia"/>
          <w:color w:val="auto"/>
        </w:rPr>
        <w:t>29</w:t>
      </w:r>
      <w:r w:rsidRPr="006E633B">
        <w:rPr>
          <w:rFonts w:ascii="Times New Roman" w:hAnsi="Times New Roman"/>
          <w:color w:val="auto"/>
        </w:rPr>
        <w:t xml:space="preserve"> </w:t>
      </w:r>
      <w:r w:rsidR="000E28A7">
        <w:rPr>
          <w:rFonts w:ascii="Times New Roman" w:hAnsi="Times New Roman" w:hint="eastAsia"/>
          <w:color w:val="auto"/>
        </w:rPr>
        <w:t xml:space="preserve"> </w:t>
      </w:r>
      <w:r w:rsidRPr="006E633B">
        <w:rPr>
          <w:rFonts w:ascii="Times New Roman" w:hAnsi="Times New Roman"/>
          <w:color w:val="auto"/>
        </w:rPr>
        <w:t>黑龙江省屯垦（农业）文化遗产</w:t>
      </w:r>
      <w:bookmarkEnd w:id="108"/>
    </w:p>
    <w:p w:rsidR="00D053CC" w:rsidRPr="006E633B" w:rsidRDefault="00D053CC" w:rsidP="00540D46">
      <w:pPr>
        <w:pStyle w:val="2"/>
        <w:spacing w:before="0" w:afterLines="100" w:line="240" w:lineRule="auto"/>
        <w:rPr>
          <w:rFonts w:ascii="Times New Roman" w:hAnsi="Times New Roman"/>
          <w:color w:val="auto"/>
        </w:rPr>
      </w:pPr>
      <w:bookmarkStart w:id="110" w:name="_Toc11131"/>
      <w:r w:rsidRPr="006E633B">
        <w:rPr>
          <w:rFonts w:ascii="Times New Roman" w:hAnsi="Times New Roman" w:hint="eastAsia"/>
          <w:color w:val="auto"/>
        </w:rPr>
        <w:t>重点培育名录</w:t>
      </w:r>
      <w:bookmarkEnd w:id="109"/>
      <w:bookmarkEnd w:id="110"/>
    </w:p>
    <w:tbl>
      <w:tblPr>
        <w:tblStyle w:val="24"/>
        <w:tblW w:w="9071" w:type="dxa"/>
        <w:jc w:val="center"/>
        <w:tblInd w:w="-7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435"/>
        <w:gridCol w:w="799"/>
        <w:gridCol w:w="1353"/>
        <w:gridCol w:w="775"/>
        <w:gridCol w:w="1688"/>
        <w:gridCol w:w="1768"/>
        <w:gridCol w:w="1253"/>
      </w:tblGrid>
      <w:tr w:rsidR="00D053CC" w:rsidRPr="006E633B" w:rsidTr="000E28A7">
        <w:trPr>
          <w:trHeight w:val="388"/>
          <w:tblHeader/>
          <w:jc w:val="center"/>
        </w:trPr>
        <w:tc>
          <w:tcPr>
            <w:tcW w:w="1435" w:type="dxa"/>
            <w:shd w:val="clear" w:color="auto" w:fill="D7D7D7"/>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城市</w:t>
            </w:r>
          </w:p>
        </w:tc>
        <w:tc>
          <w:tcPr>
            <w:tcW w:w="799" w:type="dxa"/>
            <w:shd w:val="clear" w:color="auto" w:fill="D7D7D7"/>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1353" w:type="dxa"/>
            <w:shd w:val="clear" w:color="auto" w:fill="D7D7D7"/>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载体</w:t>
            </w:r>
          </w:p>
        </w:tc>
        <w:tc>
          <w:tcPr>
            <w:tcW w:w="775" w:type="dxa"/>
            <w:shd w:val="clear" w:color="auto" w:fill="D7D7D7"/>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类别</w:t>
            </w:r>
          </w:p>
        </w:tc>
        <w:tc>
          <w:tcPr>
            <w:tcW w:w="1688" w:type="dxa"/>
            <w:shd w:val="clear" w:color="auto" w:fill="D7D7D7"/>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价值条目</w:t>
            </w:r>
          </w:p>
        </w:tc>
        <w:tc>
          <w:tcPr>
            <w:tcW w:w="1768" w:type="dxa"/>
            <w:shd w:val="clear" w:color="auto" w:fill="D7D7D7"/>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提升层级</w:t>
            </w:r>
          </w:p>
        </w:tc>
        <w:tc>
          <w:tcPr>
            <w:tcW w:w="1253" w:type="dxa"/>
            <w:shd w:val="clear" w:color="auto" w:fill="D7D7D7"/>
            <w:vAlign w:val="center"/>
          </w:tcPr>
          <w:p w:rsidR="00D053CC" w:rsidRPr="006E633B" w:rsidRDefault="00D053CC" w:rsidP="00D053CC">
            <w:pPr>
              <w:widowControl/>
              <w:spacing w:line="240" w:lineRule="exact"/>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备注</w:t>
            </w:r>
          </w:p>
        </w:tc>
      </w:tr>
      <w:tr w:rsidR="00D053CC" w:rsidRPr="006E633B" w:rsidTr="000E28A7">
        <w:trPr>
          <w:trHeight w:val="1077"/>
          <w:tblHeader/>
          <w:jc w:val="center"/>
        </w:trPr>
        <w:tc>
          <w:tcPr>
            <w:tcW w:w="1435" w:type="dxa"/>
            <w:vMerge w:val="restart"/>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齐齐哈尔市</w:t>
            </w:r>
          </w:p>
        </w:tc>
        <w:tc>
          <w:tcPr>
            <w:tcW w:w="79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w:t>
            </w:r>
          </w:p>
        </w:tc>
        <w:tc>
          <w:tcPr>
            <w:tcW w:w="13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查哈阳灌区及查哈阳渠首枢纽</w:t>
            </w:r>
          </w:p>
        </w:tc>
        <w:tc>
          <w:tcPr>
            <w:tcW w:w="775"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无</w:t>
            </w:r>
          </w:p>
        </w:tc>
        <w:tc>
          <w:tcPr>
            <w:tcW w:w="168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现代水利、</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农业先驱</w:t>
            </w:r>
          </w:p>
        </w:tc>
        <w:tc>
          <w:tcPr>
            <w:tcW w:w="176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提升为</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灌溉工程遗产</w:t>
            </w:r>
          </w:p>
        </w:tc>
        <w:tc>
          <w:tcPr>
            <w:tcW w:w="12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灌溉工程遗产</w:t>
            </w:r>
          </w:p>
        </w:tc>
      </w:tr>
      <w:tr w:rsidR="00D053CC" w:rsidRPr="006E633B" w:rsidTr="000E28A7">
        <w:trPr>
          <w:trHeight w:val="1077"/>
          <w:tblHeader/>
          <w:jc w:val="center"/>
        </w:trPr>
        <w:tc>
          <w:tcPr>
            <w:tcW w:w="1435" w:type="dxa"/>
            <w:vMerge/>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p>
        </w:tc>
        <w:tc>
          <w:tcPr>
            <w:tcW w:w="79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2</w:t>
            </w:r>
          </w:p>
        </w:tc>
        <w:tc>
          <w:tcPr>
            <w:tcW w:w="13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太平湖水库</w:t>
            </w:r>
          </w:p>
        </w:tc>
        <w:tc>
          <w:tcPr>
            <w:tcW w:w="775"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无</w:t>
            </w:r>
          </w:p>
        </w:tc>
        <w:tc>
          <w:tcPr>
            <w:tcW w:w="168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现代水利、</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农业先驱</w:t>
            </w:r>
          </w:p>
        </w:tc>
        <w:tc>
          <w:tcPr>
            <w:tcW w:w="176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提升为</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灌溉工程遗产</w:t>
            </w:r>
          </w:p>
        </w:tc>
        <w:tc>
          <w:tcPr>
            <w:tcW w:w="12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灌溉工程遗产</w:t>
            </w:r>
          </w:p>
        </w:tc>
      </w:tr>
      <w:tr w:rsidR="00D053CC" w:rsidRPr="006E633B" w:rsidTr="000E28A7">
        <w:trPr>
          <w:trHeight w:val="1077"/>
          <w:tblHeader/>
          <w:jc w:val="center"/>
        </w:trPr>
        <w:tc>
          <w:tcPr>
            <w:tcW w:w="1435"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牡丹江市</w:t>
            </w:r>
          </w:p>
        </w:tc>
        <w:tc>
          <w:tcPr>
            <w:tcW w:w="79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3</w:t>
            </w:r>
          </w:p>
        </w:tc>
        <w:tc>
          <w:tcPr>
            <w:tcW w:w="13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宁安农场</w:t>
            </w:r>
          </w:p>
        </w:tc>
        <w:tc>
          <w:tcPr>
            <w:tcW w:w="775"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无</w:t>
            </w:r>
          </w:p>
        </w:tc>
        <w:tc>
          <w:tcPr>
            <w:tcW w:w="168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现代水利、</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农业先驱</w:t>
            </w:r>
          </w:p>
        </w:tc>
        <w:tc>
          <w:tcPr>
            <w:tcW w:w="176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提升为</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历史文化名镇</w:t>
            </w:r>
          </w:p>
        </w:tc>
        <w:tc>
          <w:tcPr>
            <w:tcW w:w="12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历史文化名镇</w:t>
            </w:r>
          </w:p>
        </w:tc>
      </w:tr>
      <w:tr w:rsidR="00D053CC" w:rsidRPr="006E633B" w:rsidTr="000E28A7">
        <w:trPr>
          <w:trHeight w:val="1077"/>
          <w:tblHeader/>
          <w:jc w:val="center"/>
        </w:trPr>
        <w:tc>
          <w:tcPr>
            <w:tcW w:w="1435"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佳木斯市</w:t>
            </w:r>
          </w:p>
        </w:tc>
        <w:tc>
          <w:tcPr>
            <w:tcW w:w="79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4</w:t>
            </w:r>
          </w:p>
        </w:tc>
        <w:tc>
          <w:tcPr>
            <w:tcW w:w="13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青龙山灌区</w:t>
            </w:r>
          </w:p>
        </w:tc>
        <w:tc>
          <w:tcPr>
            <w:tcW w:w="775"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无</w:t>
            </w:r>
          </w:p>
        </w:tc>
        <w:tc>
          <w:tcPr>
            <w:tcW w:w="168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现代水利、</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农业先驱</w:t>
            </w:r>
          </w:p>
        </w:tc>
        <w:tc>
          <w:tcPr>
            <w:tcW w:w="176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提升为</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灌溉工程遗产</w:t>
            </w:r>
          </w:p>
        </w:tc>
        <w:tc>
          <w:tcPr>
            <w:tcW w:w="12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灌溉工程遗产</w:t>
            </w:r>
          </w:p>
        </w:tc>
      </w:tr>
      <w:tr w:rsidR="00D053CC" w:rsidRPr="006E633B" w:rsidTr="000E28A7">
        <w:trPr>
          <w:trHeight w:val="1077"/>
          <w:tblHeader/>
          <w:jc w:val="center"/>
        </w:trPr>
        <w:tc>
          <w:tcPr>
            <w:tcW w:w="1435"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黑河市</w:t>
            </w:r>
          </w:p>
        </w:tc>
        <w:tc>
          <w:tcPr>
            <w:tcW w:w="79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5</w:t>
            </w:r>
          </w:p>
        </w:tc>
        <w:tc>
          <w:tcPr>
            <w:tcW w:w="13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赵光农场</w:t>
            </w:r>
          </w:p>
        </w:tc>
        <w:tc>
          <w:tcPr>
            <w:tcW w:w="775"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无</w:t>
            </w:r>
          </w:p>
        </w:tc>
        <w:tc>
          <w:tcPr>
            <w:tcW w:w="168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现代水利、</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农业先驱</w:t>
            </w:r>
          </w:p>
        </w:tc>
        <w:tc>
          <w:tcPr>
            <w:tcW w:w="176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提升为</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历史文化名镇</w:t>
            </w:r>
          </w:p>
        </w:tc>
        <w:tc>
          <w:tcPr>
            <w:tcW w:w="12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历史文化名镇</w:t>
            </w:r>
          </w:p>
        </w:tc>
      </w:tr>
      <w:tr w:rsidR="00D053CC" w:rsidRPr="006E633B" w:rsidTr="000E28A7">
        <w:trPr>
          <w:trHeight w:val="1077"/>
          <w:tblHeader/>
          <w:jc w:val="center"/>
        </w:trPr>
        <w:tc>
          <w:tcPr>
            <w:tcW w:w="1435"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哈尔滨市</w:t>
            </w:r>
          </w:p>
        </w:tc>
        <w:tc>
          <w:tcPr>
            <w:tcW w:w="79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6</w:t>
            </w:r>
          </w:p>
        </w:tc>
        <w:tc>
          <w:tcPr>
            <w:tcW w:w="13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古运粮河</w:t>
            </w:r>
          </w:p>
        </w:tc>
        <w:tc>
          <w:tcPr>
            <w:tcW w:w="775"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无</w:t>
            </w:r>
          </w:p>
        </w:tc>
        <w:tc>
          <w:tcPr>
            <w:tcW w:w="168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现代水利、</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农业先驱</w:t>
            </w:r>
          </w:p>
        </w:tc>
        <w:tc>
          <w:tcPr>
            <w:tcW w:w="176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提升为</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灌溉工程遗产</w:t>
            </w:r>
          </w:p>
        </w:tc>
        <w:tc>
          <w:tcPr>
            <w:tcW w:w="12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灌溉工程遗产</w:t>
            </w:r>
          </w:p>
        </w:tc>
      </w:tr>
      <w:tr w:rsidR="00D053CC" w:rsidRPr="006E633B" w:rsidTr="000E28A7">
        <w:trPr>
          <w:trHeight w:val="1077"/>
          <w:tblHeader/>
          <w:jc w:val="center"/>
        </w:trPr>
        <w:tc>
          <w:tcPr>
            <w:tcW w:w="1435"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大庆市</w:t>
            </w:r>
          </w:p>
        </w:tc>
        <w:tc>
          <w:tcPr>
            <w:tcW w:w="79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7</w:t>
            </w:r>
          </w:p>
        </w:tc>
        <w:tc>
          <w:tcPr>
            <w:tcW w:w="13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萨尔图种畜场（红色草原牧场）</w:t>
            </w:r>
          </w:p>
        </w:tc>
        <w:tc>
          <w:tcPr>
            <w:tcW w:w="775"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无</w:t>
            </w:r>
          </w:p>
        </w:tc>
        <w:tc>
          <w:tcPr>
            <w:tcW w:w="168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现代畜牧业先驱</w:t>
            </w:r>
          </w:p>
        </w:tc>
        <w:tc>
          <w:tcPr>
            <w:tcW w:w="176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提升为</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历史文化名镇</w:t>
            </w:r>
          </w:p>
        </w:tc>
        <w:tc>
          <w:tcPr>
            <w:tcW w:w="12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历史文化名镇</w:t>
            </w:r>
          </w:p>
        </w:tc>
      </w:tr>
      <w:tr w:rsidR="00D053CC" w:rsidRPr="006E633B" w:rsidTr="000E28A7">
        <w:trPr>
          <w:trHeight w:val="1077"/>
          <w:tblHeader/>
          <w:jc w:val="center"/>
        </w:trPr>
        <w:tc>
          <w:tcPr>
            <w:tcW w:w="1435" w:type="dxa"/>
            <w:vMerge w:val="restart"/>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鸡西市</w:t>
            </w:r>
          </w:p>
        </w:tc>
        <w:tc>
          <w:tcPr>
            <w:tcW w:w="79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8</w:t>
            </w:r>
          </w:p>
        </w:tc>
        <w:tc>
          <w:tcPr>
            <w:tcW w:w="13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当壁镇</w:t>
            </w:r>
          </w:p>
        </w:tc>
        <w:tc>
          <w:tcPr>
            <w:tcW w:w="775"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无</w:t>
            </w:r>
          </w:p>
        </w:tc>
        <w:tc>
          <w:tcPr>
            <w:tcW w:w="168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现代水利、农业先驱</w:t>
            </w:r>
          </w:p>
        </w:tc>
        <w:tc>
          <w:tcPr>
            <w:tcW w:w="176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提升为</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历史文化名镇</w:t>
            </w:r>
          </w:p>
        </w:tc>
        <w:tc>
          <w:tcPr>
            <w:tcW w:w="12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历史文化名镇</w:t>
            </w:r>
          </w:p>
        </w:tc>
      </w:tr>
      <w:tr w:rsidR="00D053CC" w:rsidRPr="006E633B" w:rsidTr="000E28A7">
        <w:trPr>
          <w:trHeight w:val="1077"/>
          <w:tblHeader/>
          <w:jc w:val="center"/>
        </w:trPr>
        <w:tc>
          <w:tcPr>
            <w:tcW w:w="1435" w:type="dxa"/>
            <w:vMerge/>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p>
        </w:tc>
        <w:tc>
          <w:tcPr>
            <w:tcW w:w="79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9</w:t>
            </w:r>
          </w:p>
        </w:tc>
        <w:tc>
          <w:tcPr>
            <w:tcW w:w="13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云山水库</w:t>
            </w:r>
          </w:p>
        </w:tc>
        <w:tc>
          <w:tcPr>
            <w:tcW w:w="775"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无</w:t>
            </w:r>
          </w:p>
        </w:tc>
        <w:tc>
          <w:tcPr>
            <w:tcW w:w="168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现代水利、</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农业先驱</w:t>
            </w:r>
          </w:p>
        </w:tc>
        <w:tc>
          <w:tcPr>
            <w:tcW w:w="1768" w:type="dxa"/>
            <w:shd w:val="clear" w:color="auto" w:fill="FFFFFF"/>
            <w:vAlign w:val="center"/>
          </w:tcPr>
          <w:p w:rsidR="00956B01"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提升为</w:t>
            </w:r>
          </w:p>
          <w:p w:rsidR="00D053CC" w:rsidRPr="006E633B" w:rsidRDefault="00D053CC" w:rsidP="00956B01">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灌溉工程遗产</w:t>
            </w:r>
          </w:p>
        </w:tc>
        <w:tc>
          <w:tcPr>
            <w:tcW w:w="12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灌溉工程遗产</w:t>
            </w:r>
          </w:p>
        </w:tc>
      </w:tr>
      <w:tr w:rsidR="00D053CC" w:rsidRPr="006E633B" w:rsidTr="000E28A7">
        <w:trPr>
          <w:trHeight w:val="1077"/>
          <w:tblHeader/>
          <w:jc w:val="center"/>
        </w:trPr>
        <w:tc>
          <w:tcPr>
            <w:tcW w:w="1435" w:type="dxa"/>
            <w:vMerge w:val="restart"/>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双鸭山</w:t>
            </w:r>
          </w:p>
        </w:tc>
        <w:tc>
          <w:tcPr>
            <w:tcW w:w="79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10</w:t>
            </w:r>
          </w:p>
        </w:tc>
        <w:tc>
          <w:tcPr>
            <w:tcW w:w="13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雁窝岛</w:t>
            </w:r>
          </w:p>
        </w:tc>
        <w:tc>
          <w:tcPr>
            <w:tcW w:w="775"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无</w:t>
            </w:r>
          </w:p>
        </w:tc>
        <w:tc>
          <w:tcPr>
            <w:tcW w:w="168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现代水利、</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农业先驱</w:t>
            </w:r>
          </w:p>
        </w:tc>
        <w:tc>
          <w:tcPr>
            <w:tcW w:w="176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提升为</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历史文化名镇</w:t>
            </w:r>
          </w:p>
        </w:tc>
        <w:tc>
          <w:tcPr>
            <w:tcW w:w="12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历史文化名镇</w:t>
            </w:r>
          </w:p>
        </w:tc>
      </w:tr>
      <w:tr w:rsidR="00D053CC" w:rsidRPr="006E633B" w:rsidTr="000E28A7">
        <w:trPr>
          <w:trHeight w:val="1077"/>
          <w:tblHeader/>
          <w:jc w:val="center"/>
        </w:trPr>
        <w:tc>
          <w:tcPr>
            <w:tcW w:w="1435" w:type="dxa"/>
            <w:vMerge/>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p>
        </w:tc>
        <w:tc>
          <w:tcPr>
            <w:tcW w:w="799"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11</w:t>
            </w:r>
          </w:p>
        </w:tc>
        <w:tc>
          <w:tcPr>
            <w:tcW w:w="13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友谊农场</w:t>
            </w:r>
          </w:p>
        </w:tc>
        <w:tc>
          <w:tcPr>
            <w:tcW w:w="775"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无</w:t>
            </w:r>
          </w:p>
        </w:tc>
        <w:tc>
          <w:tcPr>
            <w:tcW w:w="168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现代水利、</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农业先驱</w:t>
            </w:r>
          </w:p>
        </w:tc>
        <w:tc>
          <w:tcPr>
            <w:tcW w:w="1768"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提升为</w:t>
            </w:r>
          </w:p>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历史文化名镇</w:t>
            </w:r>
          </w:p>
        </w:tc>
        <w:tc>
          <w:tcPr>
            <w:tcW w:w="1253" w:type="dxa"/>
            <w:shd w:val="clear" w:color="auto" w:fill="FFFFFF"/>
            <w:vAlign w:val="center"/>
          </w:tcPr>
          <w:p w:rsidR="00D053CC" w:rsidRPr="006E633B" w:rsidRDefault="00D053CC" w:rsidP="00D053CC">
            <w:pPr>
              <w:widowControl/>
              <w:spacing w:line="240" w:lineRule="exact"/>
              <w:ind w:firstLineChars="0" w:firstLine="0"/>
              <w:jc w:val="center"/>
              <w:rPr>
                <w:rFonts w:ascii="Times New Roman" w:eastAsia="仿宋" w:cs="Times New Roman"/>
                <w:color w:val="auto"/>
                <w:sz w:val="21"/>
                <w:szCs w:val="21"/>
                <w:shd w:val="clear" w:color="auto" w:fill="auto"/>
              </w:rPr>
            </w:pPr>
            <w:r w:rsidRPr="006E633B">
              <w:rPr>
                <w:rFonts w:ascii="Times New Roman" w:eastAsia="仿宋" w:cs="Times New Roman"/>
                <w:color w:val="auto"/>
                <w:sz w:val="21"/>
                <w:szCs w:val="21"/>
                <w:shd w:val="clear" w:color="auto" w:fill="auto"/>
              </w:rPr>
              <w:t>历史文化名镇</w:t>
            </w:r>
          </w:p>
        </w:tc>
      </w:tr>
    </w:tbl>
    <w:p w:rsidR="00D053CC" w:rsidRPr="006E633B" w:rsidRDefault="00D053CC" w:rsidP="000E28A7">
      <w:pPr>
        <w:pStyle w:val="2"/>
        <w:spacing w:before="0" w:after="0" w:line="240" w:lineRule="auto"/>
        <w:rPr>
          <w:rFonts w:ascii="Times New Roman" w:hAnsi="Times New Roman"/>
          <w:color w:val="auto"/>
        </w:rPr>
      </w:pPr>
      <w:bookmarkStart w:id="111" w:name="_Toc13184"/>
      <w:bookmarkStart w:id="112" w:name="_Toc19391"/>
      <w:bookmarkStart w:id="113" w:name="_Toc3003"/>
      <w:bookmarkStart w:id="114" w:name="_Toc121922575"/>
      <w:bookmarkStart w:id="115" w:name="_Toc117799120"/>
      <w:r w:rsidRPr="006E633B">
        <w:rPr>
          <w:rFonts w:ascii="Times New Roman" w:hAnsi="Times New Roman"/>
          <w:color w:val="auto"/>
        </w:rPr>
        <w:lastRenderedPageBreak/>
        <w:t>附表</w:t>
      </w:r>
      <w:r w:rsidRPr="006E633B">
        <w:rPr>
          <w:rFonts w:ascii="Times New Roman" w:hAnsi="Times New Roman" w:hint="eastAsia"/>
          <w:color w:val="auto"/>
        </w:rPr>
        <w:t xml:space="preserve">30 </w:t>
      </w:r>
      <w:r w:rsidR="000E28A7">
        <w:rPr>
          <w:rFonts w:ascii="Times New Roman" w:hAnsi="Times New Roman" w:hint="eastAsia"/>
          <w:color w:val="auto"/>
        </w:rPr>
        <w:t xml:space="preserve"> </w:t>
      </w:r>
      <w:r w:rsidRPr="006E633B">
        <w:rPr>
          <w:rFonts w:ascii="Times New Roman" w:hAnsi="Times New Roman" w:hint="eastAsia"/>
          <w:color w:val="auto"/>
        </w:rPr>
        <w:t>黑龙江省国家级文化遗产（含红色文化）</w:t>
      </w:r>
      <w:bookmarkEnd w:id="111"/>
    </w:p>
    <w:p w:rsidR="00D053CC" w:rsidRPr="006E633B" w:rsidRDefault="00D053CC" w:rsidP="00540D46">
      <w:pPr>
        <w:pStyle w:val="2"/>
        <w:spacing w:before="0" w:afterLines="100" w:line="240" w:lineRule="auto"/>
        <w:rPr>
          <w:rFonts w:ascii="Times New Roman" w:hAnsi="Times New Roman"/>
          <w:color w:val="auto"/>
        </w:rPr>
      </w:pPr>
      <w:bookmarkStart w:id="116" w:name="_Toc22853"/>
      <w:r w:rsidRPr="006E633B">
        <w:rPr>
          <w:rFonts w:ascii="Times New Roman" w:hAnsi="Times New Roman" w:hint="eastAsia"/>
          <w:color w:val="auto"/>
        </w:rPr>
        <w:t>重点培育名录项目库</w:t>
      </w:r>
      <w:bookmarkEnd w:id="112"/>
      <w:bookmarkEnd w:id="113"/>
      <w:bookmarkEnd w:id="116"/>
    </w:p>
    <w:tbl>
      <w:tblPr>
        <w:tblStyle w:val="af1"/>
        <w:tblW w:w="88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07"/>
        <w:gridCol w:w="1994"/>
        <w:gridCol w:w="997"/>
        <w:gridCol w:w="1965"/>
        <w:gridCol w:w="3156"/>
      </w:tblGrid>
      <w:tr w:rsidR="00D053CC" w:rsidRPr="006E633B" w:rsidTr="00D23A68">
        <w:trPr>
          <w:trHeight w:val="580"/>
          <w:tblHeader/>
          <w:jc w:val="center"/>
        </w:trPr>
        <w:tc>
          <w:tcPr>
            <w:tcW w:w="707"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序号</w:t>
            </w:r>
          </w:p>
        </w:tc>
        <w:tc>
          <w:tcPr>
            <w:tcW w:w="1994"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项</w:t>
            </w:r>
            <w:r w:rsidRPr="006E633B">
              <w:rPr>
                <w:rFonts w:ascii="Times New Roman" w:eastAsia="仿宋" w:cs="Times New Roman"/>
                <w:b/>
                <w:bCs/>
                <w:color w:val="auto"/>
                <w:shd w:val="clear" w:color="auto" w:fill="auto"/>
              </w:rPr>
              <w:t xml:space="preserve"> </w:t>
            </w:r>
            <w:r w:rsidRPr="006E633B">
              <w:rPr>
                <w:rFonts w:ascii="Times New Roman" w:eastAsia="仿宋" w:cs="Times New Roman"/>
                <w:b/>
                <w:bCs/>
                <w:color w:val="auto"/>
                <w:shd w:val="clear" w:color="auto" w:fill="auto"/>
              </w:rPr>
              <w:t>目</w:t>
            </w:r>
            <w:r w:rsidRPr="006E633B">
              <w:rPr>
                <w:rFonts w:ascii="Times New Roman" w:eastAsia="仿宋" w:cs="Times New Roman"/>
                <w:b/>
                <w:bCs/>
                <w:color w:val="auto"/>
                <w:shd w:val="clear" w:color="auto" w:fill="auto"/>
              </w:rPr>
              <w:t xml:space="preserve"> </w:t>
            </w:r>
            <w:r w:rsidRPr="006E633B">
              <w:rPr>
                <w:rFonts w:ascii="Times New Roman" w:eastAsia="仿宋" w:cs="Times New Roman"/>
                <w:b/>
                <w:bCs/>
                <w:color w:val="auto"/>
                <w:shd w:val="clear" w:color="auto" w:fill="auto"/>
              </w:rPr>
              <w:t>名</w:t>
            </w:r>
            <w:r w:rsidRPr="006E633B">
              <w:rPr>
                <w:rFonts w:ascii="Times New Roman" w:eastAsia="仿宋" w:cs="Times New Roman"/>
                <w:b/>
                <w:bCs/>
                <w:color w:val="auto"/>
                <w:shd w:val="clear" w:color="auto" w:fill="auto"/>
              </w:rPr>
              <w:t xml:space="preserve"> </w:t>
            </w:r>
            <w:r w:rsidRPr="006E633B">
              <w:rPr>
                <w:rFonts w:ascii="Times New Roman" w:eastAsia="仿宋" w:cs="Times New Roman"/>
                <w:b/>
                <w:bCs/>
                <w:color w:val="auto"/>
                <w:shd w:val="clear" w:color="auto" w:fill="auto"/>
              </w:rPr>
              <w:t>称</w:t>
            </w:r>
          </w:p>
        </w:tc>
        <w:tc>
          <w:tcPr>
            <w:tcW w:w="997"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级</w:t>
            </w:r>
            <w:r w:rsidRPr="006E633B">
              <w:rPr>
                <w:rFonts w:ascii="Times New Roman" w:eastAsia="仿宋" w:cs="Times New Roman"/>
                <w:b/>
                <w:bCs/>
                <w:color w:val="auto"/>
                <w:shd w:val="clear" w:color="auto" w:fill="auto"/>
              </w:rPr>
              <w:t xml:space="preserve"> </w:t>
            </w:r>
            <w:r w:rsidRPr="006E633B">
              <w:rPr>
                <w:rFonts w:ascii="Times New Roman" w:eastAsia="仿宋" w:cs="Times New Roman"/>
                <w:b/>
                <w:bCs/>
                <w:color w:val="auto"/>
                <w:shd w:val="clear" w:color="auto" w:fill="auto"/>
              </w:rPr>
              <w:t>别</w:t>
            </w:r>
          </w:p>
        </w:tc>
        <w:tc>
          <w:tcPr>
            <w:tcW w:w="1965"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区位地点</w:t>
            </w:r>
          </w:p>
        </w:tc>
        <w:tc>
          <w:tcPr>
            <w:tcW w:w="3156" w:type="dxa"/>
            <w:shd w:val="clear" w:color="auto" w:fill="D7D7D7"/>
            <w:vAlign w:val="center"/>
          </w:tcPr>
          <w:p w:rsidR="00D053CC" w:rsidRPr="006E633B" w:rsidRDefault="00D053CC" w:rsidP="00D053CC">
            <w:pPr>
              <w:spacing w:line="240" w:lineRule="auto"/>
              <w:ind w:firstLineChars="0" w:firstLine="0"/>
              <w:jc w:val="center"/>
              <w:rPr>
                <w:rFonts w:ascii="Times New Roman" w:eastAsia="仿宋" w:cs="Times New Roman"/>
                <w:b/>
                <w:bCs/>
                <w:color w:val="auto"/>
                <w:shd w:val="clear" w:color="auto" w:fill="auto"/>
              </w:rPr>
            </w:pPr>
            <w:r w:rsidRPr="006E633B">
              <w:rPr>
                <w:rFonts w:ascii="Times New Roman" w:eastAsia="仿宋" w:cs="Times New Roman"/>
                <w:b/>
                <w:bCs/>
                <w:color w:val="auto"/>
                <w:shd w:val="clear" w:color="auto" w:fill="auto"/>
              </w:rPr>
              <w:t>意义及核心价值</w:t>
            </w:r>
          </w:p>
        </w:tc>
      </w:tr>
      <w:tr w:rsidR="00D053CC" w:rsidRPr="006E633B" w:rsidTr="00D23A68">
        <w:trPr>
          <w:trHeight w:val="680"/>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1</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侵华日军</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第七三一部队遗址</w:t>
            </w:r>
          </w:p>
        </w:tc>
        <w:tc>
          <w:tcPr>
            <w:tcW w:w="997" w:type="dxa"/>
            <w:vMerge w:val="restart"/>
            <w:shd w:val="clear" w:color="auto" w:fill="FFFFFF"/>
            <w:vAlign w:val="center"/>
          </w:tcPr>
          <w:p w:rsidR="00D23A68"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国家级重点建设文化遗产</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资源</w:t>
            </w: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哈尔滨市平房区</w:t>
            </w:r>
          </w:p>
        </w:tc>
        <w:tc>
          <w:tcPr>
            <w:tcW w:w="3156" w:type="dxa"/>
            <w:shd w:val="clear" w:color="auto" w:fill="FFFFFF"/>
            <w:vAlign w:val="center"/>
          </w:tcPr>
          <w:p w:rsidR="00D053CC" w:rsidRPr="006E633B" w:rsidRDefault="00D053CC" w:rsidP="00D23A68">
            <w:pPr>
              <w:spacing w:line="280" w:lineRule="exact"/>
              <w:ind w:firstLineChars="0" w:firstLine="0"/>
              <w:jc w:val="both"/>
              <w:rPr>
                <w:rFonts w:ascii="Times New Roman" w:eastAsia="仿宋" w:cs="Times New Roman"/>
                <w:color w:val="auto"/>
                <w:sz w:val="21"/>
                <w:szCs w:val="21"/>
              </w:rPr>
            </w:pPr>
            <w:r w:rsidRPr="006E633B">
              <w:rPr>
                <w:rFonts w:ascii="Times New Roman" w:eastAsia="仿宋" w:cs="Times New Roman"/>
                <w:color w:val="auto"/>
                <w:sz w:val="21"/>
                <w:szCs w:val="21"/>
              </w:rPr>
              <w:t>弘扬世界人民热爱和平、追求和平的共同精神</w:t>
            </w:r>
          </w:p>
        </w:tc>
      </w:tr>
      <w:tr w:rsidR="00D053CC" w:rsidRPr="006E633B" w:rsidTr="004B2F0F">
        <w:trPr>
          <w:trHeight w:val="777"/>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2</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中东铁路</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文化遗产廊道</w:t>
            </w:r>
          </w:p>
        </w:tc>
        <w:tc>
          <w:tcPr>
            <w:tcW w:w="997" w:type="dxa"/>
            <w:vMerge/>
            <w:shd w:val="clear" w:color="auto" w:fill="FFFFFF"/>
            <w:vAlign w:val="center"/>
          </w:tcPr>
          <w:p w:rsidR="00D053CC" w:rsidRPr="006E633B" w:rsidRDefault="00D053CC" w:rsidP="00D053CC">
            <w:pPr>
              <w:spacing w:line="280" w:lineRule="exact"/>
              <w:ind w:firstLine="420"/>
              <w:rPr>
                <w:rFonts w:ascii="Times New Roman" w:eastAsia="仿宋" w:cs="Times New Roman"/>
                <w:color w:val="auto"/>
                <w:sz w:val="21"/>
                <w:szCs w:val="21"/>
              </w:rPr>
            </w:pPr>
          </w:p>
        </w:tc>
        <w:tc>
          <w:tcPr>
            <w:tcW w:w="1965" w:type="dxa"/>
            <w:shd w:val="clear" w:color="auto" w:fill="FFFFFF"/>
            <w:vAlign w:val="center"/>
          </w:tcPr>
          <w:p w:rsidR="00D053CC" w:rsidRPr="006E633B" w:rsidRDefault="00D053CC" w:rsidP="00D053CC">
            <w:pPr>
              <w:spacing w:line="24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齐齐哈尔市</w:t>
            </w:r>
            <w:r w:rsidRPr="006E633B">
              <w:rPr>
                <w:rFonts w:ascii="Times New Roman" w:eastAsia="仿宋" w:cs="Times New Roman" w:hint="eastAsia"/>
                <w:color w:val="auto"/>
                <w:sz w:val="21"/>
                <w:szCs w:val="21"/>
              </w:rPr>
              <w:t>、</w:t>
            </w:r>
          </w:p>
          <w:p w:rsidR="00D053CC" w:rsidRPr="006E633B" w:rsidRDefault="00D053CC" w:rsidP="00D053CC">
            <w:pPr>
              <w:spacing w:line="24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哈尔滨市、</w:t>
            </w:r>
          </w:p>
          <w:p w:rsidR="00D053CC" w:rsidRPr="006E633B" w:rsidRDefault="00D053CC" w:rsidP="00D053CC">
            <w:pPr>
              <w:spacing w:line="24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牡丹江市</w:t>
            </w:r>
          </w:p>
        </w:tc>
        <w:tc>
          <w:tcPr>
            <w:tcW w:w="3156" w:type="dxa"/>
            <w:shd w:val="clear" w:color="auto" w:fill="FFFFFF"/>
            <w:vAlign w:val="center"/>
          </w:tcPr>
          <w:p w:rsidR="00D053CC" w:rsidRPr="006E633B" w:rsidRDefault="00D053CC" w:rsidP="00D23A68">
            <w:pPr>
              <w:spacing w:line="240" w:lineRule="exact"/>
              <w:ind w:firstLineChars="0" w:firstLine="0"/>
              <w:jc w:val="both"/>
              <w:rPr>
                <w:rFonts w:ascii="Times New Roman" w:eastAsia="仿宋" w:cs="Times New Roman"/>
                <w:color w:val="auto"/>
                <w:sz w:val="21"/>
                <w:szCs w:val="21"/>
              </w:rPr>
            </w:pPr>
            <w:r w:rsidRPr="006E633B">
              <w:rPr>
                <w:rFonts w:ascii="Times New Roman" w:eastAsia="仿宋" w:cs="Times New Roman"/>
                <w:color w:val="auto"/>
                <w:sz w:val="21"/>
                <w:szCs w:val="21"/>
              </w:rPr>
              <w:t>见证了我国近代历史发展，也为东北地区早期的建设</w:t>
            </w:r>
            <w:r w:rsidRPr="006E633B">
              <w:rPr>
                <w:rFonts w:ascii="Times New Roman" w:eastAsia="仿宋" w:cs="Times New Roman" w:hint="eastAsia"/>
                <w:color w:val="auto"/>
                <w:sz w:val="21"/>
                <w:szCs w:val="21"/>
              </w:rPr>
              <w:t>作</w:t>
            </w:r>
            <w:r w:rsidRPr="006E633B">
              <w:rPr>
                <w:rFonts w:ascii="Times New Roman" w:eastAsia="仿宋" w:cs="Times New Roman"/>
                <w:color w:val="auto"/>
                <w:sz w:val="21"/>
                <w:szCs w:val="21"/>
              </w:rPr>
              <w:t>出了重要贡献</w:t>
            </w:r>
          </w:p>
        </w:tc>
      </w:tr>
      <w:tr w:rsidR="00D053CC" w:rsidRPr="006E633B" w:rsidTr="00D23A68">
        <w:trPr>
          <w:trHeight w:val="510"/>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3</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五大连池</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市级</w:t>
            </w:r>
            <w:r w:rsidRPr="006E633B">
              <w:rPr>
                <w:rFonts w:ascii="Times New Roman" w:eastAsia="仿宋" w:cs="Times New Roman" w:hint="eastAsia"/>
                <w:color w:val="auto"/>
                <w:sz w:val="21"/>
                <w:szCs w:val="21"/>
              </w:rPr>
              <w:t>地质</w:t>
            </w:r>
            <w:r w:rsidRPr="006E633B">
              <w:rPr>
                <w:rFonts w:ascii="Times New Roman" w:eastAsia="仿宋" w:cs="Times New Roman"/>
                <w:color w:val="auto"/>
                <w:sz w:val="21"/>
                <w:szCs w:val="21"/>
              </w:rPr>
              <w:t>公园</w:t>
            </w:r>
          </w:p>
        </w:tc>
        <w:tc>
          <w:tcPr>
            <w:tcW w:w="997" w:type="dxa"/>
            <w:vMerge/>
            <w:shd w:val="clear" w:color="auto" w:fill="FFFFFF"/>
            <w:vAlign w:val="center"/>
          </w:tcPr>
          <w:p w:rsidR="00D053CC" w:rsidRPr="006E633B" w:rsidRDefault="00D053CC" w:rsidP="00D053CC">
            <w:pPr>
              <w:spacing w:line="280" w:lineRule="exact"/>
              <w:ind w:firstLine="420"/>
              <w:rPr>
                <w:rFonts w:ascii="Times New Roman" w:eastAsia="仿宋" w:cs="Times New Roman"/>
                <w:color w:val="auto"/>
                <w:sz w:val="21"/>
                <w:szCs w:val="21"/>
              </w:rPr>
            </w:pP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黑河市</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五大连池市</w:t>
            </w:r>
          </w:p>
        </w:tc>
        <w:tc>
          <w:tcPr>
            <w:tcW w:w="3156" w:type="dxa"/>
            <w:shd w:val="clear" w:color="auto" w:fill="FFFFFF"/>
            <w:vAlign w:val="center"/>
          </w:tcPr>
          <w:p w:rsidR="00D053CC" w:rsidRPr="006E633B" w:rsidRDefault="00D053CC" w:rsidP="00D23A68">
            <w:pPr>
              <w:spacing w:line="240" w:lineRule="exact"/>
              <w:ind w:firstLineChars="0" w:firstLine="0"/>
              <w:jc w:val="both"/>
              <w:rPr>
                <w:rFonts w:ascii="Times New Roman" w:eastAsia="仿宋" w:cs="Times New Roman"/>
                <w:color w:val="auto"/>
                <w:sz w:val="21"/>
                <w:szCs w:val="21"/>
              </w:rPr>
            </w:pPr>
            <w:r w:rsidRPr="006E633B">
              <w:rPr>
                <w:rFonts w:ascii="Times New Roman" w:eastAsia="仿宋" w:cs="Times New Roman"/>
                <w:color w:val="auto"/>
                <w:sz w:val="21"/>
                <w:szCs w:val="21"/>
              </w:rPr>
              <w:t>国家生态文明和</w:t>
            </w:r>
            <w:r w:rsidRPr="006E633B">
              <w:rPr>
                <w:rFonts w:ascii="Times New Roman" w:eastAsia="仿宋" w:cs="Times New Roman" w:hint="eastAsia"/>
                <w:color w:val="auto"/>
                <w:sz w:val="21"/>
                <w:szCs w:val="21"/>
              </w:rPr>
              <w:t>“</w:t>
            </w:r>
            <w:r w:rsidRPr="006E633B">
              <w:rPr>
                <w:rFonts w:ascii="Times New Roman" w:eastAsia="仿宋" w:cs="Times New Roman"/>
                <w:color w:val="auto"/>
                <w:sz w:val="21"/>
                <w:szCs w:val="21"/>
              </w:rPr>
              <w:t>两山理论</w:t>
            </w:r>
            <w:r w:rsidRPr="006E633B">
              <w:rPr>
                <w:rFonts w:ascii="Times New Roman" w:eastAsia="仿宋" w:cs="Times New Roman" w:hint="eastAsia"/>
                <w:color w:val="auto"/>
                <w:sz w:val="21"/>
                <w:szCs w:val="21"/>
              </w:rPr>
              <w:t>”</w:t>
            </w:r>
            <w:r w:rsidRPr="006E633B">
              <w:rPr>
                <w:rFonts w:ascii="Times New Roman" w:eastAsia="仿宋" w:cs="Times New Roman"/>
                <w:color w:val="auto"/>
                <w:sz w:val="21"/>
                <w:szCs w:val="21"/>
              </w:rPr>
              <w:t>践行地</w:t>
            </w:r>
          </w:p>
        </w:tc>
      </w:tr>
      <w:tr w:rsidR="00D053CC" w:rsidRPr="006E633B" w:rsidTr="00D23A68">
        <w:trPr>
          <w:trHeight w:val="510"/>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4</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安重根</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刺杀伊藤博文</w:t>
            </w:r>
          </w:p>
        </w:tc>
        <w:tc>
          <w:tcPr>
            <w:tcW w:w="997" w:type="dxa"/>
            <w:vMerge/>
            <w:shd w:val="clear" w:color="auto" w:fill="FFFFFF"/>
            <w:vAlign w:val="center"/>
          </w:tcPr>
          <w:p w:rsidR="00D053CC" w:rsidRPr="006E633B" w:rsidRDefault="00D053CC" w:rsidP="00D053CC">
            <w:pPr>
              <w:spacing w:line="280" w:lineRule="exact"/>
              <w:ind w:firstLine="420"/>
              <w:rPr>
                <w:rFonts w:ascii="Times New Roman" w:eastAsia="仿宋" w:cs="Times New Roman"/>
                <w:color w:val="auto"/>
                <w:sz w:val="21"/>
                <w:szCs w:val="21"/>
              </w:rPr>
            </w:pP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哈尔滨市南岗区</w:t>
            </w:r>
          </w:p>
        </w:tc>
        <w:tc>
          <w:tcPr>
            <w:tcW w:w="3156" w:type="dxa"/>
            <w:shd w:val="clear" w:color="auto" w:fill="FFFFFF"/>
            <w:vAlign w:val="center"/>
          </w:tcPr>
          <w:p w:rsidR="00D053CC" w:rsidRPr="006E633B" w:rsidRDefault="004A7C04" w:rsidP="00D23A68">
            <w:pPr>
              <w:spacing w:line="240" w:lineRule="exact"/>
              <w:ind w:firstLineChars="0" w:firstLine="0"/>
              <w:jc w:val="both"/>
              <w:rPr>
                <w:rFonts w:ascii="Times New Roman" w:eastAsia="仿宋" w:cs="Times New Roman"/>
                <w:color w:val="auto"/>
                <w:sz w:val="21"/>
                <w:szCs w:val="21"/>
              </w:rPr>
            </w:pPr>
            <w:hyperlink r:id="rId15" w:tgtFrame="https://www.baidu.com/_blank" w:history="1">
              <w:r w:rsidR="00D053CC" w:rsidRPr="006E633B">
                <w:rPr>
                  <w:rFonts w:ascii="Times New Roman" w:eastAsia="仿宋" w:cs="Times New Roman"/>
                  <w:color w:val="auto"/>
                  <w:sz w:val="21"/>
                  <w:szCs w:val="21"/>
                </w:rPr>
                <w:t>勿忘历史警钟长鸣</w:t>
              </w:r>
            </w:hyperlink>
          </w:p>
        </w:tc>
      </w:tr>
      <w:tr w:rsidR="00D053CC" w:rsidRPr="006E633B" w:rsidTr="00D23A68">
        <w:trPr>
          <w:trHeight w:val="567"/>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5</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二战起点与终结地</w:t>
            </w:r>
          </w:p>
        </w:tc>
        <w:tc>
          <w:tcPr>
            <w:tcW w:w="997" w:type="dxa"/>
            <w:vMerge/>
            <w:shd w:val="clear" w:color="auto" w:fill="FFFFFF"/>
            <w:vAlign w:val="center"/>
          </w:tcPr>
          <w:p w:rsidR="00D053CC" w:rsidRPr="006E633B" w:rsidRDefault="00D053CC" w:rsidP="00D053CC">
            <w:pPr>
              <w:spacing w:line="280" w:lineRule="exact"/>
              <w:ind w:firstLine="420"/>
              <w:rPr>
                <w:rFonts w:ascii="Times New Roman" w:eastAsia="仿宋" w:cs="Times New Roman"/>
                <w:color w:val="auto"/>
                <w:sz w:val="21"/>
                <w:szCs w:val="21"/>
              </w:rPr>
            </w:pP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齐齐哈尔市泰来县、鸡西市虎林市</w:t>
            </w:r>
          </w:p>
        </w:tc>
        <w:tc>
          <w:tcPr>
            <w:tcW w:w="3156" w:type="dxa"/>
            <w:shd w:val="clear" w:color="auto" w:fill="FFFFFF"/>
            <w:vAlign w:val="center"/>
          </w:tcPr>
          <w:p w:rsidR="00D053CC" w:rsidRPr="00D23A68" w:rsidRDefault="00D053CC" w:rsidP="00D23A68">
            <w:pPr>
              <w:spacing w:line="240" w:lineRule="exact"/>
              <w:ind w:firstLineChars="0" w:firstLine="0"/>
              <w:jc w:val="both"/>
              <w:rPr>
                <w:rFonts w:ascii="Times New Roman" w:eastAsia="仿宋" w:cs="Times New Roman"/>
                <w:color w:val="auto"/>
                <w:sz w:val="21"/>
                <w:szCs w:val="21"/>
              </w:rPr>
            </w:pPr>
            <w:r w:rsidRPr="00D23A68">
              <w:rPr>
                <w:rFonts w:ascii="Times New Roman" w:eastAsia="仿宋" w:cs="Times New Roman"/>
                <w:color w:val="auto"/>
                <w:sz w:val="21"/>
                <w:szCs w:val="21"/>
              </w:rPr>
              <w:t>抗联精神的发源地与弘扬地</w:t>
            </w:r>
          </w:p>
        </w:tc>
      </w:tr>
      <w:tr w:rsidR="00D053CC" w:rsidRPr="006E633B" w:rsidTr="00D23A68">
        <w:trPr>
          <w:trHeight w:val="567"/>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6</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嘉荫恐龙</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国</w:t>
            </w:r>
            <w:r w:rsidRPr="006E633B">
              <w:rPr>
                <w:rFonts w:ascii="Times New Roman" w:eastAsia="仿宋" w:cs="Times New Roman" w:hint="eastAsia"/>
                <w:color w:val="auto"/>
                <w:sz w:val="21"/>
                <w:szCs w:val="21"/>
              </w:rPr>
              <w:t>家</w:t>
            </w:r>
            <w:r w:rsidRPr="006E633B">
              <w:rPr>
                <w:rFonts w:ascii="Times New Roman" w:eastAsia="仿宋" w:cs="Times New Roman"/>
                <w:color w:val="auto"/>
                <w:sz w:val="21"/>
                <w:szCs w:val="21"/>
              </w:rPr>
              <w:t>地质公园</w:t>
            </w:r>
          </w:p>
        </w:tc>
        <w:tc>
          <w:tcPr>
            <w:tcW w:w="997" w:type="dxa"/>
            <w:vMerge/>
            <w:shd w:val="clear" w:color="auto" w:fill="FFFFFF"/>
            <w:vAlign w:val="center"/>
          </w:tcPr>
          <w:p w:rsidR="00D053CC" w:rsidRPr="006E633B" w:rsidRDefault="00D053CC" w:rsidP="00D053CC">
            <w:pPr>
              <w:spacing w:line="280" w:lineRule="exact"/>
              <w:ind w:firstLine="420"/>
              <w:rPr>
                <w:rFonts w:ascii="Times New Roman" w:eastAsia="仿宋" w:cs="Times New Roman"/>
                <w:color w:val="auto"/>
                <w:sz w:val="21"/>
                <w:szCs w:val="21"/>
              </w:rPr>
            </w:pP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伊春市嘉荫县</w:t>
            </w:r>
          </w:p>
        </w:tc>
        <w:tc>
          <w:tcPr>
            <w:tcW w:w="3156" w:type="dxa"/>
            <w:shd w:val="clear" w:color="auto" w:fill="FFFFFF"/>
            <w:vAlign w:val="center"/>
          </w:tcPr>
          <w:p w:rsidR="00D053CC" w:rsidRPr="006E633B" w:rsidRDefault="00D053CC" w:rsidP="00D23A68">
            <w:pPr>
              <w:spacing w:line="240" w:lineRule="exact"/>
              <w:ind w:firstLineChars="0" w:firstLine="0"/>
              <w:jc w:val="both"/>
              <w:rPr>
                <w:rFonts w:ascii="Times New Roman" w:eastAsia="仿宋" w:cs="Times New Roman"/>
                <w:color w:val="auto"/>
                <w:sz w:val="21"/>
                <w:szCs w:val="21"/>
              </w:rPr>
            </w:pPr>
            <w:r w:rsidRPr="006E633B">
              <w:rPr>
                <w:rFonts w:ascii="Times New Roman" w:eastAsia="仿宋" w:cs="Times New Roman"/>
                <w:color w:val="auto"/>
                <w:sz w:val="21"/>
                <w:szCs w:val="21"/>
              </w:rPr>
              <w:t>国家生态文明和</w:t>
            </w:r>
            <w:r w:rsidRPr="006E633B">
              <w:rPr>
                <w:rFonts w:ascii="Times New Roman" w:eastAsia="仿宋" w:cs="Times New Roman" w:hint="eastAsia"/>
                <w:color w:val="auto"/>
                <w:sz w:val="21"/>
                <w:szCs w:val="21"/>
              </w:rPr>
              <w:t>“</w:t>
            </w:r>
            <w:r w:rsidRPr="006E633B">
              <w:rPr>
                <w:rFonts w:ascii="Times New Roman" w:eastAsia="仿宋" w:cs="Times New Roman"/>
                <w:color w:val="auto"/>
                <w:sz w:val="21"/>
                <w:szCs w:val="21"/>
              </w:rPr>
              <w:t>两山理论</w:t>
            </w:r>
            <w:r w:rsidRPr="006E633B">
              <w:rPr>
                <w:rFonts w:ascii="Times New Roman" w:eastAsia="仿宋" w:cs="Times New Roman" w:hint="eastAsia"/>
                <w:color w:val="auto"/>
                <w:sz w:val="21"/>
                <w:szCs w:val="21"/>
              </w:rPr>
              <w:t>”</w:t>
            </w:r>
            <w:r w:rsidRPr="006E633B">
              <w:rPr>
                <w:rFonts w:ascii="Times New Roman" w:eastAsia="仿宋" w:cs="Times New Roman"/>
                <w:color w:val="auto"/>
                <w:sz w:val="21"/>
                <w:szCs w:val="21"/>
              </w:rPr>
              <w:t>践行地</w:t>
            </w:r>
          </w:p>
        </w:tc>
      </w:tr>
      <w:tr w:rsidR="00D053CC" w:rsidRPr="006E633B" w:rsidTr="00D23A68">
        <w:trPr>
          <w:trHeight w:val="567"/>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7</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hint="eastAsia"/>
                <w:color w:val="auto"/>
                <w:sz w:val="21"/>
                <w:szCs w:val="21"/>
              </w:rPr>
              <w:t>“</w:t>
            </w:r>
            <w:r w:rsidRPr="006E633B">
              <w:rPr>
                <w:rFonts w:ascii="Times New Roman" w:eastAsia="仿宋" w:cs="Times New Roman"/>
                <w:color w:val="auto"/>
                <w:sz w:val="21"/>
                <w:szCs w:val="21"/>
              </w:rPr>
              <w:t>金界壕</w:t>
            </w:r>
            <w:r w:rsidRPr="006E633B">
              <w:rPr>
                <w:rFonts w:ascii="Times New Roman" w:eastAsia="仿宋" w:cs="Times New Roman" w:hint="eastAsia"/>
                <w:color w:val="auto"/>
                <w:sz w:val="21"/>
                <w:szCs w:val="21"/>
              </w:rPr>
              <w:t>”</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和</w:t>
            </w:r>
            <w:r w:rsidRPr="006E633B">
              <w:rPr>
                <w:rFonts w:ascii="Times New Roman" w:eastAsia="仿宋" w:cs="Times New Roman" w:hint="eastAsia"/>
                <w:color w:val="auto"/>
                <w:sz w:val="21"/>
                <w:szCs w:val="21"/>
              </w:rPr>
              <w:t>“</w:t>
            </w:r>
            <w:r w:rsidRPr="006E633B">
              <w:rPr>
                <w:rFonts w:ascii="Times New Roman" w:eastAsia="仿宋" w:cs="Times New Roman"/>
                <w:color w:val="auto"/>
                <w:sz w:val="21"/>
                <w:szCs w:val="21"/>
              </w:rPr>
              <w:t>牡丹江边墙</w:t>
            </w:r>
            <w:r w:rsidRPr="006E633B">
              <w:rPr>
                <w:rFonts w:ascii="Times New Roman" w:eastAsia="仿宋" w:cs="Times New Roman" w:hint="eastAsia"/>
                <w:color w:val="auto"/>
                <w:sz w:val="21"/>
                <w:szCs w:val="21"/>
              </w:rPr>
              <w:t>”</w:t>
            </w:r>
          </w:p>
        </w:tc>
        <w:tc>
          <w:tcPr>
            <w:tcW w:w="997" w:type="dxa"/>
            <w:vMerge/>
            <w:shd w:val="clear" w:color="auto" w:fill="FFFFFF"/>
            <w:vAlign w:val="center"/>
          </w:tcPr>
          <w:p w:rsidR="00D053CC" w:rsidRPr="006E633B" w:rsidRDefault="00D053CC" w:rsidP="00D053CC">
            <w:pPr>
              <w:spacing w:line="280" w:lineRule="exact"/>
              <w:ind w:firstLine="420"/>
              <w:rPr>
                <w:rFonts w:ascii="Times New Roman" w:eastAsia="仿宋" w:cs="Times New Roman"/>
                <w:color w:val="auto"/>
                <w:sz w:val="21"/>
                <w:szCs w:val="21"/>
              </w:rPr>
            </w:pP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齐齐哈尔市、</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牡丹江市</w:t>
            </w:r>
          </w:p>
        </w:tc>
        <w:tc>
          <w:tcPr>
            <w:tcW w:w="3156" w:type="dxa"/>
            <w:shd w:val="clear" w:color="auto" w:fill="FFFFFF"/>
            <w:vAlign w:val="center"/>
          </w:tcPr>
          <w:p w:rsidR="00D053CC" w:rsidRPr="006E633B" w:rsidRDefault="00D053CC" w:rsidP="00D23A68">
            <w:pPr>
              <w:spacing w:line="240" w:lineRule="exact"/>
              <w:ind w:firstLineChars="0" w:firstLine="0"/>
              <w:jc w:val="both"/>
              <w:rPr>
                <w:rFonts w:ascii="Times New Roman" w:eastAsia="仿宋" w:cs="Times New Roman"/>
                <w:color w:val="auto"/>
                <w:sz w:val="21"/>
                <w:szCs w:val="21"/>
              </w:rPr>
            </w:pPr>
            <w:r w:rsidRPr="006E633B">
              <w:rPr>
                <w:rFonts w:ascii="Times New Roman" w:eastAsia="仿宋" w:cs="Times New Roman"/>
                <w:color w:val="auto"/>
                <w:sz w:val="21"/>
                <w:szCs w:val="21"/>
              </w:rPr>
              <w:t>我国北疆多民族文化的发源地</w:t>
            </w:r>
          </w:p>
        </w:tc>
      </w:tr>
      <w:tr w:rsidR="00D053CC" w:rsidRPr="006E633B" w:rsidTr="00D23A68">
        <w:trPr>
          <w:trHeight w:val="567"/>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8</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金上京会宁府遗址</w:t>
            </w:r>
          </w:p>
        </w:tc>
        <w:tc>
          <w:tcPr>
            <w:tcW w:w="997" w:type="dxa"/>
            <w:vMerge/>
            <w:shd w:val="clear" w:color="auto" w:fill="FFFFFF"/>
            <w:vAlign w:val="center"/>
          </w:tcPr>
          <w:p w:rsidR="00D053CC" w:rsidRPr="006E633B" w:rsidRDefault="00D053CC" w:rsidP="00D053CC">
            <w:pPr>
              <w:spacing w:line="280" w:lineRule="exact"/>
              <w:ind w:firstLineChars="0" w:firstLine="0"/>
              <w:rPr>
                <w:rFonts w:ascii="Times New Roman" w:eastAsia="仿宋" w:cs="Times New Roman"/>
                <w:color w:val="auto"/>
                <w:sz w:val="21"/>
                <w:szCs w:val="21"/>
              </w:rPr>
            </w:pP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牡丹江市</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宁安市渤海镇</w:t>
            </w:r>
          </w:p>
        </w:tc>
        <w:tc>
          <w:tcPr>
            <w:tcW w:w="3156" w:type="dxa"/>
            <w:shd w:val="clear" w:color="auto" w:fill="FFFFFF"/>
            <w:vAlign w:val="center"/>
          </w:tcPr>
          <w:p w:rsidR="00D053CC" w:rsidRPr="006E633B" w:rsidRDefault="00D053CC" w:rsidP="00D23A68">
            <w:pPr>
              <w:spacing w:line="240" w:lineRule="exact"/>
              <w:ind w:firstLineChars="0" w:firstLine="0"/>
              <w:jc w:val="both"/>
              <w:rPr>
                <w:rFonts w:ascii="Times New Roman" w:eastAsia="仿宋" w:cs="Times New Roman"/>
                <w:color w:val="auto"/>
                <w:sz w:val="21"/>
                <w:szCs w:val="21"/>
              </w:rPr>
            </w:pPr>
            <w:r w:rsidRPr="006E633B">
              <w:rPr>
                <w:rFonts w:ascii="Times New Roman" w:eastAsia="仿宋" w:cs="Times New Roman"/>
                <w:color w:val="auto"/>
                <w:sz w:val="21"/>
                <w:szCs w:val="21"/>
              </w:rPr>
              <w:t>唐朝时期渤海国的繁荣文化历史的重要见证</w:t>
            </w:r>
          </w:p>
        </w:tc>
      </w:tr>
      <w:tr w:rsidR="00D053CC" w:rsidRPr="006E633B" w:rsidTr="00D23A68">
        <w:trPr>
          <w:trHeight w:val="567"/>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9</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铁道兵成立纪念地</w:t>
            </w:r>
          </w:p>
        </w:tc>
        <w:tc>
          <w:tcPr>
            <w:tcW w:w="997" w:type="dxa"/>
            <w:vMerge w:val="restart"/>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国家级后备文化遗产资源</w:t>
            </w: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哈尔滨市松北区</w:t>
            </w:r>
          </w:p>
        </w:tc>
        <w:tc>
          <w:tcPr>
            <w:tcW w:w="3156" w:type="dxa"/>
            <w:shd w:val="clear" w:color="auto" w:fill="FFFFFF"/>
            <w:vAlign w:val="center"/>
          </w:tcPr>
          <w:p w:rsidR="00D053CC" w:rsidRPr="006E633B" w:rsidRDefault="00D053CC" w:rsidP="00D23A68">
            <w:pPr>
              <w:spacing w:line="240" w:lineRule="exact"/>
              <w:ind w:firstLineChars="0" w:firstLine="0"/>
              <w:jc w:val="both"/>
              <w:rPr>
                <w:rFonts w:ascii="Times New Roman" w:eastAsia="仿宋" w:cs="Times New Roman"/>
                <w:color w:val="auto"/>
                <w:sz w:val="21"/>
                <w:szCs w:val="21"/>
              </w:rPr>
            </w:pPr>
            <w:r w:rsidRPr="006E633B">
              <w:rPr>
                <w:rFonts w:ascii="Times New Roman" w:eastAsia="仿宋" w:cs="Times New Roman"/>
                <w:color w:val="auto"/>
                <w:sz w:val="21"/>
                <w:szCs w:val="21"/>
              </w:rPr>
              <w:t>缅怀革命先烈，弘扬铁道兵精神</w:t>
            </w:r>
          </w:p>
        </w:tc>
      </w:tr>
      <w:tr w:rsidR="00D053CC" w:rsidRPr="006E633B" w:rsidTr="004B2F0F">
        <w:trPr>
          <w:trHeight w:val="455"/>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10</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伍连德纪念馆</w:t>
            </w:r>
          </w:p>
        </w:tc>
        <w:tc>
          <w:tcPr>
            <w:tcW w:w="997" w:type="dxa"/>
            <w:vMerge/>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哈尔滨市道外区</w:t>
            </w:r>
          </w:p>
        </w:tc>
        <w:tc>
          <w:tcPr>
            <w:tcW w:w="3156" w:type="dxa"/>
            <w:shd w:val="clear" w:color="auto" w:fill="FFFFFF"/>
            <w:vAlign w:val="center"/>
          </w:tcPr>
          <w:p w:rsidR="00D053CC" w:rsidRPr="006E633B" w:rsidRDefault="00D053CC" w:rsidP="00D23A68">
            <w:pPr>
              <w:spacing w:line="240" w:lineRule="exact"/>
              <w:ind w:firstLineChars="0" w:firstLine="0"/>
              <w:jc w:val="both"/>
              <w:rPr>
                <w:rFonts w:ascii="Times New Roman" w:eastAsia="仿宋" w:cs="Times New Roman"/>
                <w:color w:val="auto"/>
                <w:sz w:val="21"/>
                <w:szCs w:val="21"/>
              </w:rPr>
            </w:pPr>
            <w:r w:rsidRPr="006E633B">
              <w:rPr>
                <w:rFonts w:ascii="Times New Roman" w:eastAsia="仿宋" w:cs="Times New Roman"/>
                <w:color w:val="auto"/>
                <w:sz w:val="21"/>
                <w:szCs w:val="21"/>
              </w:rPr>
              <w:t>展现了伍连德先生战胜鼠疫过程和辉煌成就</w:t>
            </w:r>
          </w:p>
        </w:tc>
      </w:tr>
      <w:tr w:rsidR="00D053CC" w:rsidRPr="006E633B" w:rsidTr="004B2F0F">
        <w:trPr>
          <w:trHeight w:val="497"/>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11</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胡焕镛纪念公园</w:t>
            </w:r>
          </w:p>
        </w:tc>
        <w:tc>
          <w:tcPr>
            <w:tcW w:w="997" w:type="dxa"/>
            <w:vMerge/>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黑河市</w:t>
            </w:r>
            <w:r w:rsidRPr="006E633B">
              <w:rPr>
                <w:rFonts w:ascii="Times New Roman" w:eastAsia="仿宋" w:cs="Times New Roman" w:hint="eastAsia"/>
                <w:color w:val="auto"/>
                <w:sz w:val="21"/>
                <w:szCs w:val="21"/>
              </w:rPr>
              <w:t>爱辉</w:t>
            </w:r>
            <w:r w:rsidRPr="006E633B">
              <w:rPr>
                <w:rFonts w:ascii="Times New Roman" w:eastAsia="仿宋" w:cs="Times New Roman"/>
                <w:color w:val="auto"/>
                <w:sz w:val="21"/>
                <w:szCs w:val="21"/>
              </w:rPr>
              <w:t>区</w:t>
            </w:r>
          </w:p>
        </w:tc>
        <w:tc>
          <w:tcPr>
            <w:tcW w:w="3156" w:type="dxa"/>
            <w:shd w:val="clear" w:color="auto" w:fill="FFFFFF"/>
            <w:vAlign w:val="center"/>
          </w:tcPr>
          <w:p w:rsidR="00D053CC" w:rsidRPr="006E633B" w:rsidRDefault="00D053CC" w:rsidP="00D23A68">
            <w:pPr>
              <w:spacing w:line="240" w:lineRule="exact"/>
              <w:ind w:firstLineChars="0" w:firstLine="0"/>
              <w:jc w:val="both"/>
              <w:rPr>
                <w:rFonts w:ascii="Times New Roman" w:eastAsia="仿宋" w:cs="Times New Roman"/>
                <w:color w:val="auto"/>
                <w:sz w:val="21"/>
                <w:szCs w:val="21"/>
              </w:rPr>
            </w:pPr>
            <w:r w:rsidRPr="006E633B">
              <w:rPr>
                <w:rFonts w:ascii="Times New Roman" w:eastAsia="仿宋" w:cs="Times New Roman"/>
                <w:color w:val="auto"/>
                <w:sz w:val="21"/>
                <w:szCs w:val="21"/>
              </w:rPr>
              <w:t>寒地黑土文化的发源地</w:t>
            </w:r>
          </w:p>
        </w:tc>
      </w:tr>
      <w:tr w:rsidR="00D053CC" w:rsidRPr="006E633B" w:rsidTr="00D23A68">
        <w:trPr>
          <w:trHeight w:val="567"/>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12</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齐齐哈尔龙沙公园</w:t>
            </w:r>
          </w:p>
        </w:tc>
        <w:tc>
          <w:tcPr>
            <w:tcW w:w="997" w:type="dxa"/>
            <w:vMerge w:val="restart"/>
            <w:shd w:val="clear" w:color="auto" w:fill="FFFFFF"/>
            <w:vAlign w:val="center"/>
          </w:tcPr>
          <w:p w:rsidR="006873D1"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其他后备文化遗产</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资源</w:t>
            </w: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齐齐哈尔市龙沙区</w:t>
            </w:r>
          </w:p>
        </w:tc>
        <w:tc>
          <w:tcPr>
            <w:tcW w:w="3156" w:type="dxa"/>
            <w:shd w:val="clear" w:color="auto" w:fill="FFFFFF"/>
            <w:vAlign w:val="center"/>
          </w:tcPr>
          <w:p w:rsidR="00D053CC" w:rsidRPr="006E633B" w:rsidRDefault="00D053CC" w:rsidP="00D23A68">
            <w:pPr>
              <w:spacing w:line="240" w:lineRule="exact"/>
              <w:ind w:firstLineChars="0" w:firstLine="0"/>
              <w:jc w:val="both"/>
              <w:rPr>
                <w:rFonts w:ascii="Times New Roman" w:eastAsia="仿宋" w:cs="Times New Roman"/>
                <w:color w:val="auto"/>
                <w:sz w:val="21"/>
                <w:szCs w:val="21"/>
              </w:rPr>
            </w:pPr>
            <w:r w:rsidRPr="006E633B">
              <w:rPr>
                <w:rFonts w:ascii="Times New Roman" w:eastAsia="仿宋" w:cs="Times New Roman"/>
                <w:color w:val="auto"/>
                <w:sz w:val="21"/>
                <w:szCs w:val="21"/>
              </w:rPr>
              <w:t>齐齐哈尔市现存历史遗迹最多和最集中的地方</w:t>
            </w:r>
          </w:p>
        </w:tc>
      </w:tr>
      <w:tr w:rsidR="00D053CC" w:rsidRPr="006E633B" w:rsidTr="00D23A68">
        <w:trPr>
          <w:trHeight w:val="567"/>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13</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漠河北极村</w:t>
            </w:r>
          </w:p>
        </w:tc>
        <w:tc>
          <w:tcPr>
            <w:tcW w:w="997" w:type="dxa"/>
            <w:vMerge/>
            <w:shd w:val="clear" w:color="auto" w:fill="FFFFFF"/>
            <w:vAlign w:val="center"/>
          </w:tcPr>
          <w:p w:rsidR="00D053CC" w:rsidRPr="006E633B" w:rsidRDefault="00D053CC" w:rsidP="00D053CC">
            <w:pPr>
              <w:spacing w:line="280" w:lineRule="exact"/>
              <w:ind w:firstLine="420"/>
              <w:rPr>
                <w:rFonts w:ascii="Times New Roman" w:eastAsia="仿宋" w:cs="Times New Roman"/>
                <w:color w:val="auto"/>
                <w:sz w:val="21"/>
                <w:szCs w:val="21"/>
              </w:rPr>
            </w:pP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大兴安岭地区</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漠河市漠河乡</w:t>
            </w:r>
          </w:p>
        </w:tc>
        <w:tc>
          <w:tcPr>
            <w:tcW w:w="3156" w:type="dxa"/>
            <w:shd w:val="clear" w:color="auto" w:fill="FFFFFF"/>
            <w:vAlign w:val="center"/>
          </w:tcPr>
          <w:p w:rsidR="00D053CC" w:rsidRPr="006E633B" w:rsidRDefault="00D053CC" w:rsidP="00D23A68">
            <w:pPr>
              <w:spacing w:line="240" w:lineRule="exact"/>
              <w:ind w:firstLineChars="0" w:firstLine="0"/>
              <w:jc w:val="both"/>
              <w:rPr>
                <w:rFonts w:ascii="Times New Roman" w:eastAsia="仿宋" w:cs="Times New Roman"/>
                <w:color w:val="auto"/>
                <w:sz w:val="21"/>
                <w:szCs w:val="21"/>
              </w:rPr>
            </w:pPr>
            <w:r w:rsidRPr="006E633B">
              <w:rPr>
                <w:rFonts w:ascii="Times New Roman" w:eastAsia="仿宋" w:cs="Times New Roman"/>
                <w:color w:val="auto"/>
                <w:sz w:val="21"/>
                <w:szCs w:val="21"/>
              </w:rPr>
              <w:t>寒地黑土文化的发源地</w:t>
            </w:r>
          </w:p>
        </w:tc>
      </w:tr>
      <w:tr w:rsidR="00D053CC" w:rsidRPr="006E633B" w:rsidTr="00D23A68">
        <w:trPr>
          <w:trHeight w:val="454"/>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14</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东极日初</w:t>
            </w:r>
          </w:p>
        </w:tc>
        <w:tc>
          <w:tcPr>
            <w:tcW w:w="997" w:type="dxa"/>
            <w:vMerge/>
            <w:shd w:val="clear" w:color="auto" w:fill="FFFFFF"/>
            <w:vAlign w:val="center"/>
          </w:tcPr>
          <w:p w:rsidR="00D053CC" w:rsidRPr="006E633B" w:rsidRDefault="00D053CC" w:rsidP="00D053CC">
            <w:pPr>
              <w:spacing w:line="280" w:lineRule="exact"/>
              <w:ind w:firstLine="420"/>
              <w:rPr>
                <w:rFonts w:ascii="Times New Roman" w:eastAsia="仿宋" w:cs="Times New Roman"/>
                <w:color w:val="auto"/>
                <w:sz w:val="21"/>
                <w:szCs w:val="21"/>
              </w:rPr>
            </w:pP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佳木斯市抚远市</w:t>
            </w:r>
          </w:p>
        </w:tc>
        <w:tc>
          <w:tcPr>
            <w:tcW w:w="3156" w:type="dxa"/>
            <w:shd w:val="clear" w:color="auto" w:fill="FFFFFF"/>
            <w:vAlign w:val="center"/>
          </w:tcPr>
          <w:p w:rsidR="00D053CC" w:rsidRPr="006E633B" w:rsidRDefault="00D053CC" w:rsidP="00D23A68">
            <w:pPr>
              <w:spacing w:line="240" w:lineRule="exact"/>
              <w:ind w:firstLineChars="0" w:firstLine="0"/>
              <w:jc w:val="both"/>
              <w:rPr>
                <w:rFonts w:ascii="Times New Roman" w:eastAsia="仿宋" w:cs="Times New Roman"/>
                <w:color w:val="auto"/>
                <w:sz w:val="21"/>
                <w:szCs w:val="21"/>
              </w:rPr>
            </w:pPr>
            <w:r w:rsidRPr="006E633B">
              <w:rPr>
                <w:rFonts w:ascii="Times New Roman" w:eastAsia="仿宋" w:cs="Times New Roman"/>
                <w:color w:val="auto"/>
                <w:sz w:val="21"/>
                <w:szCs w:val="21"/>
              </w:rPr>
              <w:t>寒地黑土文化的发源地</w:t>
            </w:r>
          </w:p>
        </w:tc>
      </w:tr>
      <w:tr w:rsidR="00D053CC" w:rsidRPr="006E633B" w:rsidTr="00D23A68">
        <w:trPr>
          <w:trHeight w:val="623"/>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15</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哈尔滨三大动力</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工业遗产片区</w:t>
            </w:r>
          </w:p>
        </w:tc>
        <w:tc>
          <w:tcPr>
            <w:tcW w:w="997" w:type="dxa"/>
            <w:vMerge/>
            <w:shd w:val="clear" w:color="auto" w:fill="FFFFFF"/>
            <w:vAlign w:val="center"/>
          </w:tcPr>
          <w:p w:rsidR="00D053CC" w:rsidRPr="006E633B" w:rsidRDefault="00D053CC" w:rsidP="00D053CC">
            <w:pPr>
              <w:spacing w:line="280" w:lineRule="exact"/>
              <w:ind w:firstLine="420"/>
              <w:rPr>
                <w:rFonts w:ascii="Times New Roman" w:eastAsia="仿宋" w:cs="Times New Roman"/>
                <w:color w:val="auto"/>
                <w:sz w:val="21"/>
                <w:szCs w:val="21"/>
              </w:rPr>
            </w:pP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哈尔滨市香坊区</w:t>
            </w:r>
          </w:p>
        </w:tc>
        <w:tc>
          <w:tcPr>
            <w:tcW w:w="3156" w:type="dxa"/>
            <w:shd w:val="clear" w:color="auto" w:fill="FFFFFF"/>
            <w:vAlign w:val="center"/>
          </w:tcPr>
          <w:p w:rsidR="00D053CC" w:rsidRPr="006E633B" w:rsidRDefault="00D053CC" w:rsidP="00D23A68">
            <w:pPr>
              <w:spacing w:line="240" w:lineRule="exact"/>
              <w:ind w:firstLineChars="0" w:firstLine="0"/>
              <w:jc w:val="both"/>
              <w:rPr>
                <w:rFonts w:ascii="Times New Roman" w:eastAsia="仿宋" w:cs="Times New Roman"/>
                <w:color w:val="auto"/>
                <w:sz w:val="21"/>
                <w:szCs w:val="21"/>
              </w:rPr>
            </w:pPr>
            <w:r w:rsidRPr="006E633B">
              <w:rPr>
                <w:rFonts w:ascii="Times New Roman" w:eastAsia="仿宋" w:cs="Times New Roman"/>
                <w:color w:val="auto"/>
                <w:sz w:val="21"/>
                <w:szCs w:val="21"/>
              </w:rPr>
              <w:t>支援全国解放及</w:t>
            </w:r>
            <w:r w:rsidRPr="006E633B">
              <w:rPr>
                <w:rFonts w:ascii="Times New Roman" w:eastAsia="仿宋" w:cs="Times New Roman" w:hint="eastAsia"/>
                <w:color w:val="auto"/>
                <w:sz w:val="21"/>
                <w:szCs w:val="21"/>
              </w:rPr>
              <w:t>新中国建国初期建设</w:t>
            </w:r>
            <w:r w:rsidRPr="006E633B">
              <w:rPr>
                <w:rFonts w:ascii="Times New Roman" w:eastAsia="仿宋" w:cs="Times New Roman"/>
                <w:color w:val="auto"/>
                <w:sz w:val="21"/>
                <w:szCs w:val="21"/>
              </w:rPr>
              <w:t>的大后方</w:t>
            </w:r>
          </w:p>
        </w:tc>
      </w:tr>
      <w:tr w:rsidR="00D053CC" w:rsidRPr="006E633B" w:rsidTr="00D23A68">
        <w:trPr>
          <w:trHeight w:val="651"/>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16</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齐齐哈尔重型机器厂工业遗产区</w:t>
            </w:r>
          </w:p>
        </w:tc>
        <w:tc>
          <w:tcPr>
            <w:tcW w:w="997" w:type="dxa"/>
            <w:vMerge/>
            <w:shd w:val="clear" w:color="auto" w:fill="FFFFFF"/>
            <w:vAlign w:val="center"/>
          </w:tcPr>
          <w:p w:rsidR="00D053CC" w:rsidRPr="006E633B" w:rsidRDefault="00D053CC" w:rsidP="00D053CC">
            <w:pPr>
              <w:spacing w:line="280" w:lineRule="exact"/>
              <w:ind w:firstLine="420"/>
              <w:rPr>
                <w:rFonts w:ascii="Times New Roman" w:eastAsia="仿宋" w:cs="Times New Roman"/>
                <w:color w:val="auto"/>
                <w:sz w:val="21"/>
                <w:szCs w:val="21"/>
              </w:rPr>
            </w:pP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齐齐哈尔市</w:t>
            </w:r>
          </w:p>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富拉尔基区</w:t>
            </w:r>
          </w:p>
        </w:tc>
        <w:tc>
          <w:tcPr>
            <w:tcW w:w="3156" w:type="dxa"/>
            <w:shd w:val="clear" w:color="auto" w:fill="FFFFFF"/>
            <w:vAlign w:val="center"/>
          </w:tcPr>
          <w:p w:rsidR="00D053CC" w:rsidRPr="006E633B" w:rsidRDefault="00D053CC" w:rsidP="00D23A68">
            <w:pPr>
              <w:spacing w:line="240" w:lineRule="exact"/>
              <w:ind w:firstLineChars="0" w:firstLine="0"/>
              <w:jc w:val="both"/>
              <w:rPr>
                <w:rFonts w:ascii="Times New Roman" w:eastAsia="仿宋" w:cs="Times New Roman"/>
                <w:color w:val="auto"/>
                <w:sz w:val="21"/>
                <w:szCs w:val="21"/>
              </w:rPr>
            </w:pPr>
            <w:r w:rsidRPr="006E633B">
              <w:rPr>
                <w:rFonts w:ascii="Times New Roman" w:eastAsia="仿宋" w:cs="Times New Roman"/>
                <w:color w:val="auto"/>
                <w:sz w:val="21"/>
                <w:szCs w:val="21"/>
              </w:rPr>
              <w:t>支援全国解放及</w:t>
            </w:r>
            <w:r w:rsidRPr="006E633B">
              <w:rPr>
                <w:rFonts w:ascii="Times New Roman" w:eastAsia="仿宋" w:cs="Times New Roman" w:hint="eastAsia"/>
                <w:color w:val="auto"/>
                <w:sz w:val="21"/>
                <w:szCs w:val="21"/>
              </w:rPr>
              <w:t>新中国建国初期建设</w:t>
            </w:r>
            <w:r w:rsidRPr="006E633B">
              <w:rPr>
                <w:rFonts w:ascii="Times New Roman" w:eastAsia="仿宋" w:cs="Times New Roman"/>
                <w:color w:val="auto"/>
                <w:sz w:val="21"/>
                <w:szCs w:val="21"/>
              </w:rPr>
              <w:t>的大后方</w:t>
            </w:r>
          </w:p>
        </w:tc>
      </w:tr>
      <w:tr w:rsidR="00D053CC" w:rsidRPr="006E633B" w:rsidTr="00D23A68">
        <w:trPr>
          <w:trHeight w:val="567"/>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17</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哈尔滨工业大学</w:t>
            </w:r>
          </w:p>
        </w:tc>
        <w:tc>
          <w:tcPr>
            <w:tcW w:w="997" w:type="dxa"/>
            <w:vMerge/>
            <w:shd w:val="clear" w:color="auto" w:fill="FFFFFF"/>
            <w:vAlign w:val="center"/>
          </w:tcPr>
          <w:p w:rsidR="00D053CC" w:rsidRPr="006E633B" w:rsidRDefault="00D053CC" w:rsidP="00D053CC">
            <w:pPr>
              <w:spacing w:line="280" w:lineRule="exact"/>
              <w:ind w:firstLine="420"/>
              <w:rPr>
                <w:rFonts w:ascii="Times New Roman" w:eastAsia="仿宋" w:cs="Times New Roman"/>
                <w:color w:val="auto"/>
                <w:sz w:val="21"/>
                <w:szCs w:val="21"/>
              </w:rPr>
            </w:pP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哈尔滨市南岗区</w:t>
            </w:r>
          </w:p>
        </w:tc>
        <w:tc>
          <w:tcPr>
            <w:tcW w:w="3156" w:type="dxa"/>
            <w:shd w:val="clear" w:color="auto" w:fill="FFFFFF"/>
            <w:vAlign w:val="center"/>
          </w:tcPr>
          <w:p w:rsidR="00D053CC" w:rsidRPr="006E633B" w:rsidRDefault="00D053CC" w:rsidP="00D23A68">
            <w:pPr>
              <w:spacing w:line="240" w:lineRule="exact"/>
              <w:ind w:firstLineChars="0" w:firstLine="0"/>
              <w:jc w:val="both"/>
              <w:rPr>
                <w:rFonts w:ascii="Times New Roman" w:eastAsia="仿宋" w:cs="Times New Roman"/>
                <w:color w:val="auto"/>
                <w:sz w:val="21"/>
                <w:szCs w:val="21"/>
              </w:rPr>
            </w:pPr>
            <w:r w:rsidRPr="006E633B">
              <w:rPr>
                <w:rFonts w:ascii="Times New Roman" w:eastAsia="仿宋" w:cs="Times New Roman"/>
                <w:color w:val="auto"/>
                <w:sz w:val="21"/>
                <w:szCs w:val="21"/>
              </w:rPr>
              <w:t>国家主要文化、教育、体育、科研和交通中心</w:t>
            </w:r>
          </w:p>
        </w:tc>
      </w:tr>
      <w:tr w:rsidR="00D053CC" w:rsidRPr="006E633B" w:rsidTr="00D23A68">
        <w:trPr>
          <w:trHeight w:val="567"/>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18</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哈尔滨工程大学</w:t>
            </w:r>
          </w:p>
        </w:tc>
        <w:tc>
          <w:tcPr>
            <w:tcW w:w="997" w:type="dxa"/>
            <w:vMerge/>
            <w:shd w:val="clear" w:color="auto" w:fill="FFFFFF"/>
            <w:vAlign w:val="center"/>
          </w:tcPr>
          <w:p w:rsidR="00D053CC" w:rsidRPr="006E633B" w:rsidRDefault="00D053CC" w:rsidP="00D053CC">
            <w:pPr>
              <w:spacing w:line="280" w:lineRule="exact"/>
              <w:ind w:firstLine="420"/>
              <w:rPr>
                <w:rFonts w:ascii="Times New Roman" w:eastAsia="仿宋" w:cs="Times New Roman"/>
                <w:color w:val="auto"/>
                <w:sz w:val="21"/>
                <w:szCs w:val="21"/>
              </w:rPr>
            </w:pP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哈尔滨市南岗区</w:t>
            </w:r>
          </w:p>
        </w:tc>
        <w:tc>
          <w:tcPr>
            <w:tcW w:w="3156" w:type="dxa"/>
            <w:shd w:val="clear" w:color="auto" w:fill="FFFFFF"/>
            <w:vAlign w:val="center"/>
          </w:tcPr>
          <w:p w:rsidR="00D053CC" w:rsidRPr="006E633B" w:rsidRDefault="00D053CC" w:rsidP="00D23A68">
            <w:pPr>
              <w:spacing w:line="240" w:lineRule="exact"/>
              <w:ind w:firstLineChars="0" w:firstLine="0"/>
              <w:jc w:val="both"/>
              <w:rPr>
                <w:rFonts w:ascii="Times New Roman" w:eastAsia="仿宋" w:cs="Times New Roman"/>
                <w:color w:val="auto"/>
                <w:sz w:val="21"/>
                <w:szCs w:val="21"/>
              </w:rPr>
            </w:pPr>
            <w:r w:rsidRPr="006E633B">
              <w:rPr>
                <w:rFonts w:ascii="Times New Roman" w:eastAsia="仿宋" w:cs="Times New Roman"/>
                <w:color w:val="auto"/>
                <w:sz w:val="21"/>
                <w:szCs w:val="21"/>
              </w:rPr>
              <w:t>国家主要文化、教育、体育、科研和交通中心</w:t>
            </w:r>
          </w:p>
        </w:tc>
      </w:tr>
      <w:tr w:rsidR="00D053CC" w:rsidRPr="006E633B" w:rsidTr="00D23A68">
        <w:trPr>
          <w:trHeight w:val="567"/>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19</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三江湿地</w:t>
            </w:r>
          </w:p>
        </w:tc>
        <w:tc>
          <w:tcPr>
            <w:tcW w:w="997" w:type="dxa"/>
            <w:vMerge/>
            <w:shd w:val="clear" w:color="auto" w:fill="FFFFFF"/>
            <w:vAlign w:val="center"/>
          </w:tcPr>
          <w:p w:rsidR="00D053CC" w:rsidRPr="006E633B" w:rsidRDefault="00D053CC" w:rsidP="00D053CC">
            <w:pPr>
              <w:spacing w:line="280" w:lineRule="exact"/>
              <w:ind w:firstLine="420"/>
              <w:rPr>
                <w:rFonts w:ascii="Times New Roman" w:eastAsia="仿宋" w:cs="Times New Roman"/>
                <w:color w:val="auto"/>
                <w:sz w:val="21"/>
                <w:szCs w:val="21"/>
              </w:rPr>
            </w:pP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佳木斯市抚远市、同江市</w:t>
            </w:r>
          </w:p>
        </w:tc>
        <w:tc>
          <w:tcPr>
            <w:tcW w:w="3156" w:type="dxa"/>
            <w:shd w:val="clear" w:color="auto" w:fill="FFFFFF"/>
            <w:vAlign w:val="center"/>
          </w:tcPr>
          <w:p w:rsidR="00D053CC" w:rsidRPr="006E633B" w:rsidRDefault="00D053CC" w:rsidP="00D23A68">
            <w:pPr>
              <w:spacing w:line="240" w:lineRule="exact"/>
              <w:ind w:firstLineChars="0" w:firstLine="0"/>
              <w:jc w:val="both"/>
              <w:rPr>
                <w:rFonts w:ascii="Times New Roman" w:eastAsia="仿宋" w:cs="Times New Roman"/>
                <w:color w:val="auto"/>
                <w:sz w:val="21"/>
                <w:szCs w:val="21"/>
              </w:rPr>
            </w:pPr>
            <w:r w:rsidRPr="006E633B">
              <w:rPr>
                <w:rFonts w:ascii="Times New Roman" w:eastAsia="仿宋" w:cs="Times New Roman"/>
                <w:color w:val="auto"/>
                <w:sz w:val="21"/>
                <w:szCs w:val="21"/>
              </w:rPr>
              <w:t>国家生态文明和</w:t>
            </w:r>
            <w:r w:rsidRPr="006E633B">
              <w:rPr>
                <w:rFonts w:ascii="Times New Roman" w:eastAsia="仿宋" w:cs="Times New Roman" w:hint="eastAsia"/>
                <w:color w:val="auto"/>
                <w:sz w:val="21"/>
                <w:szCs w:val="21"/>
              </w:rPr>
              <w:t>“</w:t>
            </w:r>
            <w:r w:rsidRPr="006E633B">
              <w:rPr>
                <w:rFonts w:ascii="Times New Roman" w:eastAsia="仿宋" w:cs="Times New Roman"/>
                <w:color w:val="auto"/>
                <w:sz w:val="21"/>
                <w:szCs w:val="21"/>
              </w:rPr>
              <w:t>两山理论</w:t>
            </w:r>
            <w:r w:rsidRPr="006E633B">
              <w:rPr>
                <w:rFonts w:ascii="Times New Roman" w:eastAsia="仿宋" w:cs="Times New Roman" w:hint="eastAsia"/>
                <w:color w:val="auto"/>
                <w:sz w:val="21"/>
                <w:szCs w:val="21"/>
              </w:rPr>
              <w:t>”</w:t>
            </w:r>
            <w:r w:rsidRPr="006E633B">
              <w:rPr>
                <w:rFonts w:ascii="Times New Roman" w:eastAsia="仿宋" w:cs="Times New Roman"/>
                <w:color w:val="auto"/>
                <w:sz w:val="21"/>
                <w:szCs w:val="21"/>
              </w:rPr>
              <w:t>践行地</w:t>
            </w:r>
          </w:p>
        </w:tc>
      </w:tr>
      <w:tr w:rsidR="00D053CC" w:rsidRPr="006E633B" w:rsidTr="00D23A68">
        <w:trPr>
          <w:trHeight w:val="510"/>
          <w:tblHeader/>
          <w:jc w:val="center"/>
        </w:trPr>
        <w:tc>
          <w:tcPr>
            <w:tcW w:w="707"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20</w:t>
            </w:r>
          </w:p>
        </w:tc>
        <w:tc>
          <w:tcPr>
            <w:tcW w:w="1994"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伊春南岔人防工程</w:t>
            </w:r>
          </w:p>
        </w:tc>
        <w:tc>
          <w:tcPr>
            <w:tcW w:w="997" w:type="dxa"/>
            <w:vMerge/>
            <w:shd w:val="clear" w:color="auto" w:fill="FFFFFF"/>
            <w:vAlign w:val="center"/>
          </w:tcPr>
          <w:p w:rsidR="00D053CC" w:rsidRPr="006E633B" w:rsidRDefault="00D053CC" w:rsidP="00D053CC">
            <w:pPr>
              <w:spacing w:line="280" w:lineRule="exact"/>
              <w:ind w:firstLineChars="0" w:firstLine="0"/>
              <w:rPr>
                <w:rFonts w:ascii="Times New Roman" w:eastAsia="仿宋" w:cs="Times New Roman"/>
                <w:color w:val="auto"/>
                <w:sz w:val="21"/>
                <w:szCs w:val="21"/>
              </w:rPr>
            </w:pPr>
          </w:p>
        </w:tc>
        <w:tc>
          <w:tcPr>
            <w:tcW w:w="1965" w:type="dxa"/>
            <w:shd w:val="clear" w:color="auto" w:fill="FFFFFF"/>
            <w:vAlign w:val="center"/>
          </w:tcPr>
          <w:p w:rsidR="00D053CC" w:rsidRPr="006E633B" w:rsidRDefault="00D053CC" w:rsidP="00D053CC">
            <w:pPr>
              <w:spacing w:line="280" w:lineRule="exact"/>
              <w:ind w:firstLineChars="0" w:firstLine="0"/>
              <w:jc w:val="center"/>
              <w:rPr>
                <w:rFonts w:ascii="Times New Roman" w:eastAsia="仿宋" w:cs="Times New Roman"/>
                <w:color w:val="auto"/>
                <w:sz w:val="21"/>
                <w:szCs w:val="21"/>
              </w:rPr>
            </w:pPr>
            <w:r w:rsidRPr="006E633B">
              <w:rPr>
                <w:rFonts w:ascii="Times New Roman" w:eastAsia="仿宋" w:cs="Times New Roman"/>
                <w:color w:val="auto"/>
                <w:sz w:val="21"/>
                <w:szCs w:val="21"/>
              </w:rPr>
              <w:t>伊春市南岔</w:t>
            </w:r>
            <w:r w:rsidRPr="006E633B">
              <w:rPr>
                <w:rFonts w:ascii="Times New Roman" w:eastAsia="仿宋" w:cs="Times New Roman" w:hint="eastAsia"/>
                <w:color w:val="auto"/>
                <w:sz w:val="21"/>
                <w:szCs w:val="21"/>
              </w:rPr>
              <w:t>县</w:t>
            </w:r>
          </w:p>
        </w:tc>
        <w:tc>
          <w:tcPr>
            <w:tcW w:w="3156" w:type="dxa"/>
            <w:shd w:val="clear" w:color="auto" w:fill="FFFFFF"/>
            <w:vAlign w:val="center"/>
          </w:tcPr>
          <w:p w:rsidR="00D053CC" w:rsidRPr="006E633B" w:rsidRDefault="00D053CC" w:rsidP="00D23A68">
            <w:pPr>
              <w:spacing w:line="240" w:lineRule="exact"/>
              <w:ind w:firstLineChars="0" w:firstLine="0"/>
              <w:jc w:val="both"/>
              <w:rPr>
                <w:rFonts w:ascii="Times New Roman" w:eastAsia="仿宋" w:cs="Times New Roman"/>
                <w:color w:val="auto"/>
                <w:sz w:val="21"/>
                <w:szCs w:val="21"/>
              </w:rPr>
            </w:pPr>
            <w:r w:rsidRPr="006E633B">
              <w:rPr>
                <w:rFonts w:ascii="Times New Roman" w:eastAsia="仿宋" w:cs="Times New Roman"/>
                <w:color w:val="auto"/>
                <w:sz w:val="21"/>
                <w:szCs w:val="21"/>
              </w:rPr>
              <w:t>承载国防安全的战略基地</w:t>
            </w:r>
          </w:p>
        </w:tc>
      </w:tr>
      <w:bookmarkEnd w:id="114"/>
      <w:bookmarkEnd w:id="115"/>
    </w:tbl>
    <w:p w:rsidR="00D053CC" w:rsidRPr="004B2F0F" w:rsidRDefault="00D053CC" w:rsidP="004B2F0F">
      <w:pPr>
        <w:spacing w:after="156" w:line="240" w:lineRule="atLeast"/>
        <w:ind w:firstLine="260"/>
        <w:rPr>
          <w:rFonts w:ascii="Times New Roman"/>
          <w:sz w:val="13"/>
          <w:szCs w:val="13"/>
        </w:rPr>
      </w:pPr>
    </w:p>
    <w:sectPr w:rsidR="00D053CC" w:rsidRPr="004B2F0F" w:rsidSect="00575D41">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5C0" w:rsidRDefault="006D75C0" w:rsidP="00F13A3B">
      <w:pPr>
        <w:spacing w:line="240" w:lineRule="auto"/>
        <w:ind w:firstLine="480"/>
      </w:pPr>
      <w:r>
        <w:separator/>
      </w:r>
    </w:p>
  </w:endnote>
  <w:endnote w:type="continuationSeparator" w:id="1">
    <w:p w:rsidR="006D75C0" w:rsidRDefault="006D75C0" w:rsidP="00F13A3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0" w:usb1="00000000" w:usb2="00000009" w:usb3="00000000" w:csb0="2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Microsoft YaHei UI">
    <w:altName w:val="微软雅黑"/>
    <w:charset w:val="86"/>
    <w:family w:val="swiss"/>
    <w:pitch w:val="default"/>
    <w:sig w:usb0="00000000" w:usb1="00000000" w:usb2="00000016" w:usb3="00000000" w:csb0="0004001F" w:csb1="00000000"/>
  </w:font>
  <w:font w:name="等线">
    <w:altName w:val="华文中宋"/>
    <w:charset w:val="86"/>
    <w:family w:val="auto"/>
    <w:pitch w:val="default"/>
    <w:sig w:usb0="00000000" w:usb1="00000000"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方正书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D46" w:rsidRDefault="00540D46" w:rsidP="00F13A3B">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D46" w:rsidRDefault="00540D46">
    <w:pPr>
      <w:pStyle w:val="ab"/>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D46" w:rsidRDefault="00540D46" w:rsidP="00F13A3B">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5C0" w:rsidRDefault="006D75C0" w:rsidP="00F13A3B">
      <w:pPr>
        <w:spacing w:line="240" w:lineRule="auto"/>
        <w:ind w:firstLine="480"/>
      </w:pPr>
      <w:r>
        <w:separator/>
      </w:r>
    </w:p>
  </w:footnote>
  <w:footnote w:type="continuationSeparator" w:id="1">
    <w:p w:rsidR="006D75C0" w:rsidRDefault="006D75C0" w:rsidP="00F13A3B">
      <w:pPr>
        <w:spacing w:line="240" w:lineRule="auto"/>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F7972A"/>
    <w:multiLevelType w:val="singleLevel"/>
    <w:tmpl w:val="8CF7972A"/>
    <w:lvl w:ilvl="0">
      <w:start w:val="1"/>
      <w:numFmt w:val="decimal"/>
      <w:lvlText w:val="%1."/>
      <w:lvlJc w:val="left"/>
      <w:pPr>
        <w:tabs>
          <w:tab w:val="left" w:pos="312"/>
        </w:tabs>
      </w:pPr>
    </w:lvl>
  </w:abstractNum>
  <w:abstractNum w:abstractNumId="1">
    <w:nsid w:val="ABCCB395"/>
    <w:multiLevelType w:val="singleLevel"/>
    <w:tmpl w:val="ABCCB395"/>
    <w:lvl w:ilvl="0">
      <w:start w:val="2"/>
      <w:numFmt w:val="chineseCounting"/>
      <w:suff w:val="space"/>
      <w:lvlText w:val="第%1节"/>
      <w:lvlJc w:val="left"/>
      <w:rPr>
        <w:rFonts w:hint="eastAsia"/>
      </w:rPr>
    </w:lvl>
  </w:abstractNum>
  <w:abstractNum w:abstractNumId="2">
    <w:nsid w:val="C187E018"/>
    <w:multiLevelType w:val="singleLevel"/>
    <w:tmpl w:val="C187E018"/>
    <w:lvl w:ilvl="0">
      <w:start w:val="1"/>
      <w:numFmt w:val="decimal"/>
      <w:suff w:val="nothing"/>
      <w:lvlText w:val="%1、"/>
      <w:lvlJc w:val="left"/>
    </w:lvl>
  </w:abstractNum>
  <w:abstractNum w:abstractNumId="3">
    <w:nsid w:val="1487326F"/>
    <w:multiLevelType w:val="multilevel"/>
    <w:tmpl w:val="0910F684"/>
    <w:lvl w:ilvl="0">
      <w:start w:val="1"/>
      <w:numFmt w:val="decimal"/>
      <w:lvlText w:val="%1"/>
      <w:lvlJc w:val="right"/>
      <w:pPr>
        <w:ind w:left="562" w:hanging="27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5EA67D1"/>
    <w:multiLevelType w:val="singleLevel"/>
    <w:tmpl w:val="15EA67D1"/>
    <w:lvl w:ilvl="0">
      <w:start w:val="1"/>
      <w:numFmt w:val="chineseCounting"/>
      <w:pStyle w:val="4"/>
      <w:suff w:val="nothing"/>
      <w:lvlText w:val="（%1）"/>
      <w:lvlJc w:val="left"/>
      <w:pPr>
        <w:tabs>
          <w:tab w:val="left" w:pos="0"/>
        </w:tabs>
        <w:ind w:left="0" w:firstLine="420"/>
      </w:pPr>
      <w:rPr>
        <w:rFonts w:hint="eastAsia"/>
      </w:rPr>
    </w:lvl>
  </w:abstractNum>
  <w:abstractNum w:abstractNumId="5">
    <w:nsid w:val="281CB30E"/>
    <w:multiLevelType w:val="singleLevel"/>
    <w:tmpl w:val="281CB30E"/>
    <w:lvl w:ilvl="0">
      <w:start w:val="1"/>
      <w:numFmt w:val="chineseCounting"/>
      <w:pStyle w:val="3"/>
      <w:suff w:val="nothing"/>
      <w:lvlText w:val="%1、"/>
      <w:lvlJc w:val="left"/>
      <w:pPr>
        <w:tabs>
          <w:tab w:val="left" w:pos="0"/>
        </w:tabs>
        <w:ind w:left="0" w:firstLine="420"/>
      </w:pPr>
      <w:rPr>
        <w:rFonts w:hint="eastAsia"/>
      </w:rPr>
    </w:lvl>
  </w:abstractNum>
  <w:abstractNum w:abstractNumId="6">
    <w:nsid w:val="3C7C51E1"/>
    <w:multiLevelType w:val="singleLevel"/>
    <w:tmpl w:val="3C7C51E1"/>
    <w:lvl w:ilvl="0">
      <w:start w:val="1"/>
      <w:numFmt w:val="decimal"/>
      <w:lvlText w:val="%1"/>
      <w:lvlJc w:val="left"/>
      <w:pPr>
        <w:tabs>
          <w:tab w:val="left" w:pos="420"/>
        </w:tabs>
        <w:ind w:left="425" w:hanging="425"/>
      </w:pPr>
      <w:rPr>
        <w:rFonts w:hint="default"/>
      </w:rPr>
    </w:lvl>
  </w:abstractNum>
  <w:abstractNum w:abstractNumId="7">
    <w:nsid w:val="5D8DE290"/>
    <w:multiLevelType w:val="singleLevel"/>
    <w:tmpl w:val="5D8DE290"/>
    <w:lvl w:ilvl="0">
      <w:start w:val="1"/>
      <w:numFmt w:val="decimal"/>
      <w:lvlText w:val="%1"/>
      <w:lvlJc w:val="left"/>
      <w:pPr>
        <w:tabs>
          <w:tab w:val="left" w:pos="397"/>
        </w:tabs>
        <w:ind w:left="454" w:hanging="454"/>
      </w:pPr>
      <w:rPr>
        <w:rFonts w:hint="default"/>
      </w:rPr>
    </w:lvl>
  </w:abstractNum>
  <w:num w:numId="1">
    <w:abstractNumId w:val="5"/>
  </w:num>
  <w:num w:numId="2">
    <w:abstractNumId w:val="4"/>
  </w:num>
  <w:num w:numId="3">
    <w:abstractNumId w:val="5"/>
    <w:lvlOverride w:ilvl="0">
      <w:startOverride w:val="1"/>
    </w:lvlOverride>
  </w:num>
  <w:num w:numId="4">
    <w:abstractNumId w:val="5"/>
    <w:lvlOverride w:ilvl="0">
      <w:startOverride w:val="1"/>
    </w:lvlOverride>
  </w:num>
  <w:num w:numId="5">
    <w:abstractNumId w:val="1"/>
  </w:num>
  <w:num w:numId="6">
    <w:abstractNumId w:val="5"/>
    <w:lvlOverride w:ilvl="0">
      <w:startOverride w:val="1"/>
    </w:lvlOverride>
  </w:num>
  <w:num w:numId="7">
    <w:abstractNumId w:val="5"/>
    <w:lvlOverride w:ilvl="0">
      <w:startOverride w:val="1"/>
    </w:lvlOverride>
  </w:num>
  <w:num w:numId="8">
    <w:abstractNumId w:val="4"/>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5"/>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0"/>
  </w:num>
  <w:num w:numId="21">
    <w:abstractNumId w:val="4"/>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5"/>
    <w:lvlOverride w:ilvl="0">
      <w:startOverride w:val="1"/>
    </w:lvlOverride>
  </w:num>
  <w:num w:numId="28">
    <w:abstractNumId w:val="4"/>
    <w:lvlOverride w:ilvl="0">
      <w:startOverride w:val="1"/>
    </w:lvlOverride>
  </w:num>
  <w:num w:numId="29">
    <w:abstractNumId w:val="2"/>
  </w:num>
  <w:num w:numId="30">
    <w:abstractNumId w:val="7"/>
  </w:num>
  <w:num w:numId="31">
    <w:abstractNumId w:val="6"/>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5D41"/>
    <w:rsid w:val="00001022"/>
    <w:rsid w:val="00001764"/>
    <w:rsid w:val="00001F05"/>
    <w:rsid w:val="000021D0"/>
    <w:rsid w:val="000021DC"/>
    <w:rsid w:val="00002A67"/>
    <w:rsid w:val="00003E86"/>
    <w:rsid w:val="00004588"/>
    <w:rsid w:val="00004B7C"/>
    <w:rsid w:val="00004D9C"/>
    <w:rsid w:val="00004F9F"/>
    <w:rsid w:val="000050F9"/>
    <w:rsid w:val="00005EF6"/>
    <w:rsid w:val="00005FAD"/>
    <w:rsid w:val="00007156"/>
    <w:rsid w:val="0000716D"/>
    <w:rsid w:val="000079BE"/>
    <w:rsid w:val="000102A3"/>
    <w:rsid w:val="0001052A"/>
    <w:rsid w:val="0001098B"/>
    <w:rsid w:val="00012845"/>
    <w:rsid w:val="00012EBB"/>
    <w:rsid w:val="000132B5"/>
    <w:rsid w:val="00013D3F"/>
    <w:rsid w:val="00015274"/>
    <w:rsid w:val="00015F72"/>
    <w:rsid w:val="000161C6"/>
    <w:rsid w:val="000162D0"/>
    <w:rsid w:val="000167E7"/>
    <w:rsid w:val="00017298"/>
    <w:rsid w:val="000179E4"/>
    <w:rsid w:val="00017B60"/>
    <w:rsid w:val="000215CE"/>
    <w:rsid w:val="00021827"/>
    <w:rsid w:val="00021A3B"/>
    <w:rsid w:val="0002262B"/>
    <w:rsid w:val="00022C9E"/>
    <w:rsid w:val="00022DFD"/>
    <w:rsid w:val="00024E2B"/>
    <w:rsid w:val="00025012"/>
    <w:rsid w:val="000253C5"/>
    <w:rsid w:val="000260B6"/>
    <w:rsid w:val="00026F61"/>
    <w:rsid w:val="00032275"/>
    <w:rsid w:val="0003292B"/>
    <w:rsid w:val="00032D38"/>
    <w:rsid w:val="0003389A"/>
    <w:rsid w:val="00033C95"/>
    <w:rsid w:val="00034F5A"/>
    <w:rsid w:val="00036A86"/>
    <w:rsid w:val="0003762F"/>
    <w:rsid w:val="00037CFA"/>
    <w:rsid w:val="00041856"/>
    <w:rsid w:val="00041F64"/>
    <w:rsid w:val="000426D0"/>
    <w:rsid w:val="000430F4"/>
    <w:rsid w:val="000433E1"/>
    <w:rsid w:val="00043550"/>
    <w:rsid w:val="00043AA2"/>
    <w:rsid w:val="0004414F"/>
    <w:rsid w:val="000442C3"/>
    <w:rsid w:val="00044B59"/>
    <w:rsid w:val="00044D1B"/>
    <w:rsid w:val="00044F8C"/>
    <w:rsid w:val="000457BE"/>
    <w:rsid w:val="00045E87"/>
    <w:rsid w:val="00046381"/>
    <w:rsid w:val="0004656C"/>
    <w:rsid w:val="000471B4"/>
    <w:rsid w:val="00047ABC"/>
    <w:rsid w:val="000503E8"/>
    <w:rsid w:val="00051030"/>
    <w:rsid w:val="00051822"/>
    <w:rsid w:val="00051919"/>
    <w:rsid w:val="00051C60"/>
    <w:rsid w:val="00052113"/>
    <w:rsid w:val="00054402"/>
    <w:rsid w:val="000552B4"/>
    <w:rsid w:val="000552BE"/>
    <w:rsid w:val="00056598"/>
    <w:rsid w:val="000566C5"/>
    <w:rsid w:val="00057F88"/>
    <w:rsid w:val="00060869"/>
    <w:rsid w:val="00060BA0"/>
    <w:rsid w:val="00061ACA"/>
    <w:rsid w:val="00062BAD"/>
    <w:rsid w:val="00062D53"/>
    <w:rsid w:val="0006319D"/>
    <w:rsid w:val="00063DD8"/>
    <w:rsid w:val="00063F1C"/>
    <w:rsid w:val="00064E0F"/>
    <w:rsid w:val="00066A1C"/>
    <w:rsid w:val="000675D3"/>
    <w:rsid w:val="0006771C"/>
    <w:rsid w:val="000714B9"/>
    <w:rsid w:val="000724C6"/>
    <w:rsid w:val="0007287A"/>
    <w:rsid w:val="000729FB"/>
    <w:rsid w:val="00072F96"/>
    <w:rsid w:val="00075181"/>
    <w:rsid w:val="0007568F"/>
    <w:rsid w:val="00077B7D"/>
    <w:rsid w:val="00077EAD"/>
    <w:rsid w:val="00080A6E"/>
    <w:rsid w:val="00081168"/>
    <w:rsid w:val="00081D21"/>
    <w:rsid w:val="0008256C"/>
    <w:rsid w:val="00082E8F"/>
    <w:rsid w:val="00082FD2"/>
    <w:rsid w:val="00083210"/>
    <w:rsid w:val="00083D05"/>
    <w:rsid w:val="00084C31"/>
    <w:rsid w:val="00085410"/>
    <w:rsid w:val="00085756"/>
    <w:rsid w:val="00085B70"/>
    <w:rsid w:val="000860BC"/>
    <w:rsid w:val="00086227"/>
    <w:rsid w:val="000869B2"/>
    <w:rsid w:val="000878A9"/>
    <w:rsid w:val="0008798A"/>
    <w:rsid w:val="00087B5F"/>
    <w:rsid w:val="00087F79"/>
    <w:rsid w:val="00090634"/>
    <w:rsid w:val="00091AFF"/>
    <w:rsid w:val="000926C7"/>
    <w:rsid w:val="00093194"/>
    <w:rsid w:val="00093370"/>
    <w:rsid w:val="0009381A"/>
    <w:rsid w:val="00093962"/>
    <w:rsid w:val="00095D2C"/>
    <w:rsid w:val="00095DC5"/>
    <w:rsid w:val="000967F3"/>
    <w:rsid w:val="000970DD"/>
    <w:rsid w:val="000976EC"/>
    <w:rsid w:val="00097A2A"/>
    <w:rsid w:val="00097EEE"/>
    <w:rsid w:val="000A012B"/>
    <w:rsid w:val="000A10B7"/>
    <w:rsid w:val="000A21D1"/>
    <w:rsid w:val="000A35F9"/>
    <w:rsid w:val="000A5D2C"/>
    <w:rsid w:val="000A634C"/>
    <w:rsid w:val="000A69C4"/>
    <w:rsid w:val="000A69DF"/>
    <w:rsid w:val="000A6B1C"/>
    <w:rsid w:val="000A6C5C"/>
    <w:rsid w:val="000A6F81"/>
    <w:rsid w:val="000B08F4"/>
    <w:rsid w:val="000B0BED"/>
    <w:rsid w:val="000B13EB"/>
    <w:rsid w:val="000B180C"/>
    <w:rsid w:val="000B1F24"/>
    <w:rsid w:val="000B2192"/>
    <w:rsid w:val="000B330A"/>
    <w:rsid w:val="000B366C"/>
    <w:rsid w:val="000B393D"/>
    <w:rsid w:val="000B4055"/>
    <w:rsid w:val="000B5D7A"/>
    <w:rsid w:val="000B5EAB"/>
    <w:rsid w:val="000B65BA"/>
    <w:rsid w:val="000B66D9"/>
    <w:rsid w:val="000B726D"/>
    <w:rsid w:val="000B73A0"/>
    <w:rsid w:val="000B7AF2"/>
    <w:rsid w:val="000C07DB"/>
    <w:rsid w:val="000C2319"/>
    <w:rsid w:val="000C2703"/>
    <w:rsid w:val="000C386A"/>
    <w:rsid w:val="000C3C6C"/>
    <w:rsid w:val="000C40A0"/>
    <w:rsid w:val="000C43E3"/>
    <w:rsid w:val="000C4B31"/>
    <w:rsid w:val="000C4FC8"/>
    <w:rsid w:val="000C5FB7"/>
    <w:rsid w:val="000C6A6A"/>
    <w:rsid w:val="000C6E3F"/>
    <w:rsid w:val="000D068B"/>
    <w:rsid w:val="000D1244"/>
    <w:rsid w:val="000D1E31"/>
    <w:rsid w:val="000D2FD6"/>
    <w:rsid w:val="000D5991"/>
    <w:rsid w:val="000D5A0D"/>
    <w:rsid w:val="000D62DA"/>
    <w:rsid w:val="000D71C7"/>
    <w:rsid w:val="000D7433"/>
    <w:rsid w:val="000D7882"/>
    <w:rsid w:val="000E218B"/>
    <w:rsid w:val="000E24D4"/>
    <w:rsid w:val="000E28A7"/>
    <w:rsid w:val="000E32A8"/>
    <w:rsid w:val="000E5F7B"/>
    <w:rsid w:val="000E7FC1"/>
    <w:rsid w:val="000F08C9"/>
    <w:rsid w:val="000F161F"/>
    <w:rsid w:val="000F33DA"/>
    <w:rsid w:val="000F4149"/>
    <w:rsid w:val="000F586A"/>
    <w:rsid w:val="000F5EF3"/>
    <w:rsid w:val="00100137"/>
    <w:rsid w:val="0010077D"/>
    <w:rsid w:val="00100F10"/>
    <w:rsid w:val="001018E1"/>
    <w:rsid w:val="00101E3E"/>
    <w:rsid w:val="00102AA0"/>
    <w:rsid w:val="0010359C"/>
    <w:rsid w:val="00103777"/>
    <w:rsid w:val="00104094"/>
    <w:rsid w:val="00104492"/>
    <w:rsid w:val="00105288"/>
    <w:rsid w:val="0010598D"/>
    <w:rsid w:val="00107A56"/>
    <w:rsid w:val="001103C1"/>
    <w:rsid w:val="00110B49"/>
    <w:rsid w:val="00111028"/>
    <w:rsid w:val="001113A3"/>
    <w:rsid w:val="00111910"/>
    <w:rsid w:val="00113D6F"/>
    <w:rsid w:val="00114489"/>
    <w:rsid w:val="00114845"/>
    <w:rsid w:val="00114A3A"/>
    <w:rsid w:val="00114C45"/>
    <w:rsid w:val="0011503D"/>
    <w:rsid w:val="001164A6"/>
    <w:rsid w:val="00117353"/>
    <w:rsid w:val="001176F5"/>
    <w:rsid w:val="00117858"/>
    <w:rsid w:val="00121046"/>
    <w:rsid w:val="0012220C"/>
    <w:rsid w:val="00122385"/>
    <w:rsid w:val="0012354C"/>
    <w:rsid w:val="0012392F"/>
    <w:rsid w:val="00123DE8"/>
    <w:rsid w:val="00124F21"/>
    <w:rsid w:val="00125D48"/>
    <w:rsid w:val="00126802"/>
    <w:rsid w:val="0012693D"/>
    <w:rsid w:val="0012764D"/>
    <w:rsid w:val="00130244"/>
    <w:rsid w:val="001306CE"/>
    <w:rsid w:val="00130CDD"/>
    <w:rsid w:val="00130D82"/>
    <w:rsid w:val="00131DEF"/>
    <w:rsid w:val="00133575"/>
    <w:rsid w:val="00134A01"/>
    <w:rsid w:val="0013536F"/>
    <w:rsid w:val="001356E7"/>
    <w:rsid w:val="00135D43"/>
    <w:rsid w:val="0013617B"/>
    <w:rsid w:val="00136761"/>
    <w:rsid w:val="00136E3A"/>
    <w:rsid w:val="00137A39"/>
    <w:rsid w:val="001400DC"/>
    <w:rsid w:val="001406F2"/>
    <w:rsid w:val="001407E1"/>
    <w:rsid w:val="00141220"/>
    <w:rsid w:val="00141EA2"/>
    <w:rsid w:val="0014212D"/>
    <w:rsid w:val="00142CF1"/>
    <w:rsid w:val="00144E39"/>
    <w:rsid w:val="00144F5D"/>
    <w:rsid w:val="00145413"/>
    <w:rsid w:val="0014625F"/>
    <w:rsid w:val="0014632C"/>
    <w:rsid w:val="00147B1E"/>
    <w:rsid w:val="00150683"/>
    <w:rsid w:val="00150CA7"/>
    <w:rsid w:val="00151652"/>
    <w:rsid w:val="00151B5D"/>
    <w:rsid w:val="00152773"/>
    <w:rsid w:val="001527EB"/>
    <w:rsid w:val="001536C4"/>
    <w:rsid w:val="00154D86"/>
    <w:rsid w:val="0015651A"/>
    <w:rsid w:val="00156A39"/>
    <w:rsid w:val="00156F34"/>
    <w:rsid w:val="00161B1A"/>
    <w:rsid w:val="00161D41"/>
    <w:rsid w:val="001626BE"/>
    <w:rsid w:val="00162AB8"/>
    <w:rsid w:val="00163C16"/>
    <w:rsid w:val="00164086"/>
    <w:rsid w:val="00164D96"/>
    <w:rsid w:val="001655A5"/>
    <w:rsid w:val="001660CE"/>
    <w:rsid w:val="001660DD"/>
    <w:rsid w:val="001661D7"/>
    <w:rsid w:val="001666FE"/>
    <w:rsid w:val="001668A0"/>
    <w:rsid w:val="00166C5B"/>
    <w:rsid w:val="00167CD4"/>
    <w:rsid w:val="00170120"/>
    <w:rsid w:val="00170709"/>
    <w:rsid w:val="001708D3"/>
    <w:rsid w:val="0017158B"/>
    <w:rsid w:val="00171E0C"/>
    <w:rsid w:val="00172A3C"/>
    <w:rsid w:val="00172A5C"/>
    <w:rsid w:val="001731FF"/>
    <w:rsid w:val="00173453"/>
    <w:rsid w:val="00173960"/>
    <w:rsid w:val="001741A8"/>
    <w:rsid w:val="0017524B"/>
    <w:rsid w:val="00175F73"/>
    <w:rsid w:val="00176AD6"/>
    <w:rsid w:val="001807D5"/>
    <w:rsid w:val="00180A5A"/>
    <w:rsid w:val="00180A86"/>
    <w:rsid w:val="00181D23"/>
    <w:rsid w:val="00181D78"/>
    <w:rsid w:val="001829C2"/>
    <w:rsid w:val="00182CDD"/>
    <w:rsid w:val="00182F1B"/>
    <w:rsid w:val="00183608"/>
    <w:rsid w:val="001849A1"/>
    <w:rsid w:val="00184BCC"/>
    <w:rsid w:val="001861C3"/>
    <w:rsid w:val="00186317"/>
    <w:rsid w:val="00187463"/>
    <w:rsid w:val="00190160"/>
    <w:rsid w:val="00190874"/>
    <w:rsid w:val="00191245"/>
    <w:rsid w:val="00191667"/>
    <w:rsid w:val="0019259E"/>
    <w:rsid w:val="001926DB"/>
    <w:rsid w:val="00192AE6"/>
    <w:rsid w:val="0019363D"/>
    <w:rsid w:val="00193750"/>
    <w:rsid w:val="00193C2F"/>
    <w:rsid w:val="00193C92"/>
    <w:rsid w:val="0019516B"/>
    <w:rsid w:val="001957CE"/>
    <w:rsid w:val="00196E58"/>
    <w:rsid w:val="0019791B"/>
    <w:rsid w:val="001A0665"/>
    <w:rsid w:val="001A0C2E"/>
    <w:rsid w:val="001A1060"/>
    <w:rsid w:val="001A12B6"/>
    <w:rsid w:val="001A131C"/>
    <w:rsid w:val="001A1397"/>
    <w:rsid w:val="001A1E93"/>
    <w:rsid w:val="001A2831"/>
    <w:rsid w:val="001A287E"/>
    <w:rsid w:val="001A4537"/>
    <w:rsid w:val="001A4935"/>
    <w:rsid w:val="001A505F"/>
    <w:rsid w:val="001A51A0"/>
    <w:rsid w:val="001A526C"/>
    <w:rsid w:val="001A5838"/>
    <w:rsid w:val="001A69DA"/>
    <w:rsid w:val="001A7554"/>
    <w:rsid w:val="001B2173"/>
    <w:rsid w:val="001B2403"/>
    <w:rsid w:val="001B389B"/>
    <w:rsid w:val="001B440C"/>
    <w:rsid w:val="001B458A"/>
    <w:rsid w:val="001B4FD9"/>
    <w:rsid w:val="001C0ECB"/>
    <w:rsid w:val="001C138F"/>
    <w:rsid w:val="001C1424"/>
    <w:rsid w:val="001C1B82"/>
    <w:rsid w:val="001C2517"/>
    <w:rsid w:val="001C311D"/>
    <w:rsid w:val="001C3833"/>
    <w:rsid w:val="001C404C"/>
    <w:rsid w:val="001C4390"/>
    <w:rsid w:val="001C49E8"/>
    <w:rsid w:val="001C4A02"/>
    <w:rsid w:val="001C4D60"/>
    <w:rsid w:val="001C6051"/>
    <w:rsid w:val="001C63C3"/>
    <w:rsid w:val="001C6A8B"/>
    <w:rsid w:val="001C7B34"/>
    <w:rsid w:val="001D0410"/>
    <w:rsid w:val="001D04B3"/>
    <w:rsid w:val="001D23F6"/>
    <w:rsid w:val="001D26BE"/>
    <w:rsid w:val="001D3567"/>
    <w:rsid w:val="001D3B56"/>
    <w:rsid w:val="001D3C07"/>
    <w:rsid w:val="001D4591"/>
    <w:rsid w:val="001D582F"/>
    <w:rsid w:val="001D59F8"/>
    <w:rsid w:val="001D5A70"/>
    <w:rsid w:val="001D6BAF"/>
    <w:rsid w:val="001D75D5"/>
    <w:rsid w:val="001D77DE"/>
    <w:rsid w:val="001D7CAE"/>
    <w:rsid w:val="001E04DE"/>
    <w:rsid w:val="001E09F7"/>
    <w:rsid w:val="001E0DA9"/>
    <w:rsid w:val="001E1917"/>
    <w:rsid w:val="001E22C5"/>
    <w:rsid w:val="001E3099"/>
    <w:rsid w:val="001E408B"/>
    <w:rsid w:val="001E56C6"/>
    <w:rsid w:val="001E5E1D"/>
    <w:rsid w:val="001E6FFA"/>
    <w:rsid w:val="001E7734"/>
    <w:rsid w:val="001F051D"/>
    <w:rsid w:val="001F07F7"/>
    <w:rsid w:val="001F0B17"/>
    <w:rsid w:val="001F0E95"/>
    <w:rsid w:val="001F0FDF"/>
    <w:rsid w:val="001F1521"/>
    <w:rsid w:val="001F166A"/>
    <w:rsid w:val="001F1A0C"/>
    <w:rsid w:val="001F3447"/>
    <w:rsid w:val="001F34A1"/>
    <w:rsid w:val="001F35A0"/>
    <w:rsid w:val="001F398E"/>
    <w:rsid w:val="001F5D12"/>
    <w:rsid w:val="001F6E18"/>
    <w:rsid w:val="001F7585"/>
    <w:rsid w:val="00200EE4"/>
    <w:rsid w:val="0020108D"/>
    <w:rsid w:val="00201B84"/>
    <w:rsid w:val="00202268"/>
    <w:rsid w:val="002027BC"/>
    <w:rsid w:val="00202D0D"/>
    <w:rsid w:val="00203C01"/>
    <w:rsid w:val="00203F27"/>
    <w:rsid w:val="00204970"/>
    <w:rsid w:val="00204EF1"/>
    <w:rsid w:val="0020504C"/>
    <w:rsid w:val="0020674B"/>
    <w:rsid w:val="00206BAF"/>
    <w:rsid w:val="002071AF"/>
    <w:rsid w:val="00207296"/>
    <w:rsid w:val="00210614"/>
    <w:rsid w:val="00211367"/>
    <w:rsid w:val="00211D1D"/>
    <w:rsid w:val="002126A1"/>
    <w:rsid w:val="002128B2"/>
    <w:rsid w:val="00213EBA"/>
    <w:rsid w:val="00214BA9"/>
    <w:rsid w:val="00215E64"/>
    <w:rsid w:val="0021601E"/>
    <w:rsid w:val="002160A6"/>
    <w:rsid w:val="00216305"/>
    <w:rsid w:val="00216C2B"/>
    <w:rsid w:val="00216F4D"/>
    <w:rsid w:val="00220AF3"/>
    <w:rsid w:val="00220C8B"/>
    <w:rsid w:val="00221A7D"/>
    <w:rsid w:val="00221CEB"/>
    <w:rsid w:val="0022213B"/>
    <w:rsid w:val="002229C7"/>
    <w:rsid w:val="00222B53"/>
    <w:rsid w:val="00224123"/>
    <w:rsid w:val="002247DE"/>
    <w:rsid w:val="0022644F"/>
    <w:rsid w:val="00226B8F"/>
    <w:rsid w:val="00230546"/>
    <w:rsid w:val="002305F0"/>
    <w:rsid w:val="002314FF"/>
    <w:rsid w:val="0023162C"/>
    <w:rsid w:val="00232399"/>
    <w:rsid w:val="00235CF9"/>
    <w:rsid w:val="00237F94"/>
    <w:rsid w:val="0024024C"/>
    <w:rsid w:val="00240EDF"/>
    <w:rsid w:val="002415E6"/>
    <w:rsid w:val="00241663"/>
    <w:rsid w:val="0024298B"/>
    <w:rsid w:val="00242E36"/>
    <w:rsid w:val="00243F91"/>
    <w:rsid w:val="00244266"/>
    <w:rsid w:val="00246BC8"/>
    <w:rsid w:val="00246F00"/>
    <w:rsid w:val="002470C6"/>
    <w:rsid w:val="00247DD1"/>
    <w:rsid w:val="00250C9D"/>
    <w:rsid w:val="00250F26"/>
    <w:rsid w:val="00250FC4"/>
    <w:rsid w:val="00251596"/>
    <w:rsid w:val="0025189F"/>
    <w:rsid w:val="0025228C"/>
    <w:rsid w:val="00252926"/>
    <w:rsid w:val="00252EFE"/>
    <w:rsid w:val="002532B1"/>
    <w:rsid w:val="00253A16"/>
    <w:rsid w:val="0025468B"/>
    <w:rsid w:val="00254A1F"/>
    <w:rsid w:val="00254AF0"/>
    <w:rsid w:val="00254DD5"/>
    <w:rsid w:val="002556D1"/>
    <w:rsid w:val="002558CA"/>
    <w:rsid w:val="00255C84"/>
    <w:rsid w:val="00256BC5"/>
    <w:rsid w:val="00257A0A"/>
    <w:rsid w:val="00261E71"/>
    <w:rsid w:val="00262704"/>
    <w:rsid w:val="00262E56"/>
    <w:rsid w:val="0026332C"/>
    <w:rsid w:val="00264E6D"/>
    <w:rsid w:val="00264F01"/>
    <w:rsid w:val="00264F5A"/>
    <w:rsid w:val="0026520F"/>
    <w:rsid w:val="00265D57"/>
    <w:rsid w:val="00265F58"/>
    <w:rsid w:val="00266861"/>
    <w:rsid w:val="00271507"/>
    <w:rsid w:val="00271601"/>
    <w:rsid w:val="002716E9"/>
    <w:rsid w:val="0027229F"/>
    <w:rsid w:val="00273BC6"/>
    <w:rsid w:val="00273E70"/>
    <w:rsid w:val="00273E9B"/>
    <w:rsid w:val="00273F36"/>
    <w:rsid w:val="00274660"/>
    <w:rsid w:val="0027489E"/>
    <w:rsid w:val="00275A87"/>
    <w:rsid w:val="00275F5D"/>
    <w:rsid w:val="00276D79"/>
    <w:rsid w:val="002772D7"/>
    <w:rsid w:val="002777CB"/>
    <w:rsid w:val="00277E60"/>
    <w:rsid w:val="00280781"/>
    <w:rsid w:val="002812BC"/>
    <w:rsid w:val="002820FD"/>
    <w:rsid w:val="0028275D"/>
    <w:rsid w:val="00282BD1"/>
    <w:rsid w:val="0028394C"/>
    <w:rsid w:val="00283D98"/>
    <w:rsid w:val="00283D9E"/>
    <w:rsid w:val="00283E43"/>
    <w:rsid w:val="00283E96"/>
    <w:rsid w:val="0028448D"/>
    <w:rsid w:val="00284F3E"/>
    <w:rsid w:val="00285398"/>
    <w:rsid w:val="00285C5E"/>
    <w:rsid w:val="00286023"/>
    <w:rsid w:val="002860E5"/>
    <w:rsid w:val="0029045F"/>
    <w:rsid w:val="00290C4D"/>
    <w:rsid w:val="00290F47"/>
    <w:rsid w:val="00291476"/>
    <w:rsid w:val="00292055"/>
    <w:rsid w:val="002923F2"/>
    <w:rsid w:val="002933A0"/>
    <w:rsid w:val="0029397E"/>
    <w:rsid w:val="002951D3"/>
    <w:rsid w:val="002951F4"/>
    <w:rsid w:val="002965E2"/>
    <w:rsid w:val="00296D8F"/>
    <w:rsid w:val="00297C79"/>
    <w:rsid w:val="002A0C8E"/>
    <w:rsid w:val="002A16AE"/>
    <w:rsid w:val="002A2264"/>
    <w:rsid w:val="002A3BC6"/>
    <w:rsid w:val="002A40B4"/>
    <w:rsid w:val="002A4298"/>
    <w:rsid w:val="002A4315"/>
    <w:rsid w:val="002A4627"/>
    <w:rsid w:val="002A4E2C"/>
    <w:rsid w:val="002A4EFF"/>
    <w:rsid w:val="002A5550"/>
    <w:rsid w:val="002A5928"/>
    <w:rsid w:val="002A5BE9"/>
    <w:rsid w:val="002A5FA4"/>
    <w:rsid w:val="002A65A0"/>
    <w:rsid w:val="002A65EE"/>
    <w:rsid w:val="002A733E"/>
    <w:rsid w:val="002A7D29"/>
    <w:rsid w:val="002B01D2"/>
    <w:rsid w:val="002B04B8"/>
    <w:rsid w:val="002B1142"/>
    <w:rsid w:val="002B1281"/>
    <w:rsid w:val="002B1915"/>
    <w:rsid w:val="002B25FA"/>
    <w:rsid w:val="002B5177"/>
    <w:rsid w:val="002B5CDA"/>
    <w:rsid w:val="002B5FBE"/>
    <w:rsid w:val="002B7164"/>
    <w:rsid w:val="002B71F2"/>
    <w:rsid w:val="002B7360"/>
    <w:rsid w:val="002C0B55"/>
    <w:rsid w:val="002C10CC"/>
    <w:rsid w:val="002C227C"/>
    <w:rsid w:val="002C661E"/>
    <w:rsid w:val="002C66CC"/>
    <w:rsid w:val="002C6A7B"/>
    <w:rsid w:val="002C7B07"/>
    <w:rsid w:val="002D115F"/>
    <w:rsid w:val="002D200B"/>
    <w:rsid w:val="002D2671"/>
    <w:rsid w:val="002D29B5"/>
    <w:rsid w:val="002D306E"/>
    <w:rsid w:val="002D3143"/>
    <w:rsid w:val="002D3564"/>
    <w:rsid w:val="002D39DE"/>
    <w:rsid w:val="002D3B1A"/>
    <w:rsid w:val="002D3BDF"/>
    <w:rsid w:val="002D3BE1"/>
    <w:rsid w:val="002D45BF"/>
    <w:rsid w:val="002D4D40"/>
    <w:rsid w:val="002D67F0"/>
    <w:rsid w:val="002D6884"/>
    <w:rsid w:val="002D7511"/>
    <w:rsid w:val="002D772B"/>
    <w:rsid w:val="002D7BB7"/>
    <w:rsid w:val="002D7F00"/>
    <w:rsid w:val="002E0039"/>
    <w:rsid w:val="002E0236"/>
    <w:rsid w:val="002E050B"/>
    <w:rsid w:val="002E13A3"/>
    <w:rsid w:val="002E1EE1"/>
    <w:rsid w:val="002E27A9"/>
    <w:rsid w:val="002E2F65"/>
    <w:rsid w:val="002E46B9"/>
    <w:rsid w:val="002E4755"/>
    <w:rsid w:val="002E65E6"/>
    <w:rsid w:val="002E7871"/>
    <w:rsid w:val="002E7CC7"/>
    <w:rsid w:val="002F06FF"/>
    <w:rsid w:val="002F0C9B"/>
    <w:rsid w:val="002F10A1"/>
    <w:rsid w:val="002F43F4"/>
    <w:rsid w:val="002F46FC"/>
    <w:rsid w:val="002F56ED"/>
    <w:rsid w:val="002F5F17"/>
    <w:rsid w:val="002F65F4"/>
    <w:rsid w:val="002F6D5C"/>
    <w:rsid w:val="00301EDB"/>
    <w:rsid w:val="003026E0"/>
    <w:rsid w:val="00302753"/>
    <w:rsid w:val="003041C3"/>
    <w:rsid w:val="00304312"/>
    <w:rsid w:val="003044B1"/>
    <w:rsid w:val="003044E3"/>
    <w:rsid w:val="003057C7"/>
    <w:rsid w:val="00305892"/>
    <w:rsid w:val="003058B6"/>
    <w:rsid w:val="00306640"/>
    <w:rsid w:val="00306CB6"/>
    <w:rsid w:val="00306F9F"/>
    <w:rsid w:val="00307281"/>
    <w:rsid w:val="003073D8"/>
    <w:rsid w:val="003102A2"/>
    <w:rsid w:val="00310B02"/>
    <w:rsid w:val="00313587"/>
    <w:rsid w:val="003147CD"/>
    <w:rsid w:val="0031502F"/>
    <w:rsid w:val="00316126"/>
    <w:rsid w:val="00316D06"/>
    <w:rsid w:val="0032002C"/>
    <w:rsid w:val="003202E1"/>
    <w:rsid w:val="00320A3D"/>
    <w:rsid w:val="00320B8C"/>
    <w:rsid w:val="00321914"/>
    <w:rsid w:val="00321C77"/>
    <w:rsid w:val="00321FFE"/>
    <w:rsid w:val="00322B60"/>
    <w:rsid w:val="0032345F"/>
    <w:rsid w:val="00324325"/>
    <w:rsid w:val="00325AAD"/>
    <w:rsid w:val="00330814"/>
    <w:rsid w:val="00330DA5"/>
    <w:rsid w:val="003317AF"/>
    <w:rsid w:val="00332476"/>
    <w:rsid w:val="003327DC"/>
    <w:rsid w:val="003340F8"/>
    <w:rsid w:val="003345EA"/>
    <w:rsid w:val="00335E3A"/>
    <w:rsid w:val="00336375"/>
    <w:rsid w:val="00336495"/>
    <w:rsid w:val="00336C41"/>
    <w:rsid w:val="00340744"/>
    <w:rsid w:val="00340C13"/>
    <w:rsid w:val="00341198"/>
    <w:rsid w:val="00341C73"/>
    <w:rsid w:val="003444CD"/>
    <w:rsid w:val="003446A5"/>
    <w:rsid w:val="00345423"/>
    <w:rsid w:val="00347048"/>
    <w:rsid w:val="0035211E"/>
    <w:rsid w:val="00352A85"/>
    <w:rsid w:val="00353909"/>
    <w:rsid w:val="003544ED"/>
    <w:rsid w:val="00355E86"/>
    <w:rsid w:val="003568A0"/>
    <w:rsid w:val="0036079D"/>
    <w:rsid w:val="003608B7"/>
    <w:rsid w:val="00360B78"/>
    <w:rsid w:val="00361FBD"/>
    <w:rsid w:val="0036256C"/>
    <w:rsid w:val="00362605"/>
    <w:rsid w:val="00363857"/>
    <w:rsid w:val="00363DEC"/>
    <w:rsid w:val="003643EA"/>
    <w:rsid w:val="003644B9"/>
    <w:rsid w:val="0036600A"/>
    <w:rsid w:val="00366C7B"/>
    <w:rsid w:val="00367228"/>
    <w:rsid w:val="0037054E"/>
    <w:rsid w:val="003705D2"/>
    <w:rsid w:val="0037073D"/>
    <w:rsid w:val="00370D86"/>
    <w:rsid w:val="00370FDF"/>
    <w:rsid w:val="00371B07"/>
    <w:rsid w:val="00371F61"/>
    <w:rsid w:val="00372E80"/>
    <w:rsid w:val="00372FE5"/>
    <w:rsid w:val="003745DB"/>
    <w:rsid w:val="00374ED6"/>
    <w:rsid w:val="003756EA"/>
    <w:rsid w:val="003766B3"/>
    <w:rsid w:val="00377B85"/>
    <w:rsid w:val="00380521"/>
    <w:rsid w:val="00382186"/>
    <w:rsid w:val="003830E6"/>
    <w:rsid w:val="00383B6B"/>
    <w:rsid w:val="00384BD8"/>
    <w:rsid w:val="00384C55"/>
    <w:rsid w:val="003862A3"/>
    <w:rsid w:val="003862FC"/>
    <w:rsid w:val="0038665D"/>
    <w:rsid w:val="00386AE8"/>
    <w:rsid w:val="00386CEF"/>
    <w:rsid w:val="00387BA6"/>
    <w:rsid w:val="00390395"/>
    <w:rsid w:val="00390725"/>
    <w:rsid w:val="0039112D"/>
    <w:rsid w:val="00391166"/>
    <w:rsid w:val="0039139B"/>
    <w:rsid w:val="00391574"/>
    <w:rsid w:val="00391616"/>
    <w:rsid w:val="0039288C"/>
    <w:rsid w:val="00392CC6"/>
    <w:rsid w:val="00393243"/>
    <w:rsid w:val="0039548A"/>
    <w:rsid w:val="00396788"/>
    <w:rsid w:val="00397839"/>
    <w:rsid w:val="003A02F9"/>
    <w:rsid w:val="003A0417"/>
    <w:rsid w:val="003A1B7B"/>
    <w:rsid w:val="003A227C"/>
    <w:rsid w:val="003A2621"/>
    <w:rsid w:val="003A277C"/>
    <w:rsid w:val="003A2921"/>
    <w:rsid w:val="003A327C"/>
    <w:rsid w:val="003A4F9F"/>
    <w:rsid w:val="003A5453"/>
    <w:rsid w:val="003A60EE"/>
    <w:rsid w:val="003A685C"/>
    <w:rsid w:val="003A7028"/>
    <w:rsid w:val="003A72D5"/>
    <w:rsid w:val="003A74A7"/>
    <w:rsid w:val="003A7657"/>
    <w:rsid w:val="003A7DC3"/>
    <w:rsid w:val="003B0285"/>
    <w:rsid w:val="003B08F9"/>
    <w:rsid w:val="003B0B4E"/>
    <w:rsid w:val="003B2C9F"/>
    <w:rsid w:val="003B34C8"/>
    <w:rsid w:val="003B37A4"/>
    <w:rsid w:val="003B38E7"/>
    <w:rsid w:val="003B467D"/>
    <w:rsid w:val="003B4842"/>
    <w:rsid w:val="003B4988"/>
    <w:rsid w:val="003B5AC0"/>
    <w:rsid w:val="003B5B31"/>
    <w:rsid w:val="003B5BCC"/>
    <w:rsid w:val="003B669C"/>
    <w:rsid w:val="003B66F5"/>
    <w:rsid w:val="003B6DD8"/>
    <w:rsid w:val="003B7685"/>
    <w:rsid w:val="003C0713"/>
    <w:rsid w:val="003C1D81"/>
    <w:rsid w:val="003C1F3C"/>
    <w:rsid w:val="003C22A1"/>
    <w:rsid w:val="003C2429"/>
    <w:rsid w:val="003C2B71"/>
    <w:rsid w:val="003C383E"/>
    <w:rsid w:val="003C3D23"/>
    <w:rsid w:val="003C426A"/>
    <w:rsid w:val="003C4461"/>
    <w:rsid w:val="003C46FB"/>
    <w:rsid w:val="003C4921"/>
    <w:rsid w:val="003C4F3B"/>
    <w:rsid w:val="003C654B"/>
    <w:rsid w:val="003C66C6"/>
    <w:rsid w:val="003C6892"/>
    <w:rsid w:val="003C7D08"/>
    <w:rsid w:val="003D094B"/>
    <w:rsid w:val="003D0992"/>
    <w:rsid w:val="003D22AD"/>
    <w:rsid w:val="003D2536"/>
    <w:rsid w:val="003D2DE4"/>
    <w:rsid w:val="003D33EF"/>
    <w:rsid w:val="003D37D8"/>
    <w:rsid w:val="003D3D83"/>
    <w:rsid w:val="003D402A"/>
    <w:rsid w:val="003D50D5"/>
    <w:rsid w:val="003D57EB"/>
    <w:rsid w:val="003D5955"/>
    <w:rsid w:val="003D63AC"/>
    <w:rsid w:val="003D67CE"/>
    <w:rsid w:val="003E0019"/>
    <w:rsid w:val="003E02BA"/>
    <w:rsid w:val="003E02D8"/>
    <w:rsid w:val="003E07CA"/>
    <w:rsid w:val="003E0D37"/>
    <w:rsid w:val="003E0FB5"/>
    <w:rsid w:val="003E13CE"/>
    <w:rsid w:val="003E2B20"/>
    <w:rsid w:val="003E2D40"/>
    <w:rsid w:val="003E3F65"/>
    <w:rsid w:val="003E451E"/>
    <w:rsid w:val="003E6DD3"/>
    <w:rsid w:val="003E7621"/>
    <w:rsid w:val="003F2706"/>
    <w:rsid w:val="003F2E5B"/>
    <w:rsid w:val="003F3032"/>
    <w:rsid w:val="003F3058"/>
    <w:rsid w:val="003F31CB"/>
    <w:rsid w:val="003F398A"/>
    <w:rsid w:val="003F4424"/>
    <w:rsid w:val="003F4CCA"/>
    <w:rsid w:val="003F5612"/>
    <w:rsid w:val="003F5D77"/>
    <w:rsid w:val="003F7381"/>
    <w:rsid w:val="00400367"/>
    <w:rsid w:val="004004EA"/>
    <w:rsid w:val="004023F0"/>
    <w:rsid w:val="004032D8"/>
    <w:rsid w:val="00404418"/>
    <w:rsid w:val="0040509A"/>
    <w:rsid w:val="00405519"/>
    <w:rsid w:val="00405891"/>
    <w:rsid w:val="004060C5"/>
    <w:rsid w:val="00406252"/>
    <w:rsid w:val="004064AB"/>
    <w:rsid w:val="00407E7F"/>
    <w:rsid w:val="00410B76"/>
    <w:rsid w:val="00410CFE"/>
    <w:rsid w:val="00411D66"/>
    <w:rsid w:val="00413077"/>
    <w:rsid w:val="00413166"/>
    <w:rsid w:val="00413A64"/>
    <w:rsid w:val="00415193"/>
    <w:rsid w:val="004159A4"/>
    <w:rsid w:val="00416039"/>
    <w:rsid w:val="0041674C"/>
    <w:rsid w:val="00416811"/>
    <w:rsid w:val="00417448"/>
    <w:rsid w:val="004174DA"/>
    <w:rsid w:val="0042034F"/>
    <w:rsid w:val="00420A2E"/>
    <w:rsid w:val="0042118E"/>
    <w:rsid w:val="004230B1"/>
    <w:rsid w:val="00423DA1"/>
    <w:rsid w:val="00424B1C"/>
    <w:rsid w:val="00425953"/>
    <w:rsid w:val="00425DB5"/>
    <w:rsid w:val="0042611F"/>
    <w:rsid w:val="004302EA"/>
    <w:rsid w:val="00430420"/>
    <w:rsid w:val="00432AE2"/>
    <w:rsid w:val="00432EBC"/>
    <w:rsid w:val="00433BDC"/>
    <w:rsid w:val="00434153"/>
    <w:rsid w:val="0043456F"/>
    <w:rsid w:val="00434623"/>
    <w:rsid w:val="004349A7"/>
    <w:rsid w:val="00434C41"/>
    <w:rsid w:val="00435A3E"/>
    <w:rsid w:val="00435C64"/>
    <w:rsid w:val="00437057"/>
    <w:rsid w:val="00440065"/>
    <w:rsid w:val="00440EB2"/>
    <w:rsid w:val="0044274C"/>
    <w:rsid w:val="00442CF1"/>
    <w:rsid w:val="00443053"/>
    <w:rsid w:val="00443788"/>
    <w:rsid w:val="0044479E"/>
    <w:rsid w:val="00445003"/>
    <w:rsid w:val="00445830"/>
    <w:rsid w:val="00447302"/>
    <w:rsid w:val="00450CD6"/>
    <w:rsid w:val="00451934"/>
    <w:rsid w:val="00452739"/>
    <w:rsid w:val="0045283B"/>
    <w:rsid w:val="00452FC7"/>
    <w:rsid w:val="004533FC"/>
    <w:rsid w:val="00453593"/>
    <w:rsid w:val="00453798"/>
    <w:rsid w:val="00455076"/>
    <w:rsid w:val="00455084"/>
    <w:rsid w:val="00455894"/>
    <w:rsid w:val="00457052"/>
    <w:rsid w:val="00457AE6"/>
    <w:rsid w:val="004603CF"/>
    <w:rsid w:val="00460A21"/>
    <w:rsid w:val="00460A96"/>
    <w:rsid w:val="004615BC"/>
    <w:rsid w:val="00461D60"/>
    <w:rsid w:val="00462722"/>
    <w:rsid w:val="00462C97"/>
    <w:rsid w:val="00463CF0"/>
    <w:rsid w:val="00464283"/>
    <w:rsid w:val="0046430E"/>
    <w:rsid w:val="0046555D"/>
    <w:rsid w:val="004662D1"/>
    <w:rsid w:val="00466702"/>
    <w:rsid w:val="0046749E"/>
    <w:rsid w:val="004676A7"/>
    <w:rsid w:val="004703F5"/>
    <w:rsid w:val="004705F4"/>
    <w:rsid w:val="00471096"/>
    <w:rsid w:val="00472B48"/>
    <w:rsid w:val="0047321D"/>
    <w:rsid w:val="00473701"/>
    <w:rsid w:val="004746AB"/>
    <w:rsid w:val="00474AFC"/>
    <w:rsid w:val="00476BD1"/>
    <w:rsid w:val="00476FD6"/>
    <w:rsid w:val="00477DA2"/>
    <w:rsid w:val="004807A3"/>
    <w:rsid w:val="00481935"/>
    <w:rsid w:val="00481AA4"/>
    <w:rsid w:val="00481D9D"/>
    <w:rsid w:val="00482A65"/>
    <w:rsid w:val="00482E0E"/>
    <w:rsid w:val="0048352C"/>
    <w:rsid w:val="004840C5"/>
    <w:rsid w:val="0048709D"/>
    <w:rsid w:val="00487CEA"/>
    <w:rsid w:val="004919E6"/>
    <w:rsid w:val="00491D09"/>
    <w:rsid w:val="00492E06"/>
    <w:rsid w:val="0049338B"/>
    <w:rsid w:val="0049349E"/>
    <w:rsid w:val="00494EC2"/>
    <w:rsid w:val="004978C5"/>
    <w:rsid w:val="004A01E5"/>
    <w:rsid w:val="004A1DE3"/>
    <w:rsid w:val="004A235A"/>
    <w:rsid w:val="004A2EC4"/>
    <w:rsid w:val="004A46A9"/>
    <w:rsid w:val="004A475A"/>
    <w:rsid w:val="004A56F4"/>
    <w:rsid w:val="004A71E6"/>
    <w:rsid w:val="004A7C04"/>
    <w:rsid w:val="004B027A"/>
    <w:rsid w:val="004B174C"/>
    <w:rsid w:val="004B2F0F"/>
    <w:rsid w:val="004B31A2"/>
    <w:rsid w:val="004B35B3"/>
    <w:rsid w:val="004B3AE0"/>
    <w:rsid w:val="004B3ED4"/>
    <w:rsid w:val="004B48B6"/>
    <w:rsid w:val="004B578E"/>
    <w:rsid w:val="004B57FC"/>
    <w:rsid w:val="004B6B82"/>
    <w:rsid w:val="004B7A32"/>
    <w:rsid w:val="004B7E6F"/>
    <w:rsid w:val="004C14EA"/>
    <w:rsid w:val="004C2720"/>
    <w:rsid w:val="004C3EB6"/>
    <w:rsid w:val="004C430C"/>
    <w:rsid w:val="004C457A"/>
    <w:rsid w:val="004C596D"/>
    <w:rsid w:val="004C6A0F"/>
    <w:rsid w:val="004C6DBE"/>
    <w:rsid w:val="004C7F99"/>
    <w:rsid w:val="004D06C8"/>
    <w:rsid w:val="004D2144"/>
    <w:rsid w:val="004D2BFA"/>
    <w:rsid w:val="004D2E1F"/>
    <w:rsid w:val="004D318B"/>
    <w:rsid w:val="004D31DF"/>
    <w:rsid w:val="004D3982"/>
    <w:rsid w:val="004D3D19"/>
    <w:rsid w:val="004D3D62"/>
    <w:rsid w:val="004D4396"/>
    <w:rsid w:val="004D5B4C"/>
    <w:rsid w:val="004D5CD4"/>
    <w:rsid w:val="004D627E"/>
    <w:rsid w:val="004D6A8D"/>
    <w:rsid w:val="004D77C4"/>
    <w:rsid w:val="004E24A6"/>
    <w:rsid w:val="004E2DF6"/>
    <w:rsid w:val="004E4453"/>
    <w:rsid w:val="004E4590"/>
    <w:rsid w:val="004E4BA7"/>
    <w:rsid w:val="004E50D5"/>
    <w:rsid w:val="004E5628"/>
    <w:rsid w:val="004E5A7C"/>
    <w:rsid w:val="004E6088"/>
    <w:rsid w:val="004E6521"/>
    <w:rsid w:val="004E6907"/>
    <w:rsid w:val="004E6CFC"/>
    <w:rsid w:val="004E6D73"/>
    <w:rsid w:val="004E6E08"/>
    <w:rsid w:val="004E7206"/>
    <w:rsid w:val="004E7535"/>
    <w:rsid w:val="004E7B61"/>
    <w:rsid w:val="004E7D35"/>
    <w:rsid w:val="004E7F2E"/>
    <w:rsid w:val="004F120E"/>
    <w:rsid w:val="004F3852"/>
    <w:rsid w:val="004F4709"/>
    <w:rsid w:val="004F50EB"/>
    <w:rsid w:val="004F5ADC"/>
    <w:rsid w:val="004F6D0A"/>
    <w:rsid w:val="005008B4"/>
    <w:rsid w:val="00500B4D"/>
    <w:rsid w:val="00501109"/>
    <w:rsid w:val="00501AE4"/>
    <w:rsid w:val="005025BD"/>
    <w:rsid w:val="00502D18"/>
    <w:rsid w:val="00503D14"/>
    <w:rsid w:val="005043BE"/>
    <w:rsid w:val="00504A69"/>
    <w:rsid w:val="00507B77"/>
    <w:rsid w:val="00510761"/>
    <w:rsid w:val="00510FC6"/>
    <w:rsid w:val="00511432"/>
    <w:rsid w:val="00512389"/>
    <w:rsid w:val="0051238B"/>
    <w:rsid w:val="00512448"/>
    <w:rsid w:val="00512ABD"/>
    <w:rsid w:val="00512DDC"/>
    <w:rsid w:val="00512ECE"/>
    <w:rsid w:val="005145F6"/>
    <w:rsid w:val="00514F34"/>
    <w:rsid w:val="0051542B"/>
    <w:rsid w:val="005158D1"/>
    <w:rsid w:val="00515A9C"/>
    <w:rsid w:val="00516807"/>
    <w:rsid w:val="00516F69"/>
    <w:rsid w:val="00517B58"/>
    <w:rsid w:val="0052008B"/>
    <w:rsid w:val="005206CE"/>
    <w:rsid w:val="00520B90"/>
    <w:rsid w:val="00521DD2"/>
    <w:rsid w:val="005222DE"/>
    <w:rsid w:val="00522CDC"/>
    <w:rsid w:val="00522DE8"/>
    <w:rsid w:val="00523378"/>
    <w:rsid w:val="005245FE"/>
    <w:rsid w:val="00526189"/>
    <w:rsid w:val="00526281"/>
    <w:rsid w:val="00526DF9"/>
    <w:rsid w:val="00527657"/>
    <w:rsid w:val="00527AE2"/>
    <w:rsid w:val="00527D76"/>
    <w:rsid w:val="00527D7A"/>
    <w:rsid w:val="00530B04"/>
    <w:rsid w:val="00531605"/>
    <w:rsid w:val="00531FBF"/>
    <w:rsid w:val="00532ABD"/>
    <w:rsid w:val="00533C84"/>
    <w:rsid w:val="00534317"/>
    <w:rsid w:val="005343EC"/>
    <w:rsid w:val="00534A23"/>
    <w:rsid w:val="00535C11"/>
    <w:rsid w:val="00536668"/>
    <w:rsid w:val="00536EB6"/>
    <w:rsid w:val="0053703F"/>
    <w:rsid w:val="00537EBA"/>
    <w:rsid w:val="0054000A"/>
    <w:rsid w:val="005404CA"/>
    <w:rsid w:val="00540902"/>
    <w:rsid w:val="0054093A"/>
    <w:rsid w:val="00540D46"/>
    <w:rsid w:val="00542577"/>
    <w:rsid w:val="005433DD"/>
    <w:rsid w:val="00544CAB"/>
    <w:rsid w:val="00545641"/>
    <w:rsid w:val="00545737"/>
    <w:rsid w:val="00545D4A"/>
    <w:rsid w:val="00546563"/>
    <w:rsid w:val="00546B76"/>
    <w:rsid w:val="00546E1C"/>
    <w:rsid w:val="005476E9"/>
    <w:rsid w:val="005478F1"/>
    <w:rsid w:val="00547F5A"/>
    <w:rsid w:val="00550B8C"/>
    <w:rsid w:val="00551B6E"/>
    <w:rsid w:val="0055284D"/>
    <w:rsid w:val="0055343F"/>
    <w:rsid w:val="00553510"/>
    <w:rsid w:val="0055619C"/>
    <w:rsid w:val="0055745F"/>
    <w:rsid w:val="00561960"/>
    <w:rsid w:val="00561F6E"/>
    <w:rsid w:val="00562304"/>
    <w:rsid w:val="00563C6C"/>
    <w:rsid w:val="00564B2F"/>
    <w:rsid w:val="005658FF"/>
    <w:rsid w:val="00565F19"/>
    <w:rsid w:val="005667F1"/>
    <w:rsid w:val="00567772"/>
    <w:rsid w:val="0057078D"/>
    <w:rsid w:val="005708CC"/>
    <w:rsid w:val="00571484"/>
    <w:rsid w:val="005733A6"/>
    <w:rsid w:val="005749DC"/>
    <w:rsid w:val="00575608"/>
    <w:rsid w:val="00575D41"/>
    <w:rsid w:val="00576B52"/>
    <w:rsid w:val="00577CBD"/>
    <w:rsid w:val="00577E54"/>
    <w:rsid w:val="005814C9"/>
    <w:rsid w:val="00581F34"/>
    <w:rsid w:val="0058295D"/>
    <w:rsid w:val="00582C2C"/>
    <w:rsid w:val="005843BF"/>
    <w:rsid w:val="005847AB"/>
    <w:rsid w:val="005851BF"/>
    <w:rsid w:val="00586104"/>
    <w:rsid w:val="00586762"/>
    <w:rsid w:val="0058711C"/>
    <w:rsid w:val="0058719A"/>
    <w:rsid w:val="005878FD"/>
    <w:rsid w:val="00590E57"/>
    <w:rsid w:val="00591466"/>
    <w:rsid w:val="0059169A"/>
    <w:rsid w:val="0059188D"/>
    <w:rsid w:val="005920BB"/>
    <w:rsid w:val="00592B54"/>
    <w:rsid w:val="00593CDA"/>
    <w:rsid w:val="00594E00"/>
    <w:rsid w:val="00595855"/>
    <w:rsid w:val="0059595E"/>
    <w:rsid w:val="005959B5"/>
    <w:rsid w:val="00597C2A"/>
    <w:rsid w:val="005A01AF"/>
    <w:rsid w:val="005A0510"/>
    <w:rsid w:val="005A0A27"/>
    <w:rsid w:val="005A0CF4"/>
    <w:rsid w:val="005A0D68"/>
    <w:rsid w:val="005A160F"/>
    <w:rsid w:val="005A1F05"/>
    <w:rsid w:val="005A2824"/>
    <w:rsid w:val="005A2EE3"/>
    <w:rsid w:val="005A38D7"/>
    <w:rsid w:val="005A43E9"/>
    <w:rsid w:val="005A4AC5"/>
    <w:rsid w:val="005A53A1"/>
    <w:rsid w:val="005A5526"/>
    <w:rsid w:val="005A6687"/>
    <w:rsid w:val="005A675D"/>
    <w:rsid w:val="005A7542"/>
    <w:rsid w:val="005A75DD"/>
    <w:rsid w:val="005B08FB"/>
    <w:rsid w:val="005B0C4D"/>
    <w:rsid w:val="005B26C7"/>
    <w:rsid w:val="005B2781"/>
    <w:rsid w:val="005B3DAE"/>
    <w:rsid w:val="005B3DEB"/>
    <w:rsid w:val="005B43F7"/>
    <w:rsid w:val="005B4BBD"/>
    <w:rsid w:val="005B5B90"/>
    <w:rsid w:val="005B5CE6"/>
    <w:rsid w:val="005B5E62"/>
    <w:rsid w:val="005B6036"/>
    <w:rsid w:val="005B6A81"/>
    <w:rsid w:val="005B6C87"/>
    <w:rsid w:val="005B79A9"/>
    <w:rsid w:val="005C0756"/>
    <w:rsid w:val="005C1D07"/>
    <w:rsid w:val="005C2677"/>
    <w:rsid w:val="005C2B9D"/>
    <w:rsid w:val="005C3661"/>
    <w:rsid w:val="005C3B3D"/>
    <w:rsid w:val="005C4533"/>
    <w:rsid w:val="005C667B"/>
    <w:rsid w:val="005C6DFE"/>
    <w:rsid w:val="005C6FDA"/>
    <w:rsid w:val="005D0AB5"/>
    <w:rsid w:val="005D0E10"/>
    <w:rsid w:val="005D1654"/>
    <w:rsid w:val="005D1BA3"/>
    <w:rsid w:val="005D2896"/>
    <w:rsid w:val="005D296F"/>
    <w:rsid w:val="005D29ED"/>
    <w:rsid w:val="005D514D"/>
    <w:rsid w:val="005D5B8E"/>
    <w:rsid w:val="005D67D0"/>
    <w:rsid w:val="005D74D2"/>
    <w:rsid w:val="005D760E"/>
    <w:rsid w:val="005D778A"/>
    <w:rsid w:val="005D7AA6"/>
    <w:rsid w:val="005D7B23"/>
    <w:rsid w:val="005D7D5D"/>
    <w:rsid w:val="005D7E78"/>
    <w:rsid w:val="005E005C"/>
    <w:rsid w:val="005E1ACD"/>
    <w:rsid w:val="005E262E"/>
    <w:rsid w:val="005E3168"/>
    <w:rsid w:val="005E3424"/>
    <w:rsid w:val="005E38EC"/>
    <w:rsid w:val="005E3C04"/>
    <w:rsid w:val="005E424F"/>
    <w:rsid w:val="005E640A"/>
    <w:rsid w:val="005E68D6"/>
    <w:rsid w:val="005E6A86"/>
    <w:rsid w:val="005E7895"/>
    <w:rsid w:val="005F1EC3"/>
    <w:rsid w:val="005F1FB7"/>
    <w:rsid w:val="005F2716"/>
    <w:rsid w:val="005F2C8B"/>
    <w:rsid w:val="005F334B"/>
    <w:rsid w:val="005F5377"/>
    <w:rsid w:val="005F56F4"/>
    <w:rsid w:val="005F689B"/>
    <w:rsid w:val="005F6FBE"/>
    <w:rsid w:val="005F7193"/>
    <w:rsid w:val="005F71D9"/>
    <w:rsid w:val="005F746C"/>
    <w:rsid w:val="005F785A"/>
    <w:rsid w:val="0060000D"/>
    <w:rsid w:val="00600589"/>
    <w:rsid w:val="00601652"/>
    <w:rsid w:val="0060208C"/>
    <w:rsid w:val="00604068"/>
    <w:rsid w:val="006045A6"/>
    <w:rsid w:val="00604CB1"/>
    <w:rsid w:val="00604FF6"/>
    <w:rsid w:val="00605860"/>
    <w:rsid w:val="00607296"/>
    <w:rsid w:val="00607ED0"/>
    <w:rsid w:val="00610036"/>
    <w:rsid w:val="006100AA"/>
    <w:rsid w:val="00611D3E"/>
    <w:rsid w:val="00612780"/>
    <w:rsid w:val="00612BCF"/>
    <w:rsid w:val="00613C46"/>
    <w:rsid w:val="00613CE7"/>
    <w:rsid w:val="006143B4"/>
    <w:rsid w:val="006145CC"/>
    <w:rsid w:val="006151D5"/>
    <w:rsid w:val="0061533F"/>
    <w:rsid w:val="00616217"/>
    <w:rsid w:val="006162FB"/>
    <w:rsid w:val="006170D0"/>
    <w:rsid w:val="00620986"/>
    <w:rsid w:val="006226E7"/>
    <w:rsid w:val="00622BAB"/>
    <w:rsid w:val="00623687"/>
    <w:rsid w:val="00623C8F"/>
    <w:rsid w:val="00624F79"/>
    <w:rsid w:val="006258D7"/>
    <w:rsid w:val="00627B2C"/>
    <w:rsid w:val="006311D0"/>
    <w:rsid w:val="00631666"/>
    <w:rsid w:val="006345CA"/>
    <w:rsid w:val="006346D5"/>
    <w:rsid w:val="00635144"/>
    <w:rsid w:val="00635D75"/>
    <w:rsid w:val="00636651"/>
    <w:rsid w:val="00637470"/>
    <w:rsid w:val="006379E4"/>
    <w:rsid w:val="006406A9"/>
    <w:rsid w:val="006408F5"/>
    <w:rsid w:val="00640A89"/>
    <w:rsid w:val="006418AE"/>
    <w:rsid w:val="006422E4"/>
    <w:rsid w:val="00642EDF"/>
    <w:rsid w:val="0064341E"/>
    <w:rsid w:val="00643C4C"/>
    <w:rsid w:val="00643D6C"/>
    <w:rsid w:val="00644334"/>
    <w:rsid w:val="006459CC"/>
    <w:rsid w:val="00645B97"/>
    <w:rsid w:val="00646156"/>
    <w:rsid w:val="00646410"/>
    <w:rsid w:val="006474CA"/>
    <w:rsid w:val="006474E9"/>
    <w:rsid w:val="00647520"/>
    <w:rsid w:val="00650C1C"/>
    <w:rsid w:val="00650C3A"/>
    <w:rsid w:val="00650CF1"/>
    <w:rsid w:val="00651376"/>
    <w:rsid w:val="00651C93"/>
    <w:rsid w:val="006520A5"/>
    <w:rsid w:val="00653D30"/>
    <w:rsid w:val="0065433F"/>
    <w:rsid w:val="00654398"/>
    <w:rsid w:val="00655B49"/>
    <w:rsid w:val="00656383"/>
    <w:rsid w:val="00656573"/>
    <w:rsid w:val="00656A0A"/>
    <w:rsid w:val="006576BF"/>
    <w:rsid w:val="0065796F"/>
    <w:rsid w:val="0066146D"/>
    <w:rsid w:val="00661653"/>
    <w:rsid w:val="00661D69"/>
    <w:rsid w:val="00661F1B"/>
    <w:rsid w:val="006625A7"/>
    <w:rsid w:val="00663FF4"/>
    <w:rsid w:val="00664BCF"/>
    <w:rsid w:val="00664EDE"/>
    <w:rsid w:val="0066506A"/>
    <w:rsid w:val="00665D62"/>
    <w:rsid w:val="00666240"/>
    <w:rsid w:val="006664F5"/>
    <w:rsid w:val="00666889"/>
    <w:rsid w:val="0066740E"/>
    <w:rsid w:val="0066787C"/>
    <w:rsid w:val="00667E1A"/>
    <w:rsid w:val="00670586"/>
    <w:rsid w:val="00671251"/>
    <w:rsid w:val="00672522"/>
    <w:rsid w:val="00673AB7"/>
    <w:rsid w:val="00674231"/>
    <w:rsid w:val="0067486C"/>
    <w:rsid w:val="00674A0C"/>
    <w:rsid w:val="00674F36"/>
    <w:rsid w:val="0067709F"/>
    <w:rsid w:val="00677DCC"/>
    <w:rsid w:val="00681990"/>
    <w:rsid w:val="006819C6"/>
    <w:rsid w:val="00682342"/>
    <w:rsid w:val="00682EAF"/>
    <w:rsid w:val="006837E5"/>
    <w:rsid w:val="00683CE0"/>
    <w:rsid w:val="00683E33"/>
    <w:rsid w:val="00684472"/>
    <w:rsid w:val="00685C21"/>
    <w:rsid w:val="00686946"/>
    <w:rsid w:val="006873D1"/>
    <w:rsid w:val="00687FDF"/>
    <w:rsid w:val="00690B53"/>
    <w:rsid w:val="00691083"/>
    <w:rsid w:val="00691985"/>
    <w:rsid w:val="00692A13"/>
    <w:rsid w:val="00693DFD"/>
    <w:rsid w:val="00693E79"/>
    <w:rsid w:val="00694983"/>
    <w:rsid w:val="006959BE"/>
    <w:rsid w:val="00695AA1"/>
    <w:rsid w:val="00696831"/>
    <w:rsid w:val="006A006C"/>
    <w:rsid w:val="006A06D7"/>
    <w:rsid w:val="006A0CF3"/>
    <w:rsid w:val="006A0FED"/>
    <w:rsid w:val="006A10D1"/>
    <w:rsid w:val="006A1A30"/>
    <w:rsid w:val="006A1BD2"/>
    <w:rsid w:val="006A34E9"/>
    <w:rsid w:val="006A3533"/>
    <w:rsid w:val="006A448E"/>
    <w:rsid w:val="006A4D29"/>
    <w:rsid w:val="006A5AC5"/>
    <w:rsid w:val="006B05B1"/>
    <w:rsid w:val="006B1D19"/>
    <w:rsid w:val="006B2C72"/>
    <w:rsid w:val="006B2C7D"/>
    <w:rsid w:val="006B2C90"/>
    <w:rsid w:val="006B2CA5"/>
    <w:rsid w:val="006B32AC"/>
    <w:rsid w:val="006B3C9F"/>
    <w:rsid w:val="006B4144"/>
    <w:rsid w:val="006B4A6B"/>
    <w:rsid w:val="006B5629"/>
    <w:rsid w:val="006B5BA7"/>
    <w:rsid w:val="006B6C7A"/>
    <w:rsid w:val="006B7098"/>
    <w:rsid w:val="006B791D"/>
    <w:rsid w:val="006C00C8"/>
    <w:rsid w:val="006C0144"/>
    <w:rsid w:val="006C039B"/>
    <w:rsid w:val="006C0909"/>
    <w:rsid w:val="006C3D5D"/>
    <w:rsid w:val="006C44F2"/>
    <w:rsid w:val="006C4724"/>
    <w:rsid w:val="006C4972"/>
    <w:rsid w:val="006C4DD8"/>
    <w:rsid w:val="006C657C"/>
    <w:rsid w:val="006C6A6E"/>
    <w:rsid w:val="006C6CA0"/>
    <w:rsid w:val="006C6D62"/>
    <w:rsid w:val="006C6E09"/>
    <w:rsid w:val="006C703C"/>
    <w:rsid w:val="006D1029"/>
    <w:rsid w:val="006D156F"/>
    <w:rsid w:val="006D19FC"/>
    <w:rsid w:val="006D2290"/>
    <w:rsid w:val="006D241A"/>
    <w:rsid w:val="006D266C"/>
    <w:rsid w:val="006D445E"/>
    <w:rsid w:val="006D4688"/>
    <w:rsid w:val="006D4A26"/>
    <w:rsid w:val="006D515F"/>
    <w:rsid w:val="006D539A"/>
    <w:rsid w:val="006D561D"/>
    <w:rsid w:val="006D66CC"/>
    <w:rsid w:val="006D6FAD"/>
    <w:rsid w:val="006D7228"/>
    <w:rsid w:val="006D75C0"/>
    <w:rsid w:val="006E058E"/>
    <w:rsid w:val="006E1F6D"/>
    <w:rsid w:val="006E22ED"/>
    <w:rsid w:val="006E2563"/>
    <w:rsid w:val="006E287C"/>
    <w:rsid w:val="006E4166"/>
    <w:rsid w:val="006E5E0E"/>
    <w:rsid w:val="006E633B"/>
    <w:rsid w:val="006F09C7"/>
    <w:rsid w:val="006F1E4F"/>
    <w:rsid w:val="006F218D"/>
    <w:rsid w:val="006F24FB"/>
    <w:rsid w:val="006F3D39"/>
    <w:rsid w:val="006F4550"/>
    <w:rsid w:val="006F4EF4"/>
    <w:rsid w:val="006F4F5B"/>
    <w:rsid w:val="006F51A3"/>
    <w:rsid w:val="006F5CBC"/>
    <w:rsid w:val="006F6F90"/>
    <w:rsid w:val="006F7180"/>
    <w:rsid w:val="007001CE"/>
    <w:rsid w:val="00700E8E"/>
    <w:rsid w:val="00701273"/>
    <w:rsid w:val="00701E55"/>
    <w:rsid w:val="00702AB4"/>
    <w:rsid w:val="007053E0"/>
    <w:rsid w:val="007057C3"/>
    <w:rsid w:val="00705D07"/>
    <w:rsid w:val="007100B7"/>
    <w:rsid w:val="0071048D"/>
    <w:rsid w:val="00711257"/>
    <w:rsid w:val="00711338"/>
    <w:rsid w:val="007116CE"/>
    <w:rsid w:val="00712E1A"/>
    <w:rsid w:val="007131B4"/>
    <w:rsid w:val="00713DE5"/>
    <w:rsid w:val="00714280"/>
    <w:rsid w:val="007143EF"/>
    <w:rsid w:val="00714488"/>
    <w:rsid w:val="007153E6"/>
    <w:rsid w:val="00722804"/>
    <w:rsid w:val="00722AF8"/>
    <w:rsid w:val="00722EE7"/>
    <w:rsid w:val="007230C3"/>
    <w:rsid w:val="00726019"/>
    <w:rsid w:val="007260E7"/>
    <w:rsid w:val="00726755"/>
    <w:rsid w:val="007301BA"/>
    <w:rsid w:val="00730595"/>
    <w:rsid w:val="007305C6"/>
    <w:rsid w:val="00730714"/>
    <w:rsid w:val="00730A46"/>
    <w:rsid w:val="00735B8D"/>
    <w:rsid w:val="00735E97"/>
    <w:rsid w:val="007361CA"/>
    <w:rsid w:val="007376F1"/>
    <w:rsid w:val="00737BAB"/>
    <w:rsid w:val="00737BE1"/>
    <w:rsid w:val="00737BE2"/>
    <w:rsid w:val="00737D3E"/>
    <w:rsid w:val="00740667"/>
    <w:rsid w:val="00742236"/>
    <w:rsid w:val="00743088"/>
    <w:rsid w:val="007437CF"/>
    <w:rsid w:val="007465F9"/>
    <w:rsid w:val="00746C72"/>
    <w:rsid w:val="00746E0E"/>
    <w:rsid w:val="00747E77"/>
    <w:rsid w:val="007505AC"/>
    <w:rsid w:val="00751E37"/>
    <w:rsid w:val="007520BF"/>
    <w:rsid w:val="00752E66"/>
    <w:rsid w:val="007547F5"/>
    <w:rsid w:val="00754D45"/>
    <w:rsid w:val="0075509D"/>
    <w:rsid w:val="00755642"/>
    <w:rsid w:val="00755FC3"/>
    <w:rsid w:val="007569AF"/>
    <w:rsid w:val="00756DBF"/>
    <w:rsid w:val="00756E5E"/>
    <w:rsid w:val="00760255"/>
    <w:rsid w:val="00761C7C"/>
    <w:rsid w:val="0076216C"/>
    <w:rsid w:val="007637F9"/>
    <w:rsid w:val="007640C9"/>
    <w:rsid w:val="00764C8E"/>
    <w:rsid w:val="00764D96"/>
    <w:rsid w:val="00765686"/>
    <w:rsid w:val="00765843"/>
    <w:rsid w:val="007667AD"/>
    <w:rsid w:val="00766D4D"/>
    <w:rsid w:val="00766FCE"/>
    <w:rsid w:val="00767A55"/>
    <w:rsid w:val="00771C2F"/>
    <w:rsid w:val="007723D1"/>
    <w:rsid w:val="0077320A"/>
    <w:rsid w:val="00773D6E"/>
    <w:rsid w:val="0077559D"/>
    <w:rsid w:val="00775BBC"/>
    <w:rsid w:val="00776722"/>
    <w:rsid w:val="00776811"/>
    <w:rsid w:val="00776FD3"/>
    <w:rsid w:val="007771C5"/>
    <w:rsid w:val="00777406"/>
    <w:rsid w:val="007774A3"/>
    <w:rsid w:val="00780405"/>
    <w:rsid w:val="00781553"/>
    <w:rsid w:val="00781609"/>
    <w:rsid w:val="007819A9"/>
    <w:rsid w:val="00781F42"/>
    <w:rsid w:val="00782208"/>
    <w:rsid w:val="0078274C"/>
    <w:rsid w:val="00782A4A"/>
    <w:rsid w:val="00782ED4"/>
    <w:rsid w:val="00785F59"/>
    <w:rsid w:val="00787529"/>
    <w:rsid w:val="00787FAC"/>
    <w:rsid w:val="007901A6"/>
    <w:rsid w:val="00790B56"/>
    <w:rsid w:val="00790FA5"/>
    <w:rsid w:val="007910C5"/>
    <w:rsid w:val="007914E6"/>
    <w:rsid w:val="00791D86"/>
    <w:rsid w:val="00792C42"/>
    <w:rsid w:val="00793A41"/>
    <w:rsid w:val="00794360"/>
    <w:rsid w:val="0079482B"/>
    <w:rsid w:val="007948E3"/>
    <w:rsid w:val="0079498D"/>
    <w:rsid w:val="007955DA"/>
    <w:rsid w:val="00795803"/>
    <w:rsid w:val="00796490"/>
    <w:rsid w:val="007967B9"/>
    <w:rsid w:val="007967CC"/>
    <w:rsid w:val="00796F2E"/>
    <w:rsid w:val="007970FB"/>
    <w:rsid w:val="00797AA2"/>
    <w:rsid w:val="007A00C2"/>
    <w:rsid w:val="007A136B"/>
    <w:rsid w:val="007A244C"/>
    <w:rsid w:val="007A30D5"/>
    <w:rsid w:val="007A35D2"/>
    <w:rsid w:val="007A3829"/>
    <w:rsid w:val="007A45B3"/>
    <w:rsid w:val="007A476B"/>
    <w:rsid w:val="007A49D1"/>
    <w:rsid w:val="007A5A0F"/>
    <w:rsid w:val="007A5E10"/>
    <w:rsid w:val="007A6009"/>
    <w:rsid w:val="007A7828"/>
    <w:rsid w:val="007B02F4"/>
    <w:rsid w:val="007B1EB4"/>
    <w:rsid w:val="007B2212"/>
    <w:rsid w:val="007B27AC"/>
    <w:rsid w:val="007B357E"/>
    <w:rsid w:val="007B3A6F"/>
    <w:rsid w:val="007B3C9E"/>
    <w:rsid w:val="007B53B9"/>
    <w:rsid w:val="007B5AF1"/>
    <w:rsid w:val="007B5E30"/>
    <w:rsid w:val="007B75AA"/>
    <w:rsid w:val="007B7CAD"/>
    <w:rsid w:val="007C16F5"/>
    <w:rsid w:val="007C2482"/>
    <w:rsid w:val="007C365E"/>
    <w:rsid w:val="007C3ADE"/>
    <w:rsid w:val="007C455C"/>
    <w:rsid w:val="007C4B49"/>
    <w:rsid w:val="007C5789"/>
    <w:rsid w:val="007C5F45"/>
    <w:rsid w:val="007C6CED"/>
    <w:rsid w:val="007C6D9A"/>
    <w:rsid w:val="007C7199"/>
    <w:rsid w:val="007D0E4C"/>
    <w:rsid w:val="007D1E6D"/>
    <w:rsid w:val="007D243A"/>
    <w:rsid w:val="007D2BCA"/>
    <w:rsid w:val="007D3442"/>
    <w:rsid w:val="007D4844"/>
    <w:rsid w:val="007D513D"/>
    <w:rsid w:val="007D59EF"/>
    <w:rsid w:val="007D650A"/>
    <w:rsid w:val="007D69C4"/>
    <w:rsid w:val="007D6D7B"/>
    <w:rsid w:val="007D6DBE"/>
    <w:rsid w:val="007D719C"/>
    <w:rsid w:val="007D79E3"/>
    <w:rsid w:val="007D7BAD"/>
    <w:rsid w:val="007E08B4"/>
    <w:rsid w:val="007E0E0F"/>
    <w:rsid w:val="007E0FCC"/>
    <w:rsid w:val="007E1420"/>
    <w:rsid w:val="007E1BC9"/>
    <w:rsid w:val="007E2C24"/>
    <w:rsid w:val="007E3196"/>
    <w:rsid w:val="007E3631"/>
    <w:rsid w:val="007E5639"/>
    <w:rsid w:val="007E6EE0"/>
    <w:rsid w:val="007E6FEB"/>
    <w:rsid w:val="007E7596"/>
    <w:rsid w:val="007F01FB"/>
    <w:rsid w:val="007F04D9"/>
    <w:rsid w:val="007F11FB"/>
    <w:rsid w:val="007F1B6B"/>
    <w:rsid w:val="007F25E6"/>
    <w:rsid w:val="007F35EF"/>
    <w:rsid w:val="007F4AF2"/>
    <w:rsid w:val="007F541F"/>
    <w:rsid w:val="007F5FFD"/>
    <w:rsid w:val="007F6111"/>
    <w:rsid w:val="007F6A9F"/>
    <w:rsid w:val="007F6D41"/>
    <w:rsid w:val="007F711C"/>
    <w:rsid w:val="007F7390"/>
    <w:rsid w:val="007F75A4"/>
    <w:rsid w:val="007F7785"/>
    <w:rsid w:val="007F77A2"/>
    <w:rsid w:val="007F7B09"/>
    <w:rsid w:val="00800C56"/>
    <w:rsid w:val="00800E15"/>
    <w:rsid w:val="00801279"/>
    <w:rsid w:val="00803F00"/>
    <w:rsid w:val="00804013"/>
    <w:rsid w:val="00805596"/>
    <w:rsid w:val="00805DF9"/>
    <w:rsid w:val="008061B3"/>
    <w:rsid w:val="008063EE"/>
    <w:rsid w:val="008078AA"/>
    <w:rsid w:val="00807F12"/>
    <w:rsid w:val="00810217"/>
    <w:rsid w:val="00810292"/>
    <w:rsid w:val="008116E7"/>
    <w:rsid w:val="00811EFC"/>
    <w:rsid w:val="00814E4E"/>
    <w:rsid w:val="00815C74"/>
    <w:rsid w:val="0081640D"/>
    <w:rsid w:val="00816B83"/>
    <w:rsid w:val="00816ED6"/>
    <w:rsid w:val="008172B1"/>
    <w:rsid w:val="00817762"/>
    <w:rsid w:val="00817B9E"/>
    <w:rsid w:val="008206C7"/>
    <w:rsid w:val="008212FF"/>
    <w:rsid w:val="0082189C"/>
    <w:rsid w:val="0082195D"/>
    <w:rsid w:val="00822402"/>
    <w:rsid w:val="008229E4"/>
    <w:rsid w:val="00823140"/>
    <w:rsid w:val="00823FFC"/>
    <w:rsid w:val="0082456A"/>
    <w:rsid w:val="00824576"/>
    <w:rsid w:val="00824933"/>
    <w:rsid w:val="00825011"/>
    <w:rsid w:val="0082595F"/>
    <w:rsid w:val="00826482"/>
    <w:rsid w:val="008264BC"/>
    <w:rsid w:val="008265F7"/>
    <w:rsid w:val="00827D96"/>
    <w:rsid w:val="00830C8E"/>
    <w:rsid w:val="0083146A"/>
    <w:rsid w:val="008325C7"/>
    <w:rsid w:val="0083303B"/>
    <w:rsid w:val="00833115"/>
    <w:rsid w:val="00833DDA"/>
    <w:rsid w:val="00834193"/>
    <w:rsid w:val="008343D4"/>
    <w:rsid w:val="008364F7"/>
    <w:rsid w:val="00836937"/>
    <w:rsid w:val="0084094A"/>
    <w:rsid w:val="00841C6D"/>
    <w:rsid w:val="00841CB9"/>
    <w:rsid w:val="0084341C"/>
    <w:rsid w:val="00843CA2"/>
    <w:rsid w:val="00844434"/>
    <w:rsid w:val="00844C73"/>
    <w:rsid w:val="00844FE5"/>
    <w:rsid w:val="00845A57"/>
    <w:rsid w:val="00846203"/>
    <w:rsid w:val="00850117"/>
    <w:rsid w:val="00850131"/>
    <w:rsid w:val="00851ED3"/>
    <w:rsid w:val="00852B1E"/>
    <w:rsid w:val="0085569A"/>
    <w:rsid w:val="00855A7B"/>
    <w:rsid w:val="00856187"/>
    <w:rsid w:val="0085653B"/>
    <w:rsid w:val="00856979"/>
    <w:rsid w:val="0085779D"/>
    <w:rsid w:val="0085791B"/>
    <w:rsid w:val="00857984"/>
    <w:rsid w:val="00860390"/>
    <w:rsid w:val="008616B7"/>
    <w:rsid w:val="00861B1A"/>
    <w:rsid w:val="0086210C"/>
    <w:rsid w:val="00863B3B"/>
    <w:rsid w:val="008651C7"/>
    <w:rsid w:val="008655F7"/>
    <w:rsid w:val="008657CC"/>
    <w:rsid w:val="00865A85"/>
    <w:rsid w:val="00866036"/>
    <w:rsid w:val="00866220"/>
    <w:rsid w:val="00866BAF"/>
    <w:rsid w:val="008676C1"/>
    <w:rsid w:val="00867CEB"/>
    <w:rsid w:val="008709D0"/>
    <w:rsid w:val="00871C38"/>
    <w:rsid w:val="00871E94"/>
    <w:rsid w:val="008738F5"/>
    <w:rsid w:val="00873D18"/>
    <w:rsid w:val="00874776"/>
    <w:rsid w:val="00874EC5"/>
    <w:rsid w:val="00874F09"/>
    <w:rsid w:val="00876EB1"/>
    <w:rsid w:val="008774C5"/>
    <w:rsid w:val="00881513"/>
    <w:rsid w:val="008819D1"/>
    <w:rsid w:val="00882874"/>
    <w:rsid w:val="00882DEC"/>
    <w:rsid w:val="00884363"/>
    <w:rsid w:val="00884CEA"/>
    <w:rsid w:val="00885683"/>
    <w:rsid w:val="00886632"/>
    <w:rsid w:val="00886EB2"/>
    <w:rsid w:val="008871C9"/>
    <w:rsid w:val="008903E0"/>
    <w:rsid w:val="008904BE"/>
    <w:rsid w:val="00890BE8"/>
    <w:rsid w:val="00890C39"/>
    <w:rsid w:val="00891066"/>
    <w:rsid w:val="0089168F"/>
    <w:rsid w:val="00891717"/>
    <w:rsid w:val="00892C2F"/>
    <w:rsid w:val="00893332"/>
    <w:rsid w:val="00893926"/>
    <w:rsid w:val="008947DB"/>
    <w:rsid w:val="0089484E"/>
    <w:rsid w:val="00894AC3"/>
    <w:rsid w:val="008954C5"/>
    <w:rsid w:val="00895D60"/>
    <w:rsid w:val="0089608F"/>
    <w:rsid w:val="0089642F"/>
    <w:rsid w:val="00896559"/>
    <w:rsid w:val="00897582"/>
    <w:rsid w:val="0089775C"/>
    <w:rsid w:val="008977FB"/>
    <w:rsid w:val="008A0DE3"/>
    <w:rsid w:val="008A189D"/>
    <w:rsid w:val="008A204F"/>
    <w:rsid w:val="008A332B"/>
    <w:rsid w:val="008A34BC"/>
    <w:rsid w:val="008A386C"/>
    <w:rsid w:val="008A3C32"/>
    <w:rsid w:val="008A428B"/>
    <w:rsid w:val="008A4610"/>
    <w:rsid w:val="008A50CC"/>
    <w:rsid w:val="008A60EC"/>
    <w:rsid w:val="008A7B37"/>
    <w:rsid w:val="008A7F95"/>
    <w:rsid w:val="008B0390"/>
    <w:rsid w:val="008B0CD5"/>
    <w:rsid w:val="008B0D78"/>
    <w:rsid w:val="008B3A91"/>
    <w:rsid w:val="008B4158"/>
    <w:rsid w:val="008B4C45"/>
    <w:rsid w:val="008B4E00"/>
    <w:rsid w:val="008B58F2"/>
    <w:rsid w:val="008B5F6A"/>
    <w:rsid w:val="008B645A"/>
    <w:rsid w:val="008B7562"/>
    <w:rsid w:val="008B7707"/>
    <w:rsid w:val="008C08FD"/>
    <w:rsid w:val="008C100B"/>
    <w:rsid w:val="008C356E"/>
    <w:rsid w:val="008C37C3"/>
    <w:rsid w:val="008C445B"/>
    <w:rsid w:val="008C542C"/>
    <w:rsid w:val="008C690B"/>
    <w:rsid w:val="008C6CE9"/>
    <w:rsid w:val="008C72AD"/>
    <w:rsid w:val="008D13F2"/>
    <w:rsid w:val="008D15B0"/>
    <w:rsid w:val="008D1EA4"/>
    <w:rsid w:val="008D2FAC"/>
    <w:rsid w:val="008D31CB"/>
    <w:rsid w:val="008D32C6"/>
    <w:rsid w:val="008D3D53"/>
    <w:rsid w:val="008D4815"/>
    <w:rsid w:val="008D4AE2"/>
    <w:rsid w:val="008D6175"/>
    <w:rsid w:val="008D68BE"/>
    <w:rsid w:val="008D704A"/>
    <w:rsid w:val="008E0230"/>
    <w:rsid w:val="008E0C64"/>
    <w:rsid w:val="008E13D0"/>
    <w:rsid w:val="008E13D1"/>
    <w:rsid w:val="008E1B97"/>
    <w:rsid w:val="008E1F83"/>
    <w:rsid w:val="008E2419"/>
    <w:rsid w:val="008E3370"/>
    <w:rsid w:val="008E3B51"/>
    <w:rsid w:val="008E3D66"/>
    <w:rsid w:val="008E4ACA"/>
    <w:rsid w:val="008E5808"/>
    <w:rsid w:val="008E5D30"/>
    <w:rsid w:val="008E5F33"/>
    <w:rsid w:val="008E72EF"/>
    <w:rsid w:val="008F0E28"/>
    <w:rsid w:val="008F1C85"/>
    <w:rsid w:val="008F1E04"/>
    <w:rsid w:val="008F1E47"/>
    <w:rsid w:val="008F279C"/>
    <w:rsid w:val="008F27BF"/>
    <w:rsid w:val="008F2961"/>
    <w:rsid w:val="008F3B65"/>
    <w:rsid w:val="008F3C43"/>
    <w:rsid w:val="008F4091"/>
    <w:rsid w:val="008F4238"/>
    <w:rsid w:val="008F50C4"/>
    <w:rsid w:val="008F60B2"/>
    <w:rsid w:val="009003EC"/>
    <w:rsid w:val="009010E7"/>
    <w:rsid w:val="009020B1"/>
    <w:rsid w:val="00902755"/>
    <w:rsid w:val="00902D08"/>
    <w:rsid w:val="00902FD9"/>
    <w:rsid w:val="009032CA"/>
    <w:rsid w:val="00904DDE"/>
    <w:rsid w:val="009062F1"/>
    <w:rsid w:val="00906580"/>
    <w:rsid w:val="00906A2B"/>
    <w:rsid w:val="00906FBD"/>
    <w:rsid w:val="009077DE"/>
    <w:rsid w:val="009111C8"/>
    <w:rsid w:val="00912E77"/>
    <w:rsid w:val="009139F8"/>
    <w:rsid w:val="009142F8"/>
    <w:rsid w:val="0091527A"/>
    <w:rsid w:val="009153CA"/>
    <w:rsid w:val="0091545B"/>
    <w:rsid w:val="00915F59"/>
    <w:rsid w:val="00916465"/>
    <w:rsid w:val="00916753"/>
    <w:rsid w:val="00916F82"/>
    <w:rsid w:val="009170C0"/>
    <w:rsid w:val="00917362"/>
    <w:rsid w:val="009173CE"/>
    <w:rsid w:val="009174CA"/>
    <w:rsid w:val="009175EC"/>
    <w:rsid w:val="00917F4D"/>
    <w:rsid w:val="009212D1"/>
    <w:rsid w:val="00921D01"/>
    <w:rsid w:val="0092490A"/>
    <w:rsid w:val="00924AA3"/>
    <w:rsid w:val="009255C6"/>
    <w:rsid w:val="00925864"/>
    <w:rsid w:val="00925B67"/>
    <w:rsid w:val="00927CBA"/>
    <w:rsid w:val="00927DA2"/>
    <w:rsid w:val="00930571"/>
    <w:rsid w:val="0093103D"/>
    <w:rsid w:val="009311BA"/>
    <w:rsid w:val="00931840"/>
    <w:rsid w:val="00931B52"/>
    <w:rsid w:val="00931C1B"/>
    <w:rsid w:val="00931F26"/>
    <w:rsid w:val="009325A5"/>
    <w:rsid w:val="00932871"/>
    <w:rsid w:val="00932CC2"/>
    <w:rsid w:val="00932E8F"/>
    <w:rsid w:val="009341F8"/>
    <w:rsid w:val="00934840"/>
    <w:rsid w:val="00934A4F"/>
    <w:rsid w:val="0093670E"/>
    <w:rsid w:val="009375FD"/>
    <w:rsid w:val="00937D36"/>
    <w:rsid w:val="00941E27"/>
    <w:rsid w:val="00941E4A"/>
    <w:rsid w:val="00941E7A"/>
    <w:rsid w:val="00942112"/>
    <w:rsid w:val="0094238C"/>
    <w:rsid w:val="00942DCB"/>
    <w:rsid w:val="00942DF7"/>
    <w:rsid w:val="009434F6"/>
    <w:rsid w:val="00943570"/>
    <w:rsid w:val="0094502C"/>
    <w:rsid w:val="00945E50"/>
    <w:rsid w:val="0094616F"/>
    <w:rsid w:val="0094685A"/>
    <w:rsid w:val="00946E8B"/>
    <w:rsid w:val="00947148"/>
    <w:rsid w:val="009472B7"/>
    <w:rsid w:val="009474AD"/>
    <w:rsid w:val="0094783D"/>
    <w:rsid w:val="0095013A"/>
    <w:rsid w:val="0095064F"/>
    <w:rsid w:val="0095069A"/>
    <w:rsid w:val="009516FE"/>
    <w:rsid w:val="00952340"/>
    <w:rsid w:val="009531D0"/>
    <w:rsid w:val="009542CA"/>
    <w:rsid w:val="00954BBF"/>
    <w:rsid w:val="009552CF"/>
    <w:rsid w:val="009561EC"/>
    <w:rsid w:val="009566F7"/>
    <w:rsid w:val="009569CA"/>
    <w:rsid w:val="00956B01"/>
    <w:rsid w:val="009572F8"/>
    <w:rsid w:val="00960390"/>
    <w:rsid w:val="00961817"/>
    <w:rsid w:val="00961FD8"/>
    <w:rsid w:val="00962978"/>
    <w:rsid w:val="0096410A"/>
    <w:rsid w:val="009656F3"/>
    <w:rsid w:val="00965A95"/>
    <w:rsid w:val="0096718E"/>
    <w:rsid w:val="00967851"/>
    <w:rsid w:val="00967A28"/>
    <w:rsid w:val="009705AC"/>
    <w:rsid w:val="00970C5C"/>
    <w:rsid w:val="0097108D"/>
    <w:rsid w:val="009716AC"/>
    <w:rsid w:val="00971D99"/>
    <w:rsid w:val="00971ECF"/>
    <w:rsid w:val="009726C1"/>
    <w:rsid w:val="00973206"/>
    <w:rsid w:val="00973300"/>
    <w:rsid w:val="00974293"/>
    <w:rsid w:val="00974358"/>
    <w:rsid w:val="009750EF"/>
    <w:rsid w:val="00977283"/>
    <w:rsid w:val="00977A4B"/>
    <w:rsid w:val="00980295"/>
    <w:rsid w:val="009804ED"/>
    <w:rsid w:val="009817FF"/>
    <w:rsid w:val="00981852"/>
    <w:rsid w:val="00982001"/>
    <w:rsid w:val="0098212C"/>
    <w:rsid w:val="009821BB"/>
    <w:rsid w:val="009826DA"/>
    <w:rsid w:val="009827CE"/>
    <w:rsid w:val="009836A0"/>
    <w:rsid w:val="00983B36"/>
    <w:rsid w:val="009841EC"/>
    <w:rsid w:val="00984BEB"/>
    <w:rsid w:val="00985C50"/>
    <w:rsid w:val="009867F8"/>
    <w:rsid w:val="00986F7C"/>
    <w:rsid w:val="00987236"/>
    <w:rsid w:val="00990E76"/>
    <w:rsid w:val="00991FFD"/>
    <w:rsid w:val="009924EE"/>
    <w:rsid w:val="00992800"/>
    <w:rsid w:val="00992F1E"/>
    <w:rsid w:val="009938AF"/>
    <w:rsid w:val="00994155"/>
    <w:rsid w:val="0099497A"/>
    <w:rsid w:val="00994A7D"/>
    <w:rsid w:val="00994B78"/>
    <w:rsid w:val="00994DD2"/>
    <w:rsid w:val="00995364"/>
    <w:rsid w:val="00995919"/>
    <w:rsid w:val="009964F5"/>
    <w:rsid w:val="00996E7E"/>
    <w:rsid w:val="009971B3"/>
    <w:rsid w:val="00997E8B"/>
    <w:rsid w:val="009A0EA8"/>
    <w:rsid w:val="009A14A0"/>
    <w:rsid w:val="009A25B3"/>
    <w:rsid w:val="009A2C05"/>
    <w:rsid w:val="009A44AA"/>
    <w:rsid w:val="009A5D95"/>
    <w:rsid w:val="009A5F0E"/>
    <w:rsid w:val="009A6461"/>
    <w:rsid w:val="009A677D"/>
    <w:rsid w:val="009A7174"/>
    <w:rsid w:val="009B0007"/>
    <w:rsid w:val="009B30DA"/>
    <w:rsid w:val="009B32F7"/>
    <w:rsid w:val="009B3746"/>
    <w:rsid w:val="009B4762"/>
    <w:rsid w:val="009B51A1"/>
    <w:rsid w:val="009B57A4"/>
    <w:rsid w:val="009B5D93"/>
    <w:rsid w:val="009B63E3"/>
    <w:rsid w:val="009C3537"/>
    <w:rsid w:val="009C361E"/>
    <w:rsid w:val="009C3857"/>
    <w:rsid w:val="009C3A53"/>
    <w:rsid w:val="009C731A"/>
    <w:rsid w:val="009D0C1F"/>
    <w:rsid w:val="009D0F3A"/>
    <w:rsid w:val="009D147B"/>
    <w:rsid w:val="009D224F"/>
    <w:rsid w:val="009D3542"/>
    <w:rsid w:val="009D3A2E"/>
    <w:rsid w:val="009D4104"/>
    <w:rsid w:val="009D4D21"/>
    <w:rsid w:val="009D4D48"/>
    <w:rsid w:val="009D52AB"/>
    <w:rsid w:val="009D6D93"/>
    <w:rsid w:val="009D7198"/>
    <w:rsid w:val="009D7329"/>
    <w:rsid w:val="009D7B84"/>
    <w:rsid w:val="009D7F3F"/>
    <w:rsid w:val="009E05CE"/>
    <w:rsid w:val="009E064A"/>
    <w:rsid w:val="009E1C84"/>
    <w:rsid w:val="009E3381"/>
    <w:rsid w:val="009E34A1"/>
    <w:rsid w:val="009E3BC6"/>
    <w:rsid w:val="009E3FC8"/>
    <w:rsid w:val="009E4235"/>
    <w:rsid w:val="009E4553"/>
    <w:rsid w:val="009E5A7A"/>
    <w:rsid w:val="009E76B9"/>
    <w:rsid w:val="009F0784"/>
    <w:rsid w:val="009F0D00"/>
    <w:rsid w:val="009F0EEF"/>
    <w:rsid w:val="009F0F7E"/>
    <w:rsid w:val="009F1A3C"/>
    <w:rsid w:val="009F47DD"/>
    <w:rsid w:val="009F50EA"/>
    <w:rsid w:val="009F61C9"/>
    <w:rsid w:val="009F624C"/>
    <w:rsid w:val="009F631D"/>
    <w:rsid w:val="009F7C6B"/>
    <w:rsid w:val="00A00459"/>
    <w:rsid w:val="00A01627"/>
    <w:rsid w:val="00A03239"/>
    <w:rsid w:val="00A0359A"/>
    <w:rsid w:val="00A04C36"/>
    <w:rsid w:val="00A05B4B"/>
    <w:rsid w:val="00A06F60"/>
    <w:rsid w:val="00A07455"/>
    <w:rsid w:val="00A07544"/>
    <w:rsid w:val="00A10264"/>
    <w:rsid w:val="00A103C1"/>
    <w:rsid w:val="00A103C7"/>
    <w:rsid w:val="00A10A7C"/>
    <w:rsid w:val="00A1292A"/>
    <w:rsid w:val="00A13D36"/>
    <w:rsid w:val="00A13FF7"/>
    <w:rsid w:val="00A140A3"/>
    <w:rsid w:val="00A14B91"/>
    <w:rsid w:val="00A14D4E"/>
    <w:rsid w:val="00A15E4F"/>
    <w:rsid w:val="00A15ECF"/>
    <w:rsid w:val="00A1735C"/>
    <w:rsid w:val="00A1736F"/>
    <w:rsid w:val="00A20215"/>
    <w:rsid w:val="00A20544"/>
    <w:rsid w:val="00A208D1"/>
    <w:rsid w:val="00A22DFF"/>
    <w:rsid w:val="00A23C30"/>
    <w:rsid w:val="00A24DC3"/>
    <w:rsid w:val="00A24FE8"/>
    <w:rsid w:val="00A25452"/>
    <w:rsid w:val="00A25901"/>
    <w:rsid w:val="00A25A81"/>
    <w:rsid w:val="00A26952"/>
    <w:rsid w:val="00A27ED9"/>
    <w:rsid w:val="00A30B08"/>
    <w:rsid w:val="00A30EE1"/>
    <w:rsid w:val="00A318EE"/>
    <w:rsid w:val="00A31918"/>
    <w:rsid w:val="00A32E47"/>
    <w:rsid w:val="00A33A37"/>
    <w:rsid w:val="00A34823"/>
    <w:rsid w:val="00A35321"/>
    <w:rsid w:val="00A35AD0"/>
    <w:rsid w:val="00A35E94"/>
    <w:rsid w:val="00A36DD0"/>
    <w:rsid w:val="00A379EB"/>
    <w:rsid w:val="00A4137E"/>
    <w:rsid w:val="00A41589"/>
    <w:rsid w:val="00A416AB"/>
    <w:rsid w:val="00A41943"/>
    <w:rsid w:val="00A41A00"/>
    <w:rsid w:val="00A42FD8"/>
    <w:rsid w:val="00A43006"/>
    <w:rsid w:val="00A436C5"/>
    <w:rsid w:val="00A4391C"/>
    <w:rsid w:val="00A440D7"/>
    <w:rsid w:val="00A45832"/>
    <w:rsid w:val="00A463E3"/>
    <w:rsid w:val="00A465DE"/>
    <w:rsid w:val="00A47F01"/>
    <w:rsid w:val="00A50769"/>
    <w:rsid w:val="00A50CDB"/>
    <w:rsid w:val="00A52458"/>
    <w:rsid w:val="00A52720"/>
    <w:rsid w:val="00A52976"/>
    <w:rsid w:val="00A52DBB"/>
    <w:rsid w:val="00A53DAE"/>
    <w:rsid w:val="00A548B3"/>
    <w:rsid w:val="00A54F05"/>
    <w:rsid w:val="00A54F1D"/>
    <w:rsid w:val="00A54F81"/>
    <w:rsid w:val="00A558C3"/>
    <w:rsid w:val="00A56285"/>
    <w:rsid w:val="00A568E5"/>
    <w:rsid w:val="00A576A6"/>
    <w:rsid w:val="00A603E4"/>
    <w:rsid w:val="00A60734"/>
    <w:rsid w:val="00A60EEB"/>
    <w:rsid w:val="00A61D74"/>
    <w:rsid w:val="00A6242E"/>
    <w:rsid w:val="00A636AC"/>
    <w:rsid w:val="00A64A7C"/>
    <w:rsid w:val="00A65D8F"/>
    <w:rsid w:val="00A66554"/>
    <w:rsid w:val="00A66D92"/>
    <w:rsid w:val="00A67947"/>
    <w:rsid w:val="00A6797D"/>
    <w:rsid w:val="00A679E5"/>
    <w:rsid w:val="00A67DC4"/>
    <w:rsid w:val="00A67E5D"/>
    <w:rsid w:val="00A67F9E"/>
    <w:rsid w:val="00A7004E"/>
    <w:rsid w:val="00A70395"/>
    <w:rsid w:val="00A70E2B"/>
    <w:rsid w:val="00A7121C"/>
    <w:rsid w:val="00A7170F"/>
    <w:rsid w:val="00A73282"/>
    <w:rsid w:val="00A741D6"/>
    <w:rsid w:val="00A75008"/>
    <w:rsid w:val="00A75137"/>
    <w:rsid w:val="00A75816"/>
    <w:rsid w:val="00A76266"/>
    <w:rsid w:val="00A762FC"/>
    <w:rsid w:val="00A7664D"/>
    <w:rsid w:val="00A7798F"/>
    <w:rsid w:val="00A80212"/>
    <w:rsid w:val="00A81A18"/>
    <w:rsid w:val="00A82649"/>
    <w:rsid w:val="00A82E90"/>
    <w:rsid w:val="00A82E94"/>
    <w:rsid w:val="00A84CD5"/>
    <w:rsid w:val="00A85A1C"/>
    <w:rsid w:val="00A862EA"/>
    <w:rsid w:val="00A86584"/>
    <w:rsid w:val="00A87E96"/>
    <w:rsid w:val="00A87F9F"/>
    <w:rsid w:val="00A909E2"/>
    <w:rsid w:val="00A90CF2"/>
    <w:rsid w:val="00A912FC"/>
    <w:rsid w:val="00A92085"/>
    <w:rsid w:val="00A9265C"/>
    <w:rsid w:val="00A9278B"/>
    <w:rsid w:val="00A92DE6"/>
    <w:rsid w:val="00A952FF"/>
    <w:rsid w:val="00A95B1B"/>
    <w:rsid w:val="00A96773"/>
    <w:rsid w:val="00A968A4"/>
    <w:rsid w:val="00A974DB"/>
    <w:rsid w:val="00AA0053"/>
    <w:rsid w:val="00AA061C"/>
    <w:rsid w:val="00AA16E0"/>
    <w:rsid w:val="00AA1DEF"/>
    <w:rsid w:val="00AA1DF7"/>
    <w:rsid w:val="00AA304C"/>
    <w:rsid w:val="00AA33F3"/>
    <w:rsid w:val="00AA4835"/>
    <w:rsid w:val="00AA4D44"/>
    <w:rsid w:val="00AA4DF7"/>
    <w:rsid w:val="00AA576F"/>
    <w:rsid w:val="00AA6580"/>
    <w:rsid w:val="00AA65DA"/>
    <w:rsid w:val="00AA6981"/>
    <w:rsid w:val="00AB0234"/>
    <w:rsid w:val="00AB2904"/>
    <w:rsid w:val="00AB2B78"/>
    <w:rsid w:val="00AB3D2E"/>
    <w:rsid w:val="00AB45AB"/>
    <w:rsid w:val="00AB4600"/>
    <w:rsid w:val="00AB54A9"/>
    <w:rsid w:val="00AB621E"/>
    <w:rsid w:val="00AB66C5"/>
    <w:rsid w:val="00AB7271"/>
    <w:rsid w:val="00AB74C7"/>
    <w:rsid w:val="00AB778D"/>
    <w:rsid w:val="00AC0027"/>
    <w:rsid w:val="00AC02F8"/>
    <w:rsid w:val="00AC20B3"/>
    <w:rsid w:val="00AC2406"/>
    <w:rsid w:val="00AC259A"/>
    <w:rsid w:val="00AC2A0C"/>
    <w:rsid w:val="00AC2F1D"/>
    <w:rsid w:val="00AC30F5"/>
    <w:rsid w:val="00AC35A3"/>
    <w:rsid w:val="00AC4045"/>
    <w:rsid w:val="00AC4772"/>
    <w:rsid w:val="00AC4ADF"/>
    <w:rsid w:val="00AC4B01"/>
    <w:rsid w:val="00AC4E5F"/>
    <w:rsid w:val="00AC50AF"/>
    <w:rsid w:val="00AC7608"/>
    <w:rsid w:val="00AD03EE"/>
    <w:rsid w:val="00AD04EC"/>
    <w:rsid w:val="00AD0652"/>
    <w:rsid w:val="00AD0A26"/>
    <w:rsid w:val="00AD18C3"/>
    <w:rsid w:val="00AD2AA5"/>
    <w:rsid w:val="00AD3246"/>
    <w:rsid w:val="00AD3514"/>
    <w:rsid w:val="00AD73CA"/>
    <w:rsid w:val="00AE061C"/>
    <w:rsid w:val="00AE0B71"/>
    <w:rsid w:val="00AE1541"/>
    <w:rsid w:val="00AE1690"/>
    <w:rsid w:val="00AE19A6"/>
    <w:rsid w:val="00AE1B7A"/>
    <w:rsid w:val="00AE1C98"/>
    <w:rsid w:val="00AE1FAF"/>
    <w:rsid w:val="00AE2F5F"/>
    <w:rsid w:val="00AE3783"/>
    <w:rsid w:val="00AE5C69"/>
    <w:rsid w:val="00AE6160"/>
    <w:rsid w:val="00AE7407"/>
    <w:rsid w:val="00AF10B8"/>
    <w:rsid w:val="00AF41CD"/>
    <w:rsid w:val="00AF49A2"/>
    <w:rsid w:val="00AF4DEC"/>
    <w:rsid w:val="00AF57A3"/>
    <w:rsid w:val="00AF646A"/>
    <w:rsid w:val="00AF6707"/>
    <w:rsid w:val="00AF6A5A"/>
    <w:rsid w:val="00AF6DB4"/>
    <w:rsid w:val="00AF6E38"/>
    <w:rsid w:val="00AF7828"/>
    <w:rsid w:val="00B0171A"/>
    <w:rsid w:val="00B030E1"/>
    <w:rsid w:val="00B033C6"/>
    <w:rsid w:val="00B04458"/>
    <w:rsid w:val="00B0564D"/>
    <w:rsid w:val="00B059BE"/>
    <w:rsid w:val="00B05D17"/>
    <w:rsid w:val="00B07E95"/>
    <w:rsid w:val="00B1110A"/>
    <w:rsid w:val="00B1131A"/>
    <w:rsid w:val="00B123B2"/>
    <w:rsid w:val="00B13BBB"/>
    <w:rsid w:val="00B165E3"/>
    <w:rsid w:val="00B1729B"/>
    <w:rsid w:val="00B17C21"/>
    <w:rsid w:val="00B20538"/>
    <w:rsid w:val="00B20D69"/>
    <w:rsid w:val="00B21DD2"/>
    <w:rsid w:val="00B22285"/>
    <w:rsid w:val="00B239C2"/>
    <w:rsid w:val="00B23E3D"/>
    <w:rsid w:val="00B24CE6"/>
    <w:rsid w:val="00B24DA1"/>
    <w:rsid w:val="00B24DB3"/>
    <w:rsid w:val="00B25678"/>
    <w:rsid w:val="00B25A6A"/>
    <w:rsid w:val="00B25D7B"/>
    <w:rsid w:val="00B27005"/>
    <w:rsid w:val="00B27E61"/>
    <w:rsid w:val="00B313BF"/>
    <w:rsid w:val="00B321FD"/>
    <w:rsid w:val="00B3289F"/>
    <w:rsid w:val="00B32A72"/>
    <w:rsid w:val="00B3352A"/>
    <w:rsid w:val="00B344D3"/>
    <w:rsid w:val="00B354FA"/>
    <w:rsid w:val="00B35C0F"/>
    <w:rsid w:val="00B36434"/>
    <w:rsid w:val="00B37086"/>
    <w:rsid w:val="00B3780E"/>
    <w:rsid w:val="00B40364"/>
    <w:rsid w:val="00B40C56"/>
    <w:rsid w:val="00B40E1A"/>
    <w:rsid w:val="00B40FB7"/>
    <w:rsid w:val="00B411F9"/>
    <w:rsid w:val="00B41662"/>
    <w:rsid w:val="00B420C5"/>
    <w:rsid w:val="00B427D7"/>
    <w:rsid w:val="00B42F88"/>
    <w:rsid w:val="00B43F0B"/>
    <w:rsid w:val="00B44707"/>
    <w:rsid w:val="00B452ED"/>
    <w:rsid w:val="00B45E19"/>
    <w:rsid w:val="00B46B1A"/>
    <w:rsid w:val="00B4739D"/>
    <w:rsid w:val="00B47721"/>
    <w:rsid w:val="00B50AC6"/>
    <w:rsid w:val="00B51B29"/>
    <w:rsid w:val="00B5285C"/>
    <w:rsid w:val="00B53FB6"/>
    <w:rsid w:val="00B55428"/>
    <w:rsid w:val="00B55C7C"/>
    <w:rsid w:val="00B57A8E"/>
    <w:rsid w:val="00B606F3"/>
    <w:rsid w:val="00B609F9"/>
    <w:rsid w:val="00B60B9D"/>
    <w:rsid w:val="00B61F77"/>
    <w:rsid w:val="00B61FE5"/>
    <w:rsid w:val="00B62323"/>
    <w:rsid w:val="00B6304F"/>
    <w:rsid w:val="00B63382"/>
    <w:rsid w:val="00B644CE"/>
    <w:rsid w:val="00B64950"/>
    <w:rsid w:val="00B64A7B"/>
    <w:rsid w:val="00B660C7"/>
    <w:rsid w:val="00B663B9"/>
    <w:rsid w:val="00B6722F"/>
    <w:rsid w:val="00B6774A"/>
    <w:rsid w:val="00B72775"/>
    <w:rsid w:val="00B72C55"/>
    <w:rsid w:val="00B747FF"/>
    <w:rsid w:val="00B7495D"/>
    <w:rsid w:val="00B74F9B"/>
    <w:rsid w:val="00B750FC"/>
    <w:rsid w:val="00B76252"/>
    <w:rsid w:val="00B76FEF"/>
    <w:rsid w:val="00B77ECF"/>
    <w:rsid w:val="00B81592"/>
    <w:rsid w:val="00B818A6"/>
    <w:rsid w:val="00B81FCE"/>
    <w:rsid w:val="00B82E70"/>
    <w:rsid w:val="00B83054"/>
    <w:rsid w:val="00B833AD"/>
    <w:rsid w:val="00B83B6C"/>
    <w:rsid w:val="00B83D7F"/>
    <w:rsid w:val="00B83DE4"/>
    <w:rsid w:val="00B844F2"/>
    <w:rsid w:val="00B846ED"/>
    <w:rsid w:val="00B84C33"/>
    <w:rsid w:val="00B85BE3"/>
    <w:rsid w:val="00B85C0C"/>
    <w:rsid w:val="00B864C9"/>
    <w:rsid w:val="00B86954"/>
    <w:rsid w:val="00B8698B"/>
    <w:rsid w:val="00B8790A"/>
    <w:rsid w:val="00B87C75"/>
    <w:rsid w:val="00B90104"/>
    <w:rsid w:val="00B902F5"/>
    <w:rsid w:val="00B905D3"/>
    <w:rsid w:val="00B91FDC"/>
    <w:rsid w:val="00B925FE"/>
    <w:rsid w:val="00B92688"/>
    <w:rsid w:val="00B939C1"/>
    <w:rsid w:val="00B93F90"/>
    <w:rsid w:val="00B945E3"/>
    <w:rsid w:val="00B94E34"/>
    <w:rsid w:val="00B956BD"/>
    <w:rsid w:val="00B96E87"/>
    <w:rsid w:val="00B970EF"/>
    <w:rsid w:val="00B9789A"/>
    <w:rsid w:val="00B97F94"/>
    <w:rsid w:val="00BA0585"/>
    <w:rsid w:val="00BA0682"/>
    <w:rsid w:val="00BA0B46"/>
    <w:rsid w:val="00BA1EB7"/>
    <w:rsid w:val="00BA2485"/>
    <w:rsid w:val="00BA2578"/>
    <w:rsid w:val="00BA520E"/>
    <w:rsid w:val="00BA5435"/>
    <w:rsid w:val="00BA568A"/>
    <w:rsid w:val="00BB1F21"/>
    <w:rsid w:val="00BB23C7"/>
    <w:rsid w:val="00BB2C28"/>
    <w:rsid w:val="00BB31CA"/>
    <w:rsid w:val="00BB5174"/>
    <w:rsid w:val="00BB5ADE"/>
    <w:rsid w:val="00BB5AEC"/>
    <w:rsid w:val="00BB5DB8"/>
    <w:rsid w:val="00BB6892"/>
    <w:rsid w:val="00BB69C2"/>
    <w:rsid w:val="00BB746C"/>
    <w:rsid w:val="00BC0007"/>
    <w:rsid w:val="00BC0406"/>
    <w:rsid w:val="00BC04BD"/>
    <w:rsid w:val="00BC06A5"/>
    <w:rsid w:val="00BC11A5"/>
    <w:rsid w:val="00BC1909"/>
    <w:rsid w:val="00BC207D"/>
    <w:rsid w:val="00BC2971"/>
    <w:rsid w:val="00BC2A6C"/>
    <w:rsid w:val="00BC2B23"/>
    <w:rsid w:val="00BC5BDC"/>
    <w:rsid w:val="00BC5F1A"/>
    <w:rsid w:val="00BC60DA"/>
    <w:rsid w:val="00BC6889"/>
    <w:rsid w:val="00BC7106"/>
    <w:rsid w:val="00BC73E1"/>
    <w:rsid w:val="00BD155A"/>
    <w:rsid w:val="00BD1DE6"/>
    <w:rsid w:val="00BD21E5"/>
    <w:rsid w:val="00BD2705"/>
    <w:rsid w:val="00BD2DE9"/>
    <w:rsid w:val="00BD34DF"/>
    <w:rsid w:val="00BD3C0A"/>
    <w:rsid w:val="00BD5488"/>
    <w:rsid w:val="00BD559B"/>
    <w:rsid w:val="00BD567C"/>
    <w:rsid w:val="00BD7A2B"/>
    <w:rsid w:val="00BD7EA5"/>
    <w:rsid w:val="00BE0590"/>
    <w:rsid w:val="00BE142E"/>
    <w:rsid w:val="00BE14E5"/>
    <w:rsid w:val="00BE1E38"/>
    <w:rsid w:val="00BE2581"/>
    <w:rsid w:val="00BE29F8"/>
    <w:rsid w:val="00BE2A99"/>
    <w:rsid w:val="00BE2B38"/>
    <w:rsid w:val="00BE2B7C"/>
    <w:rsid w:val="00BE2F1C"/>
    <w:rsid w:val="00BE4326"/>
    <w:rsid w:val="00BE44DA"/>
    <w:rsid w:val="00BE47CB"/>
    <w:rsid w:val="00BE47F1"/>
    <w:rsid w:val="00BE55FE"/>
    <w:rsid w:val="00BE59E8"/>
    <w:rsid w:val="00BE59F4"/>
    <w:rsid w:val="00BE7288"/>
    <w:rsid w:val="00BE72A6"/>
    <w:rsid w:val="00BE772A"/>
    <w:rsid w:val="00BE7846"/>
    <w:rsid w:val="00BF007E"/>
    <w:rsid w:val="00BF07AB"/>
    <w:rsid w:val="00BF1822"/>
    <w:rsid w:val="00BF1F5C"/>
    <w:rsid w:val="00BF2138"/>
    <w:rsid w:val="00BF2715"/>
    <w:rsid w:val="00BF34EB"/>
    <w:rsid w:val="00BF3BC5"/>
    <w:rsid w:val="00BF3E51"/>
    <w:rsid w:val="00BF4130"/>
    <w:rsid w:val="00BF628D"/>
    <w:rsid w:val="00BF6B8D"/>
    <w:rsid w:val="00BF6BC4"/>
    <w:rsid w:val="00BF7159"/>
    <w:rsid w:val="00C00279"/>
    <w:rsid w:val="00C00A94"/>
    <w:rsid w:val="00C00AC2"/>
    <w:rsid w:val="00C014EF"/>
    <w:rsid w:val="00C03D4D"/>
    <w:rsid w:val="00C04E6F"/>
    <w:rsid w:val="00C0589A"/>
    <w:rsid w:val="00C05FE9"/>
    <w:rsid w:val="00C07465"/>
    <w:rsid w:val="00C10A9D"/>
    <w:rsid w:val="00C11969"/>
    <w:rsid w:val="00C13AD6"/>
    <w:rsid w:val="00C147FD"/>
    <w:rsid w:val="00C15C84"/>
    <w:rsid w:val="00C160AF"/>
    <w:rsid w:val="00C160C2"/>
    <w:rsid w:val="00C17896"/>
    <w:rsid w:val="00C20EB6"/>
    <w:rsid w:val="00C20F12"/>
    <w:rsid w:val="00C21572"/>
    <w:rsid w:val="00C21FFE"/>
    <w:rsid w:val="00C23A8C"/>
    <w:rsid w:val="00C24B1E"/>
    <w:rsid w:val="00C25BFD"/>
    <w:rsid w:val="00C26028"/>
    <w:rsid w:val="00C26B0F"/>
    <w:rsid w:val="00C270E3"/>
    <w:rsid w:val="00C30BD8"/>
    <w:rsid w:val="00C3113B"/>
    <w:rsid w:val="00C311FA"/>
    <w:rsid w:val="00C31675"/>
    <w:rsid w:val="00C31821"/>
    <w:rsid w:val="00C31F45"/>
    <w:rsid w:val="00C3312A"/>
    <w:rsid w:val="00C33A6D"/>
    <w:rsid w:val="00C34B3D"/>
    <w:rsid w:val="00C35882"/>
    <w:rsid w:val="00C36150"/>
    <w:rsid w:val="00C36765"/>
    <w:rsid w:val="00C367D0"/>
    <w:rsid w:val="00C40F5F"/>
    <w:rsid w:val="00C41956"/>
    <w:rsid w:val="00C4241E"/>
    <w:rsid w:val="00C426EA"/>
    <w:rsid w:val="00C43B79"/>
    <w:rsid w:val="00C440B4"/>
    <w:rsid w:val="00C44E9A"/>
    <w:rsid w:val="00C454AA"/>
    <w:rsid w:val="00C45F59"/>
    <w:rsid w:val="00C45FA8"/>
    <w:rsid w:val="00C4639E"/>
    <w:rsid w:val="00C46597"/>
    <w:rsid w:val="00C4682F"/>
    <w:rsid w:val="00C46AC1"/>
    <w:rsid w:val="00C47924"/>
    <w:rsid w:val="00C479A7"/>
    <w:rsid w:val="00C5091C"/>
    <w:rsid w:val="00C50E8F"/>
    <w:rsid w:val="00C51DD0"/>
    <w:rsid w:val="00C52790"/>
    <w:rsid w:val="00C528A0"/>
    <w:rsid w:val="00C52E9C"/>
    <w:rsid w:val="00C543E8"/>
    <w:rsid w:val="00C54A17"/>
    <w:rsid w:val="00C54B08"/>
    <w:rsid w:val="00C54C02"/>
    <w:rsid w:val="00C54CE5"/>
    <w:rsid w:val="00C5508F"/>
    <w:rsid w:val="00C55BD1"/>
    <w:rsid w:val="00C57F4C"/>
    <w:rsid w:val="00C609A7"/>
    <w:rsid w:val="00C60CBF"/>
    <w:rsid w:val="00C62D9C"/>
    <w:rsid w:val="00C62FB6"/>
    <w:rsid w:val="00C630CC"/>
    <w:rsid w:val="00C64045"/>
    <w:rsid w:val="00C64215"/>
    <w:rsid w:val="00C64820"/>
    <w:rsid w:val="00C64993"/>
    <w:rsid w:val="00C6570E"/>
    <w:rsid w:val="00C65816"/>
    <w:rsid w:val="00C65C4B"/>
    <w:rsid w:val="00C6624D"/>
    <w:rsid w:val="00C67E55"/>
    <w:rsid w:val="00C70886"/>
    <w:rsid w:val="00C70F87"/>
    <w:rsid w:val="00C72A97"/>
    <w:rsid w:val="00C7360E"/>
    <w:rsid w:val="00C736E4"/>
    <w:rsid w:val="00C73A7B"/>
    <w:rsid w:val="00C74EEF"/>
    <w:rsid w:val="00C7767E"/>
    <w:rsid w:val="00C77A1D"/>
    <w:rsid w:val="00C800AC"/>
    <w:rsid w:val="00C80734"/>
    <w:rsid w:val="00C80D72"/>
    <w:rsid w:val="00C80E9E"/>
    <w:rsid w:val="00C812D9"/>
    <w:rsid w:val="00C8450F"/>
    <w:rsid w:val="00C852CC"/>
    <w:rsid w:val="00C8594A"/>
    <w:rsid w:val="00C86109"/>
    <w:rsid w:val="00C864C3"/>
    <w:rsid w:val="00C90456"/>
    <w:rsid w:val="00C905F4"/>
    <w:rsid w:val="00C90B9B"/>
    <w:rsid w:val="00C90E1A"/>
    <w:rsid w:val="00C92474"/>
    <w:rsid w:val="00C92AA2"/>
    <w:rsid w:val="00C9324C"/>
    <w:rsid w:val="00C93882"/>
    <w:rsid w:val="00C938AF"/>
    <w:rsid w:val="00C93A3B"/>
    <w:rsid w:val="00C94661"/>
    <w:rsid w:val="00C952E9"/>
    <w:rsid w:val="00C9645C"/>
    <w:rsid w:val="00C96913"/>
    <w:rsid w:val="00C97316"/>
    <w:rsid w:val="00C97DF2"/>
    <w:rsid w:val="00CA034D"/>
    <w:rsid w:val="00CA1601"/>
    <w:rsid w:val="00CA258A"/>
    <w:rsid w:val="00CA3741"/>
    <w:rsid w:val="00CA3C88"/>
    <w:rsid w:val="00CA4C46"/>
    <w:rsid w:val="00CA5F32"/>
    <w:rsid w:val="00CA6272"/>
    <w:rsid w:val="00CA6A0D"/>
    <w:rsid w:val="00CA7C32"/>
    <w:rsid w:val="00CB0C3F"/>
    <w:rsid w:val="00CB0F79"/>
    <w:rsid w:val="00CB1C84"/>
    <w:rsid w:val="00CB2865"/>
    <w:rsid w:val="00CB293B"/>
    <w:rsid w:val="00CB4665"/>
    <w:rsid w:val="00CB4ADD"/>
    <w:rsid w:val="00CB4BB7"/>
    <w:rsid w:val="00CB6E52"/>
    <w:rsid w:val="00CB7528"/>
    <w:rsid w:val="00CB7D64"/>
    <w:rsid w:val="00CC063A"/>
    <w:rsid w:val="00CC0A0A"/>
    <w:rsid w:val="00CC0C73"/>
    <w:rsid w:val="00CC141B"/>
    <w:rsid w:val="00CC3664"/>
    <w:rsid w:val="00CC41F6"/>
    <w:rsid w:val="00CC6165"/>
    <w:rsid w:val="00CC6675"/>
    <w:rsid w:val="00CC6E1C"/>
    <w:rsid w:val="00CC73EC"/>
    <w:rsid w:val="00CC75BF"/>
    <w:rsid w:val="00CC7834"/>
    <w:rsid w:val="00CC7BB7"/>
    <w:rsid w:val="00CD0288"/>
    <w:rsid w:val="00CD058D"/>
    <w:rsid w:val="00CD0D74"/>
    <w:rsid w:val="00CD234C"/>
    <w:rsid w:val="00CD4406"/>
    <w:rsid w:val="00CD4F0D"/>
    <w:rsid w:val="00CD53A5"/>
    <w:rsid w:val="00CD573D"/>
    <w:rsid w:val="00CD62B8"/>
    <w:rsid w:val="00CD6940"/>
    <w:rsid w:val="00CD69E5"/>
    <w:rsid w:val="00CD6B8E"/>
    <w:rsid w:val="00CD6C42"/>
    <w:rsid w:val="00CE0E3C"/>
    <w:rsid w:val="00CE164D"/>
    <w:rsid w:val="00CE2255"/>
    <w:rsid w:val="00CE245D"/>
    <w:rsid w:val="00CE2BD4"/>
    <w:rsid w:val="00CE326D"/>
    <w:rsid w:val="00CE4A2A"/>
    <w:rsid w:val="00CE515F"/>
    <w:rsid w:val="00CE5E5A"/>
    <w:rsid w:val="00CE637E"/>
    <w:rsid w:val="00CE65D3"/>
    <w:rsid w:val="00CE7B0A"/>
    <w:rsid w:val="00CF0FEF"/>
    <w:rsid w:val="00CF1B96"/>
    <w:rsid w:val="00CF383C"/>
    <w:rsid w:val="00CF3FF8"/>
    <w:rsid w:val="00CF4954"/>
    <w:rsid w:val="00CF53FF"/>
    <w:rsid w:val="00CF5D2A"/>
    <w:rsid w:val="00CF5F41"/>
    <w:rsid w:val="00CF6282"/>
    <w:rsid w:val="00CF645E"/>
    <w:rsid w:val="00D01A21"/>
    <w:rsid w:val="00D034D8"/>
    <w:rsid w:val="00D03A7A"/>
    <w:rsid w:val="00D03FBA"/>
    <w:rsid w:val="00D041F9"/>
    <w:rsid w:val="00D0525B"/>
    <w:rsid w:val="00D053CC"/>
    <w:rsid w:val="00D054D1"/>
    <w:rsid w:val="00D05883"/>
    <w:rsid w:val="00D0633C"/>
    <w:rsid w:val="00D1012F"/>
    <w:rsid w:val="00D10261"/>
    <w:rsid w:val="00D10A74"/>
    <w:rsid w:val="00D10BF6"/>
    <w:rsid w:val="00D10E99"/>
    <w:rsid w:val="00D10F27"/>
    <w:rsid w:val="00D11128"/>
    <w:rsid w:val="00D12E1D"/>
    <w:rsid w:val="00D12F36"/>
    <w:rsid w:val="00D1334A"/>
    <w:rsid w:val="00D14062"/>
    <w:rsid w:val="00D1490E"/>
    <w:rsid w:val="00D15228"/>
    <w:rsid w:val="00D152B4"/>
    <w:rsid w:val="00D155C2"/>
    <w:rsid w:val="00D168C6"/>
    <w:rsid w:val="00D16D87"/>
    <w:rsid w:val="00D2017A"/>
    <w:rsid w:val="00D203F7"/>
    <w:rsid w:val="00D216CE"/>
    <w:rsid w:val="00D21A40"/>
    <w:rsid w:val="00D21B91"/>
    <w:rsid w:val="00D23A68"/>
    <w:rsid w:val="00D24733"/>
    <w:rsid w:val="00D24B81"/>
    <w:rsid w:val="00D24E29"/>
    <w:rsid w:val="00D26588"/>
    <w:rsid w:val="00D266CD"/>
    <w:rsid w:val="00D26C1E"/>
    <w:rsid w:val="00D30FB3"/>
    <w:rsid w:val="00D31214"/>
    <w:rsid w:val="00D314DC"/>
    <w:rsid w:val="00D32B08"/>
    <w:rsid w:val="00D333B3"/>
    <w:rsid w:val="00D33F37"/>
    <w:rsid w:val="00D34586"/>
    <w:rsid w:val="00D34A04"/>
    <w:rsid w:val="00D36DFD"/>
    <w:rsid w:val="00D3766F"/>
    <w:rsid w:val="00D401EE"/>
    <w:rsid w:val="00D40684"/>
    <w:rsid w:val="00D42B23"/>
    <w:rsid w:val="00D43003"/>
    <w:rsid w:val="00D436B7"/>
    <w:rsid w:val="00D441D8"/>
    <w:rsid w:val="00D44641"/>
    <w:rsid w:val="00D44781"/>
    <w:rsid w:val="00D44D95"/>
    <w:rsid w:val="00D456FC"/>
    <w:rsid w:val="00D45A71"/>
    <w:rsid w:val="00D47628"/>
    <w:rsid w:val="00D50DB6"/>
    <w:rsid w:val="00D50E82"/>
    <w:rsid w:val="00D516B3"/>
    <w:rsid w:val="00D522F5"/>
    <w:rsid w:val="00D52388"/>
    <w:rsid w:val="00D5245E"/>
    <w:rsid w:val="00D544ED"/>
    <w:rsid w:val="00D555CD"/>
    <w:rsid w:val="00D561AE"/>
    <w:rsid w:val="00D56F08"/>
    <w:rsid w:val="00D57252"/>
    <w:rsid w:val="00D57542"/>
    <w:rsid w:val="00D60268"/>
    <w:rsid w:val="00D60C0F"/>
    <w:rsid w:val="00D60C82"/>
    <w:rsid w:val="00D61501"/>
    <w:rsid w:val="00D6252D"/>
    <w:rsid w:val="00D636CB"/>
    <w:rsid w:val="00D63A13"/>
    <w:rsid w:val="00D63AF1"/>
    <w:rsid w:val="00D63B3D"/>
    <w:rsid w:val="00D647E7"/>
    <w:rsid w:val="00D64972"/>
    <w:rsid w:val="00D653A9"/>
    <w:rsid w:val="00D656D9"/>
    <w:rsid w:val="00D65D6F"/>
    <w:rsid w:val="00D65EFE"/>
    <w:rsid w:val="00D665AF"/>
    <w:rsid w:val="00D709AD"/>
    <w:rsid w:val="00D71169"/>
    <w:rsid w:val="00D71307"/>
    <w:rsid w:val="00D72DF8"/>
    <w:rsid w:val="00D730BD"/>
    <w:rsid w:val="00D73476"/>
    <w:rsid w:val="00D739A2"/>
    <w:rsid w:val="00D73C07"/>
    <w:rsid w:val="00D73FEB"/>
    <w:rsid w:val="00D744B5"/>
    <w:rsid w:val="00D749CF"/>
    <w:rsid w:val="00D75893"/>
    <w:rsid w:val="00D75A79"/>
    <w:rsid w:val="00D75AA2"/>
    <w:rsid w:val="00D75D69"/>
    <w:rsid w:val="00D7659E"/>
    <w:rsid w:val="00D77A27"/>
    <w:rsid w:val="00D77E2F"/>
    <w:rsid w:val="00D80482"/>
    <w:rsid w:val="00D80BD5"/>
    <w:rsid w:val="00D80F1A"/>
    <w:rsid w:val="00D81907"/>
    <w:rsid w:val="00D82817"/>
    <w:rsid w:val="00D834A9"/>
    <w:rsid w:val="00D85070"/>
    <w:rsid w:val="00D8564B"/>
    <w:rsid w:val="00D85DFF"/>
    <w:rsid w:val="00D86016"/>
    <w:rsid w:val="00D86386"/>
    <w:rsid w:val="00D869B3"/>
    <w:rsid w:val="00D874AD"/>
    <w:rsid w:val="00D903BC"/>
    <w:rsid w:val="00D93913"/>
    <w:rsid w:val="00D946E8"/>
    <w:rsid w:val="00D9505F"/>
    <w:rsid w:val="00D95B6C"/>
    <w:rsid w:val="00D961E3"/>
    <w:rsid w:val="00D96254"/>
    <w:rsid w:val="00D9698D"/>
    <w:rsid w:val="00D96B31"/>
    <w:rsid w:val="00D97114"/>
    <w:rsid w:val="00D97D09"/>
    <w:rsid w:val="00DA0658"/>
    <w:rsid w:val="00DA06D1"/>
    <w:rsid w:val="00DA084A"/>
    <w:rsid w:val="00DA0B38"/>
    <w:rsid w:val="00DA0D68"/>
    <w:rsid w:val="00DA3120"/>
    <w:rsid w:val="00DA318E"/>
    <w:rsid w:val="00DA36C5"/>
    <w:rsid w:val="00DA3CAE"/>
    <w:rsid w:val="00DA4E2B"/>
    <w:rsid w:val="00DA515F"/>
    <w:rsid w:val="00DA5263"/>
    <w:rsid w:val="00DA5FBB"/>
    <w:rsid w:val="00DA6CB9"/>
    <w:rsid w:val="00DB069B"/>
    <w:rsid w:val="00DB0DDA"/>
    <w:rsid w:val="00DB14B6"/>
    <w:rsid w:val="00DB28A1"/>
    <w:rsid w:val="00DB459C"/>
    <w:rsid w:val="00DB50D4"/>
    <w:rsid w:val="00DB70A0"/>
    <w:rsid w:val="00DB7B55"/>
    <w:rsid w:val="00DB7E52"/>
    <w:rsid w:val="00DC05F6"/>
    <w:rsid w:val="00DC187B"/>
    <w:rsid w:val="00DC1B68"/>
    <w:rsid w:val="00DC359D"/>
    <w:rsid w:val="00DC3CD0"/>
    <w:rsid w:val="00DC4024"/>
    <w:rsid w:val="00DC4CFB"/>
    <w:rsid w:val="00DC6047"/>
    <w:rsid w:val="00DC607D"/>
    <w:rsid w:val="00DC6608"/>
    <w:rsid w:val="00DC663D"/>
    <w:rsid w:val="00DC67DC"/>
    <w:rsid w:val="00DC7151"/>
    <w:rsid w:val="00DC7424"/>
    <w:rsid w:val="00DC78BE"/>
    <w:rsid w:val="00DD0AD5"/>
    <w:rsid w:val="00DD0D97"/>
    <w:rsid w:val="00DD119A"/>
    <w:rsid w:val="00DD1EE8"/>
    <w:rsid w:val="00DD21AF"/>
    <w:rsid w:val="00DD221C"/>
    <w:rsid w:val="00DD23CA"/>
    <w:rsid w:val="00DD2BE2"/>
    <w:rsid w:val="00DD326D"/>
    <w:rsid w:val="00DD4B8F"/>
    <w:rsid w:val="00DD658F"/>
    <w:rsid w:val="00DD6E32"/>
    <w:rsid w:val="00DD7434"/>
    <w:rsid w:val="00DD7B60"/>
    <w:rsid w:val="00DD7D22"/>
    <w:rsid w:val="00DD7FB5"/>
    <w:rsid w:val="00DE073C"/>
    <w:rsid w:val="00DE140F"/>
    <w:rsid w:val="00DE2D8B"/>
    <w:rsid w:val="00DE2FDD"/>
    <w:rsid w:val="00DE34A1"/>
    <w:rsid w:val="00DE4DE1"/>
    <w:rsid w:val="00DE7B4B"/>
    <w:rsid w:val="00DE7C2F"/>
    <w:rsid w:val="00DE7EC7"/>
    <w:rsid w:val="00DF0041"/>
    <w:rsid w:val="00DF063A"/>
    <w:rsid w:val="00DF0BEF"/>
    <w:rsid w:val="00DF0E64"/>
    <w:rsid w:val="00DF12F8"/>
    <w:rsid w:val="00DF16D7"/>
    <w:rsid w:val="00DF1D02"/>
    <w:rsid w:val="00DF1D04"/>
    <w:rsid w:val="00DF280C"/>
    <w:rsid w:val="00DF291C"/>
    <w:rsid w:val="00DF2B96"/>
    <w:rsid w:val="00DF2C1D"/>
    <w:rsid w:val="00DF34FC"/>
    <w:rsid w:val="00DF481E"/>
    <w:rsid w:val="00DF49D1"/>
    <w:rsid w:val="00DF4FD7"/>
    <w:rsid w:val="00DF5944"/>
    <w:rsid w:val="00DF636E"/>
    <w:rsid w:val="00DF651E"/>
    <w:rsid w:val="00DF65A1"/>
    <w:rsid w:val="00DF6C75"/>
    <w:rsid w:val="00DF77EC"/>
    <w:rsid w:val="00DF7DD1"/>
    <w:rsid w:val="00E003D2"/>
    <w:rsid w:val="00E00F8C"/>
    <w:rsid w:val="00E01708"/>
    <w:rsid w:val="00E022CB"/>
    <w:rsid w:val="00E030CA"/>
    <w:rsid w:val="00E03494"/>
    <w:rsid w:val="00E03CD4"/>
    <w:rsid w:val="00E044EA"/>
    <w:rsid w:val="00E04F0D"/>
    <w:rsid w:val="00E05AB4"/>
    <w:rsid w:val="00E066D9"/>
    <w:rsid w:val="00E069F1"/>
    <w:rsid w:val="00E11572"/>
    <w:rsid w:val="00E11B9C"/>
    <w:rsid w:val="00E121F8"/>
    <w:rsid w:val="00E12D3A"/>
    <w:rsid w:val="00E12D86"/>
    <w:rsid w:val="00E13FA7"/>
    <w:rsid w:val="00E14B93"/>
    <w:rsid w:val="00E14ED3"/>
    <w:rsid w:val="00E160C2"/>
    <w:rsid w:val="00E16184"/>
    <w:rsid w:val="00E16F02"/>
    <w:rsid w:val="00E17417"/>
    <w:rsid w:val="00E20664"/>
    <w:rsid w:val="00E21870"/>
    <w:rsid w:val="00E22124"/>
    <w:rsid w:val="00E227C9"/>
    <w:rsid w:val="00E22C37"/>
    <w:rsid w:val="00E22C62"/>
    <w:rsid w:val="00E233EE"/>
    <w:rsid w:val="00E234E3"/>
    <w:rsid w:val="00E23548"/>
    <w:rsid w:val="00E23B2A"/>
    <w:rsid w:val="00E24811"/>
    <w:rsid w:val="00E24EA9"/>
    <w:rsid w:val="00E25FF7"/>
    <w:rsid w:val="00E26B01"/>
    <w:rsid w:val="00E26D3C"/>
    <w:rsid w:val="00E31D60"/>
    <w:rsid w:val="00E31DF6"/>
    <w:rsid w:val="00E32307"/>
    <w:rsid w:val="00E32AAC"/>
    <w:rsid w:val="00E33036"/>
    <w:rsid w:val="00E33CC0"/>
    <w:rsid w:val="00E344E3"/>
    <w:rsid w:val="00E3553F"/>
    <w:rsid w:val="00E35C97"/>
    <w:rsid w:val="00E3687F"/>
    <w:rsid w:val="00E36F54"/>
    <w:rsid w:val="00E374ED"/>
    <w:rsid w:val="00E4017C"/>
    <w:rsid w:val="00E407BF"/>
    <w:rsid w:val="00E4163C"/>
    <w:rsid w:val="00E43646"/>
    <w:rsid w:val="00E44DE0"/>
    <w:rsid w:val="00E44F70"/>
    <w:rsid w:val="00E44F8A"/>
    <w:rsid w:val="00E454C1"/>
    <w:rsid w:val="00E4604C"/>
    <w:rsid w:val="00E476E2"/>
    <w:rsid w:val="00E47F1B"/>
    <w:rsid w:val="00E50326"/>
    <w:rsid w:val="00E5094C"/>
    <w:rsid w:val="00E50BC5"/>
    <w:rsid w:val="00E50C2F"/>
    <w:rsid w:val="00E511EE"/>
    <w:rsid w:val="00E512AF"/>
    <w:rsid w:val="00E51C09"/>
    <w:rsid w:val="00E51E11"/>
    <w:rsid w:val="00E520D7"/>
    <w:rsid w:val="00E52B79"/>
    <w:rsid w:val="00E53503"/>
    <w:rsid w:val="00E559D7"/>
    <w:rsid w:val="00E561E0"/>
    <w:rsid w:val="00E5794C"/>
    <w:rsid w:val="00E601FA"/>
    <w:rsid w:val="00E607DB"/>
    <w:rsid w:val="00E60A69"/>
    <w:rsid w:val="00E60AEA"/>
    <w:rsid w:val="00E611A4"/>
    <w:rsid w:val="00E613D7"/>
    <w:rsid w:val="00E614B4"/>
    <w:rsid w:val="00E61E44"/>
    <w:rsid w:val="00E61E6B"/>
    <w:rsid w:val="00E62DAA"/>
    <w:rsid w:val="00E6659E"/>
    <w:rsid w:val="00E669D2"/>
    <w:rsid w:val="00E67638"/>
    <w:rsid w:val="00E6779F"/>
    <w:rsid w:val="00E7054A"/>
    <w:rsid w:val="00E706AE"/>
    <w:rsid w:val="00E70E94"/>
    <w:rsid w:val="00E71295"/>
    <w:rsid w:val="00E71AB8"/>
    <w:rsid w:val="00E728AB"/>
    <w:rsid w:val="00E74D5C"/>
    <w:rsid w:val="00E750E7"/>
    <w:rsid w:val="00E75869"/>
    <w:rsid w:val="00E75959"/>
    <w:rsid w:val="00E7597C"/>
    <w:rsid w:val="00E75B60"/>
    <w:rsid w:val="00E75BB9"/>
    <w:rsid w:val="00E75D4E"/>
    <w:rsid w:val="00E76EC2"/>
    <w:rsid w:val="00E775A0"/>
    <w:rsid w:val="00E80297"/>
    <w:rsid w:val="00E80496"/>
    <w:rsid w:val="00E8257A"/>
    <w:rsid w:val="00E82B97"/>
    <w:rsid w:val="00E8323D"/>
    <w:rsid w:val="00E842D3"/>
    <w:rsid w:val="00E84718"/>
    <w:rsid w:val="00E84F5A"/>
    <w:rsid w:val="00E85860"/>
    <w:rsid w:val="00E870D0"/>
    <w:rsid w:val="00E87E61"/>
    <w:rsid w:val="00E87E63"/>
    <w:rsid w:val="00E90638"/>
    <w:rsid w:val="00E92F43"/>
    <w:rsid w:val="00E93051"/>
    <w:rsid w:val="00E94332"/>
    <w:rsid w:val="00E94897"/>
    <w:rsid w:val="00E95ACE"/>
    <w:rsid w:val="00E96491"/>
    <w:rsid w:val="00E9651F"/>
    <w:rsid w:val="00E97AAA"/>
    <w:rsid w:val="00E97B1C"/>
    <w:rsid w:val="00E97B68"/>
    <w:rsid w:val="00EA0893"/>
    <w:rsid w:val="00EA0BE0"/>
    <w:rsid w:val="00EA188D"/>
    <w:rsid w:val="00EA2C55"/>
    <w:rsid w:val="00EA3A84"/>
    <w:rsid w:val="00EA461F"/>
    <w:rsid w:val="00EA4954"/>
    <w:rsid w:val="00EA4A24"/>
    <w:rsid w:val="00EA6647"/>
    <w:rsid w:val="00EA6941"/>
    <w:rsid w:val="00EA6E14"/>
    <w:rsid w:val="00EA79C4"/>
    <w:rsid w:val="00EB056E"/>
    <w:rsid w:val="00EB1DE6"/>
    <w:rsid w:val="00EB2B49"/>
    <w:rsid w:val="00EB2C45"/>
    <w:rsid w:val="00EB356E"/>
    <w:rsid w:val="00EB3BED"/>
    <w:rsid w:val="00EB4038"/>
    <w:rsid w:val="00EB4935"/>
    <w:rsid w:val="00EB4D1E"/>
    <w:rsid w:val="00EB4EB7"/>
    <w:rsid w:val="00EB564B"/>
    <w:rsid w:val="00EB5682"/>
    <w:rsid w:val="00EB6344"/>
    <w:rsid w:val="00EB7760"/>
    <w:rsid w:val="00EC01AB"/>
    <w:rsid w:val="00EC20EE"/>
    <w:rsid w:val="00EC3996"/>
    <w:rsid w:val="00EC43B2"/>
    <w:rsid w:val="00EC4E23"/>
    <w:rsid w:val="00EC56FA"/>
    <w:rsid w:val="00EC587C"/>
    <w:rsid w:val="00EC5BEE"/>
    <w:rsid w:val="00EC5C0E"/>
    <w:rsid w:val="00EC5F72"/>
    <w:rsid w:val="00EC7BAE"/>
    <w:rsid w:val="00EC7C59"/>
    <w:rsid w:val="00ED0392"/>
    <w:rsid w:val="00ED0A4C"/>
    <w:rsid w:val="00ED1509"/>
    <w:rsid w:val="00ED1618"/>
    <w:rsid w:val="00ED1B88"/>
    <w:rsid w:val="00ED3FB8"/>
    <w:rsid w:val="00ED4332"/>
    <w:rsid w:val="00ED50AD"/>
    <w:rsid w:val="00ED6290"/>
    <w:rsid w:val="00ED6728"/>
    <w:rsid w:val="00EE0804"/>
    <w:rsid w:val="00EE0DF6"/>
    <w:rsid w:val="00EE0FED"/>
    <w:rsid w:val="00EE11EE"/>
    <w:rsid w:val="00EE1CF6"/>
    <w:rsid w:val="00EE2A32"/>
    <w:rsid w:val="00EE32A0"/>
    <w:rsid w:val="00EE3681"/>
    <w:rsid w:val="00EE3C42"/>
    <w:rsid w:val="00EE3EC4"/>
    <w:rsid w:val="00EE4611"/>
    <w:rsid w:val="00EE4F0F"/>
    <w:rsid w:val="00EE5B34"/>
    <w:rsid w:val="00EE6D6D"/>
    <w:rsid w:val="00EF010D"/>
    <w:rsid w:val="00EF022C"/>
    <w:rsid w:val="00EF0A8A"/>
    <w:rsid w:val="00EF1738"/>
    <w:rsid w:val="00EF3C19"/>
    <w:rsid w:val="00EF3FBE"/>
    <w:rsid w:val="00EF42B6"/>
    <w:rsid w:val="00EF4D33"/>
    <w:rsid w:val="00EF5222"/>
    <w:rsid w:val="00EF536F"/>
    <w:rsid w:val="00EF5F91"/>
    <w:rsid w:val="00EF6262"/>
    <w:rsid w:val="00EF6DC7"/>
    <w:rsid w:val="00F00B8F"/>
    <w:rsid w:val="00F0231A"/>
    <w:rsid w:val="00F02D12"/>
    <w:rsid w:val="00F02E33"/>
    <w:rsid w:val="00F02E54"/>
    <w:rsid w:val="00F0311A"/>
    <w:rsid w:val="00F033C0"/>
    <w:rsid w:val="00F044DB"/>
    <w:rsid w:val="00F045D9"/>
    <w:rsid w:val="00F04E7D"/>
    <w:rsid w:val="00F04F01"/>
    <w:rsid w:val="00F050B1"/>
    <w:rsid w:val="00F05D29"/>
    <w:rsid w:val="00F05E73"/>
    <w:rsid w:val="00F06356"/>
    <w:rsid w:val="00F0707A"/>
    <w:rsid w:val="00F10443"/>
    <w:rsid w:val="00F10BB0"/>
    <w:rsid w:val="00F10E6F"/>
    <w:rsid w:val="00F11271"/>
    <w:rsid w:val="00F115BD"/>
    <w:rsid w:val="00F12CFC"/>
    <w:rsid w:val="00F13A3B"/>
    <w:rsid w:val="00F13E6E"/>
    <w:rsid w:val="00F165F3"/>
    <w:rsid w:val="00F16619"/>
    <w:rsid w:val="00F17C2C"/>
    <w:rsid w:val="00F17D43"/>
    <w:rsid w:val="00F20806"/>
    <w:rsid w:val="00F2266B"/>
    <w:rsid w:val="00F23069"/>
    <w:rsid w:val="00F2313D"/>
    <w:rsid w:val="00F234AA"/>
    <w:rsid w:val="00F23F7D"/>
    <w:rsid w:val="00F24A72"/>
    <w:rsid w:val="00F25391"/>
    <w:rsid w:val="00F253C7"/>
    <w:rsid w:val="00F25AD7"/>
    <w:rsid w:val="00F264FD"/>
    <w:rsid w:val="00F26CAD"/>
    <w:rsid w:val="00F279BE"/>
    <w:rsid w:val="00F3013F"/>
    <w:rsid w:val="00F301CB"/>
    <w:rsid w:val="00F30761"/>
    <w:rsid w:val="00F30BDC"/>
    <w:rsid w:val="00F31296"/>
    <w:rsid w:val="00F31422"/>
    <w:rsid w:val="00F3174F"/>
    <w:rsid w:val="00F31C9A"/>
    <w:rsid w:val="00F31F76"/>
    <w:rsid w:val="00F32C7D"/>
    <w:rsid w:val="00F3361A"/>
    <w:rsid w:val="00F33882"/>
    <w:rsid w:val="00F338B3"/>
    <w:rsid w:val="00F34D61"/>
    <w:rsid w:val="00F357BC"/>
    <w:rsid w:val="00F36AB7"/>
    <w:rsid w:val="00F37707"/>
    <w:rsid w:val="00F37F7F"/>
    <w:rsid w:val="00F411B6"/>
    <w:rsid w:val="00F41207"/>
    <w:rsid w:val="00F414A9"/>
    <w:rsid w:val="00F417AB"/>
    <w:rsid w:val="00F417D6"/>
    <w:rsid w:val="00F42603"/>
    <w:rsid w:val="00F42B0A"/>
    <w:rsid w:val="00F42C89"/>
    <w:rsid w:val="00F43150"/>
    <w:rsid w:val="00F4346B"/>
    <w:rsid w:val="00F44192"/>
    <w:rsid w:val="00F45053"/>
    <w:rsid w:val="00F45A01"/>
    <w:rsid w:val="00F467F1"/>
    <w:rsid w:val="00F47748"/>
    <w:rsid w:val="00F47BB4"/>
    <w:rsid w:val="00F5033E"/>
    <w:rsid w:val="00F506CB"/>
    <w:rsid w:val="00F50D94"/>
    <w:rsid w:val="00F50FD6"/>
    <w:rsid w:val="00F52C98"/>
    <w:rsid w:val="00F52E8A"/>
    <w:rsid w:val="00F534AB"/>
    <w:rsid w:val="00F53B63"/>
    <w:rsid w:val="00F53D46"/>
    <w:rsid w:val="00F56B0D"/>
    <w:rsid w:val="00F60581"/>
    <w:rsid w:val="00F605D9"/>
    <w:rsid w:val="00F60A14"/>
    <w:rsid w:val="00F60A2F"/>
    <w:rsid w:val="00F61123"/>
    <w:rsid w:val="00F61BBA"/>
    <w:rsid w:val="00F62725"/>
    <w:rsid w:val="00F63D02"/>
    <w:rsid w:val="00F64F76"/>
    <w:rsid w:val="00F65233"/>
    <w:rsid w:val="00F655E3"/>
    <w:rsid w:val="00F65B09"/>
    <w:rsid w:val="00F65BFD"/>
    <w:rsid w:val="00F65E2B"/>
    <w:rsid w:val="00F6603B"/>
    <w:rsid w:val="00F66AC6"/>
    <w:rsid w:val="00F67049"/>
    <w:rsid w:val="00F70308"/>
    <w:rsid w:val="00F70502"/>
    <w:rsid w:val="00F705B5"/>
    <w:rsid w:val="00F7063A"/>
    <w:rsid w:val="00F70B55"/>
    <w:rsid w:val="00F70FB0"/>
    <w:rsid w:val="00F71E21"/>
    <w:rsid w:val="00F72031"/>
    <w:rsid w:val="00F72EE1"/>
    <w:rsid w:val="00F76095"/>
    <w:rsid w:val="00F80167"/>
    <w:rsid w:val="00F80B9D"/>
    <w:rsid w:val="00F80CA7"/>
    <w:rsid w:val="00F80DA3"/>
    <w:rsid w:val="00F81830"/>
    <w:rsid w:val="00F830A5"/>
    <w:rsid w:val="00F836C5"/>
    <w:rsid w:val="00F8390A"/>
    <w:rsid w:val="00F85CA7"/>
    <w:rsid w:val="00F8629B"/>
    <w:rsid w:val="00F91739"/>
    <w:rsid w:val="00F91770"/>
    <w:rsid w:val="00F91880"/>
    <w:rsid w:val="00F9220C"/>
    <w:rsid w:val="00F92282"/>
    <w:rsid w:val="00F9232A"/>
    <w:rsid w:val="00F92670"/>
    <w:rsid w:val="00F92C51"/>
    <w:rsid w:val="00F93302"/>
    <w:rsid w:val="00F94EFE"/>
    <w:rsid w:val="00F9591A"/>
    <w:rsid w:val="00F95C13"/>
    <w:rsid w:val="00F961AD"/>
    <w:rsid w:val="00F96FC7"/>
    <w:rsid w:val="00F97A91"/>
    <w:rsid w:val="00F97ECF"/>
    <w:rsid w:val="00FA0FD8"/>
    <w:rsid w:val="00FA19E8"/>
    <w:rsid w:val="00FA1B5C"/>
    <w:rsid w:val="00FA1F38"/>
    <w:rsid w:val="00FA279F"/>
    <w:rsid w:val="00FA2856"/>
    <w:rsid w:val="00FA2B1D"/>
    <w:rsid w:val="00FA3565"/>
    <w:rsid w:val="00FA5484"/>
    <w:rsid w:val="00FA55ED"/>
    <w:rsid w:val="00FA66BF"/>
    <w:rsid w:val="00FA7325"/>
    <w:rsid w:val="00FA772F"/>
    <w:rsid w:val="00FB190A"/>
    <w:rsid w:val="00FB236E"/>
    <w:rsid w:val="00FB3156"/>
    <w:rsid w:val="00FB3994"/>
    <w:rsid w:val="00FB3F0D"/>
    <w:rsid w:val="00FB3F43"/>
    <w:rsid w:val="00FB64B3"/>
    <w:rsid w:val="00FB65D2"/>
    <w:rsid w:val="00FB7521"/>
    <w:rsid w:val="00FB7AE6"/>
    <w:rsid w:val="00FB7C09"/>
    <w:rsid w:val="00FC101D"/>
    <w:rsid w:val="00FC111C"/>
    <w:rsid w:val="00FC1668"/>
    <w:rsid w:val="00FC175B"/>
    <w:rsid w:val="00FC20E4"/>
    <w:rsid w:val="00FC28BF"/>
    <w:rsid w:val="00FC4615"/>
    <w:rsid w:val="00FC5408"/>
    <w:rsid w:val="00FC7230"/>
    <w:rsid w:val="00FC727E"/>
    <w:rsid w:val="00FC7CF8"/>
    <w:rsid w:val="00FD01F7"/>
    <w:rsid w:val="00FD2B46"/>
    <w:rsid w:val="00FD2D19"/>
    <w:rsid w:val="00FD329B"/>
    <w:rsid w:val="00FD42F3"/>
    <w:rsid w:val="00FD45EA"/>
    <w:rsid w:val="00FD505A"/>
    <w:rsid w:val="00FD5576"/>
    <w:rsid w:val="00FD635A"/>
    <w:rsid w:val="00FD6EBC"/>
    <w:rsid w:val="00FD6EDD"/>
    <w:rsid w:val="00FD72A6"/>
    <w:rsid w:val="00FD75BC"/>
    <w:rsid w:val="00FE0A7E"/>
    <w:rsid w:val="00FE1064"/>
    <w:rsid w:val="00FE27BE"/>
    <w:rsid w:val="00FE29AD"/>
    <w:rsid w:val="00FE2B65"/>
    <w:rsid w:val="00FE3AC3"/>
    <w:rsid w:val="00FE3FDF"/>
    <w:rsid w:val="00FE5AB5"/>
    <w:rsid w:val="00FE7617"/>
    <w:rsid w:val="00FE7C73"/>
    <w:rsid w:val="00FE7C92"/>
    <w:rsid w:val="00FE7DFB"/>
    <w:rsid w:val="00FF006B"/>
    <w:rsid w:val="00FF1465"/>
    <w:rsid w:val="00FF24FF"/>
    <w:rsid w:val="00FF31C0"/>
    <w:rsid w:val="00FF35C5"/>
    <w:rsid w:val="00FF3D80"/>
    <w:rsid w:val="00FF56DF"/>
    <w:rsid w:val="00FF596D"/>
    <w:rsid w:val="00FF62D9"/>
    <w:rsid w:val="00FF6A6E"/>
    <w:rsid w:val="00FF6D75"/>
    <w:rsid w:val="00FF7026"/>
    <w:rsid w:val="00FF7235"/>
    <w:rsid w:val="00FF7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5" w:uiPriority="0" w:qFormat="1"/>
    <w:lsdException w:name="index 7"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footnote reference" w:uiPriority="0" w:qFormat="1"/>
    <w:lsdException w:name="annotation reference"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2" w:uiPriority="0" w:qFormat="1"/>
    <w:lsdException w:name="Body Tex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D41"/>
    <w:pPr>
      <w:widowControl w:val="0"/>
      <w:spacing w:line="360" w:lineRule="auto"/>
      <w:ind w:firstLineChars="200" w:firstLine="200"/>
    </w:pPr>
    <w:rPr>
      <w:rFonts w:ascii="宋体" w:eastAsia="宋体" w:hAnsi="Times New Roman" w:cs="Arial"/>
      <w:color w:val="333333"/>
      <w:sz w:val="24"/>
      <w:szCs w:val="24"/>
      <w:shd w:val="clear" w:color="auto" w:fill="FFFFFF"/>
    </w:rPr>
  </w:style>
  <w:style w:type="paragraph" w:styleId="1">
    <w:name w:val="heading 1"/>
    <w:basedOn w:val="a"/>
    <w:next w:val="a"/>
    <w:link w:val="1Char"/>
    <w:qFormat/>
    <w:rsid w:val="00575D41"/>
    <w:pPr>
      <w:keepNext/>
      <w:keepLines/>
      <w:spacing w:before="600" w:after="400"/>
      <w:ind w:firstLineChars="0" w:firstLine="0"/>
      <w:jc w:val="center"/>
      <w:outlineLvl w:val="0"/>
    </w:pPr>
    <w:rPr>
      <w:rFonts w:ascii="黑体" w:eastAsia="黑体" w:hAnsi="黑体" w:cs="Times New Roman"/>
      <w:bCs/>
      <w:kern w:val="44"/>
      <w:sz w:val="40"/>
      <w:szCs w:val="44"/>
    </w:rPr>
  </w:style>
  <w:style w:type="paragraph" w:styleId="2">
    <w:name w:val="heading 2"/>
    <w:basedOn w:val="a"/>
    <w:next w:val="a"/>
    <w:link w:val="2Char"/>
    <w:qFormat/>
    <w:rsid w:val="00575D41"/>
    <w:pPr>
      <w:keepNext/>
      <w:keepLines/>
      <w:spacing w:before="480" w:after="360" w:line="480" w:lineRule="auto"/>
      <w:ind w:firstLineChars="0" w:firstLine="0"/>
      <w:jc w:val="center"/>
      <w:outlineLvl w:val="1"/>
    </w:pPr>
    <w:rPr>
      <w:rFonts w:ascii="黑体" w:eastAsia="黑体" w:hAnsi="黑体" w:cs="Times New Roman"/>
      <w:bCs/>
      <w:sz w:val="36"/>
      <w:szCs w:val="32"/>
    </w:rPr>
  </w:style>
  <w:style w:type="paragraph" w:styleId="3">
    <w:name w:val="heading 3"/>
    <w:basedOn w:val="a"/>
    <w:next w:val="a"/>
    <w:link w:val="3Char"/>
    <w:qFormat/>
    <w:rsid w:val="00575D41"/>
    <w:pPr>
      <w:keepNext/>
      <w:keepLines/>
      <w:numPr>
        <w:numId w:val="1"/>
      </w:numPr>
      <w:spacing w:before="120" w:after="120" w:line="240" w:lineRule="auto"/>
      <w:ind w:firstLineChars="0" w:firstLine="0"/>
      <w:outlineLvl w:val="2"/>
    </w:pPr>
    <w:rPr>
      <w:rFonts w:ascii="Times New Roman" w:eastAsia="黑体"/>
      <w:bCs/>
      <w:sz w:val="30"/>
    </w:rPr>
  </w:style>
  <w:style w:type="paragraph" w:styleId="4">
    <w:name w:val="heading 4"/>
    <w:basedOn w:val="a"/>
    <w:next w:val="a"/>
    <w:link w:val="4Char"/>
    <w:qFormat/>
    <w:rsid w:val="00575D41"/>
    <w:pPr>
      <w:keepNext/>
      <w:keepLines/>
      <w:numPr>
        <w:numId w:val="2"/>
      </w:numPr>
      <w:spacing w:beforeLines="50" w:after="10" w:line="240" w:lineRule="auto"/>
      <w:ind w:firstLineChars="0" w:firstLine="0"/>
      <w:outlineLvl w:val="3"/>
    </w:pPr>
    <w:rPr>
      <w:rFonts w:ascii="Times New Roman" w:eastAsia="楷体" w:cs="Times New Roman"/>
      <w:bCs/>
      <w:sz w:val="30"/>
      <w:szCs w:val="28"/>
    </w:rPr>
  </w:style>
  <w:style w:type="paragraph" w:styleId="5">
    <w:name w:val="heading 5"/>
    <w:next w:val="a"/>
    <w:link w:val="5Char"/>
    <w:qFormat/>
    <w:rsid w:val="00575D41"/>
    <w:pPr>
      <w:keepNext/>
      <w:keepLines/>
      <w:widowControl w:val="0"/>
      <w:spacing w:before="40"/>
      <w:ind w:firstLineChars="200" w:firstLine="200"/>
      <w:outlineLvl w:val="4"/>
    </w:pPr>
    <w:rPr>
      <w:rFonts w:ascii="Times New Roman" w:eastAsia="仿宋" w:hAnsi="Times New Roman" w:cs="Arial"/>
      <w:b/>
      <w:bCs/>
      <w:color w:val="333333"/>
      <w:sz w:val="30"/>
      <w:szCs w:val="28"/>
      <w:shd w:val="clear" w:color="auto" w:fill="FFFFFF"/>
    </w:rPr>
  </w:style>
  <w:style w:type="paragraph" w:styleId="6">
    <w:name w:val="heading 6"/>
    <w:basedOn w:val="a"/>
    <w:next w:val="a"/>
    <w:link w:val="6Char"/>
    <w:qFormat/>
    <w:rsid w:val="00575D41"/>
    <w:pPr>
      <w:keepNext/>
      <w:keepLines/>
      <w:spacing w:before="40"/>
      <w:outlineLvl w:val="5"/>
    </w:pPr>
    <w:rPr>
      <w:rFonts w:ascii="Calibri Light" w:hAnsi="Calibri Light" w:cs="Times New Roman"/>
      <w:color w:val="1F4E7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5D41"/>
    <w:rPr>
      <w:rFonts w:ascii="黑体" w:eastAsia="黑体" w:hAnsi="黑体" w:cs="Times New Roman"/>
      <w:bCs/>
      <w:color w:val="333333"/>
      <w:kern w:val="44"/>
      <w:sz w:val="40"/>
      <w:szCs w:val="44"/>
    </w:rPr>
  </w:style>
  <w:style w:type="character" w:customStyle="1" w:styleId="2Char">
    <w:name w:val="标题 2 Char"/>
    <w:basedOn w:val="a0"/>
    <w:link w:val="2"/>
    <w:qFormat/>
    <w:rsid w:val="00575D41"/>
    <w:rPr>
      <w:rFonts w:ascii="黑体" w:eastAsia="黑体" w:hAnsi="黑体" w:cs="Times New Roman"/>
      <w:bCs/>
      <w:color w:val="333333"/>
      <w:sz w:val="36"/>
      <w:szCs w:val="32"/>
    </w:rPr>
  </w:style>
  <w:style w:type="character" w:customStyle="1" w:styleId="3Char">
    <w:name w:val="标题 3 Char"/>
    <w:basedOn w:val="a0"/>
    <w:link w:val="3"/>
    <w:rsid w:val="00575D41"/>
    <w:rPr>
      <w:rFonts w:ascii="Times New Roman" w:eastAsia="黑体" w:hAnsi="Times New Roman" w:cs="Arial"/>
      <w:bCs/>
      <w:color w:val="333333"/>
      <w:sz w:val="30"/>
      <w:szCs w:val="24"/>
    </w:rPr>
  </w:style>
  <w:style w:type="character" w:customStyle="1" w:styleId="4Char">
    <w:name w:val="标题 4 Char"/>
    <w:basedOn w:val="a0"/>
    <w:link w:val="4"/>
    <w:rsid w:val="00575D41"/>
    <w:rPr>
      <w:rFonts w:ascii="Times New Roman" w:eastAsia="楷体" w:hAnsi="Times New Roman" w:cs="Times New Roman"/>
      <w:bCs/>
      <w:color w:val="333333"/>
      <w:sz w:val="30"/>
      <w:szCs w:val="28"/>
    </w:rPr>
  </w:style>
  <w:style w:type="character" w:customStyle="1" w:styleId="5Char">
    <w:name w:val="标题 5 Char"/>
    <w:basedOn w:val="a0"/>
    <w:link w:val="5"/>
    <w:qFormat/>
    <w:rsid w:val="00575D41"/>
    <w:rPr>
      <w:rFonts w:ascii="Times New Roman" w:eastAsia="仿宋" w:hAnsi="Times New Roman" w:cs="Arial"/>
      <w:b/>
      <w:bCs/>
      <w:color w:val="333333"/>
      <w:sz w:val="30"/>
      <w:szCs w:val="28"/>
    </w:rPr>
  </w:style>
  <w:style w:type="character" w:customStyle="1" w:styleId="6Char">
    <w:name w:val="标题 6 Char"/>
    <w:basedOn w:val="a0"/>
    <w:link w:val="6"/>
    <w:rsid w:val="00575D41"/>
    <w:rPr>
      <w:rFonts w:ascii="Calibri Light" w:eastAsia="宋体" w:hAnsi="Calibri Light" w:cs="Times New Roman"/>
      <w:color w:val="1F4E79"/>
      <w:sz w:val="24"/>
      <w:szCs w:val="24"/>
    </w:rPr>
  </w:style>
  <w:style w:type="paragraph" w:styleId="7">
    <w:name w:val="toc 7"/>
    <w:basedOn w:val="a"/>
    <w:next w:val="a"/>
    <w:qFormat/>
    <w:rsid w:val="00575D41"/>
    <w:pPr>
      <w:ind w:left="1440"/>
      <w:jc w:val="left"/>
    </w:pPr>
    <w:rPr>
      <w:rFonts w:ascii="Calibri" w:hAnsi="Calibri" w:cs="Calibri"/>
      <w:sz w:val="18"/>
      <w:szCs w:val="18"/>
    </w:rPr>
  </w:style>
  <w:style w:type="paragraph" w:styleId="a3">
    <w:name w:val="Normal Indent"/>
    <w:basedOn w:val="a"/>
    <w:qFormat/>
    <w:rsid w:val="00575D41"/>
    <w:pPr>
      <w:spacing w:line="240" w:lineRule="auto"/>
    </w:pPr>
    <w:rPr>
      <w:rFonts w:hAnsi="宋体"/>
      <w:color w:val="auto"/>
      <w:sz w:val="21"/>
      <w:szCs w:val="22"/>
      <w:shd w:val="clear" w:color="auto" w:fill="auto"/>
    </w:rPr>
  </w:style>
  <w:style w:type="paragraph" w:styleId="a4">
    <w:name w:val="caption"/>
    <w:basedOn w:val="a"/>
    <w:next w:val="a"/>
    <w:qFormat/>
    <w:rsid w:val="00575D41"/>
    <w:pPr>
      <w:spacing w:beforeLines="50"/>
      <w:jc w:val="center"/>
    </w:pPr>
    <w:rPr>
      <w:rFonts w:ascii="Times New Roman" w:eastAsia="楷体" w:cs="Times New Roman"/>
      <w:b/>
      <w:szCs w:val="20"/>
    </w:rPr>
  </w:style>
  <w:style w:type="paragraph" w:styleId="50">
    <w:name w:val="index 5"/>
    <w:basedOn w:val="a"/>
    <w:next w:val="a"/>
    <w:qFormat/>
    <w:rsid w:val="00575D41"/>
    <w:pPr>
      <w:ind w:left="1680"/>
    </w:pPr>
  </w:style>
  <w:style w:type="paragraph" w:styleId="a5">
    <w:name w:val="annotation text"/>
    <w:basedOn w:val="a"/>
    <w:link w:val="Char"/>
    <w:qFormat/>
    <w:rsid w:val="00575D41"/>
    <w:pPr>
      <w:jc w:val="left"/>
    </w:pPr>
  </w:style>
  <w:style w:type="character" w:customStyle="1" w:styleId="Char">
    <w:name w:val="批注文字 Char"/>
    <w:basedOn w:val="a0"/>
    <w:link w:val="a5"/>
    <w:rsid w:val="00575D41"/>
    <w:rPr>
      <w:rFonts w:ascii="宋体" w:eastAsia="宋体" w:hAnsi="Times New Roman" w:cs="Arial"/>
      <w:color w:val="333333"/>
      <w:sz w:val="24"/>
      <w:szCs w:val="24"/>
    </w:rPr>
  </w:style>
  <w:style w:type="paragraph" w:styleId="30">
    <w:name w:val="Body Text 3"/>
    <w:basedOn w:val="a"/>
    <w:link w:val="3Char0"/>
    <w:qFormat/>
    <w:rsid w:val="00575D41"/>
    <w:pPr>
      <w:spacing w:after="120"/>
    </w:pPr>
    <w:rPr>
      <w:sz w:val="16"/>
      <w:szCs w:val="16"/>
    </w:rPr>
  </w:style>
  <w:style w:type="character" w:customStyle="1" w:styleId="3Char0">
    <w:name w:val="正文文本 3 Char"/>
    <w:basedOn w:val="a0"/>
    <w:link w:val="30"/>
    <w:rsid w:val="00575D41"/>
    <w:rPr>
      <w:rFonts w:ascii="宋体" w:eastAsia="宋体" w:hAnsi="Times New Roman" w:cs="Arial"/>
      <w:color w:val="333333"/>
      <w:sz w:val="16"/>
      <w:szCs w:val="16"/>
    </w:rPr>
  </w:style>
  <w:style w:type="paragraph" w:styleId="a6">
    <w:name w:val="Body Text"/>
    <w:basedOn w:val="a"/>
    <w:link w:val="Char0"/>
    <w:qFormat/>
    <w:rsid w:val="00575D41"/>
    <w:pPr>
      <w:spacing w:after="120"/>
    </w:pPr>
  </w:style>
  <w:style w:type="character" w:customStyle="1" w:styleId="Char0">
    <w:name w:val="正文文本 Char"/>
    <w:basedOn w:val="a0"/>
    <w:link w:val="a6"/>
    <w:rsid w:val="00575D41"/>
    <w:rPr>
      <w:rFonts w:ascii="宋体" w:eastAsia="宋体" w:hAnsi="Times New Roman" w:cs="Arial"/>
      <w:color w:val="333333"/>
      <w:sz w:val="24"/>
      <w:szCs w:val="24"/>
    </w:rPr>
  </w:style>
  <w:style w:type="paragraph" w:styleId="a7">
    <w:name w:val="Body Text Indent"/>
    <w:basedOn w:val="a"/>
    <w:link w:val="Char1"/>
    <w:qFormat/>
    <w:rsid w:val="00575D41"/>
    <w:pPr>
      <w:spacing w:after="120"/>
      <w:ind w:leftChars="200" w:left="200"/>
    </w:pPr>
  </w:style>
  <w:style w:type="character" w:customStyle="1" w:styleId="Char1">
    <w:name w:val="正文文本缩进 Char"/>
    <w:basedOn w:val="a0"/>
    <w:link w:val="a7"/>
    <w:rsid w:val="00575D41"/>
    <w:rPr>
      <w:rFonts w:ascii="宋体" w:eastAsia="宋体" w:hAnsi="Times New Roman" w:cs="Arial"/>
      <w:color w:val="333333"/>
      <w:sz w:val="24"/>
      <w:szCs w:val="24"/>
    </w:rPr>
  </w:style>
  <w:style w:type="paragraph" w:styleId="51">
    <w:name w:val="toc 5"/>
    <w:basedOn w:val="a"/>
    <w:next w:val="a"/>
    <w:qFormat/>
    <w:rsid w:val="00575D41"/>
    <w:pPr>
      <w:ind w:left="960"/>
      <w:jc w:val="left"/>
    </w:pPr>
    <w:rPr>
      <w:rFonts w:ascii="Calibri" w:hAnsi="Calibri" w:cs="Calibri"/>
      <w:sz w:val="18"/>
      <w:szCs w:val="18"/>
    </w:rPr>
  </w:style>
  <w:style w:type="paragraph" w:styleId="31">
    <w:name w:val="toc 3"/>
    <w:basedOn w:val="a"/>
    <w:next w:val="a"/>
    <w:qFormat/>
    <w:rsid w:val="00575D41"/>
    <w:pPr>
      <w:ind w:left="480"/>
      <w:jc w:val="left"/>
    </w:pPr>
    <w:rPr>
      <w:rFonts w:ascii="Calibri" w:hAnsi="Calibri" w:cs="Calibri"/>
      <w:i/>
      <w:iCs/>
      <w:sz w:val="20"/>
      <w:szCs w:val="20"/>
    </w:rPr>
  </w:style>
  <w:style w:type="paragraph" w:styleId="a8">
    <w:name w:val="Plain Text"/>
    <w:basedOn w:val="a"/>
    <w:link w:val="Char2"/>
    <w:qFormat/>
    <w:rsid w:val="00575D41"/>
    <w:pPr>
      <w:spacing w:line="240" w:lineRule="auto"/>
      <w:ind w:firstLineChars="0" w:firstLine="0"/>
    </w:pPr>
    <w:rPr>
      <w:rFonts w:cs="Courier New"/>
      <w:color w:val="auto"/>
      <w:sz w:val="21"/>
      <w:szCs w:val="22"/>
      <w:shd w:val="clear" w:color="auto" w:fill="auto"/>
    </w:rPr>
  </w:style>
  <w:style w:type="character" w:customStyle="1" w:styleId="Char2">
    <w:name w:val="纯文本 Char"/>
    <w:basedOn w:val="a0"/>
    <w:link w:val="a8"/>
    <w:qFormat/>
    <w:rsid w:val="00575D41"/>
    <w:rPr>
      <w:rFonts w:ascii="宋体" w:eastAsia="宋体" w:hAnsi="Times New Roman" w:cs="Courier New"/>
    </w:rPr>
  </w:style>
  <w:style w:type="paragraph" w:styleId="8">
    <w:name w:val="toc 8"/>
    <w:basedOn w:val="a"/>
    <w:next w:val="a"/>
    <w:qFormat/>
    <w:rsid w:val="00575D41"/>
    <w:pPr>
      <w:ind w:left="1680"/>
      <w:jc w:val="left"/>
    </w:pPr>
    <w:rPr>
      <w:rFonts w:ascii="Calibri" w:hAnsi="Calibri" w:cs="Calibri"/>
      <w:sz w:val="18"/>
      <w:szCs w:val="18"/>
    </w:rPr>
  </w:style>
  <w:style w:type="paragraph" w:styleId="a9">
    <w:name w:val="Date"/>
    <w:basedOn w:val="a"/>
    <w:next w:val="a"/>
    <w:link w:val="Char3"/>
    <w:qFormat/>
    <w:rsid w:val="00575D41"/>
    <w:pPr>
      <w:ind w:leftChars="2500" w:left="2500"/>
    </w:pPr>
  </w:style>
  <w:style w:type="character" w:customStyle="1" w:styleId="Char3">
    <w:name w:val="日期 Char"/>
    <w:basedOn w:val="a0"/>
    <w:link w:val="a9"/>
    <w:rsid w:val="00575D41"/>
    <w:rPr>
      <w:rFonts w:ascii="宋体" w:eastAsia="宋体" w:hAnsi="Times New Roman" w:cs="Arial"/>
      <w:color w:val="333333"/>
      <w:sz w:val="24"/>
      <w:szCs w:val="24"/>
    </w:rPr>
  </w:style>
  <w:style w:type="paragraph" w:styleId="aa">
    <w:name w:val="Balloon Text"/>
    <w:basedOn w:val="a"/>
    <w:link w:val="Char4"/>
    <w:qFormat/>
    <w:rsid w:val="00575D41"/>
    <w:pPr>
      <w:spacing w:line="240" w:lineRule="auto"/>
    </w:pPr>
    <w:rPr>
      <w:sz w:val="18"/>
      <w:szCs w:val="18"/>
    </w:rPr>
  </w:style>
  <w:style w:type="character" w:customStyle="1" w:styleId="Char4">
    <w:name w:val="批注框文本 Char"/>
    <w:basedOn w:val="a0"/>
    <w:link w:val="aa"/>
    <w:rsid w:val="00575D41"/>
    <w:rPr>
      <w:rFonts w:ascii="宋体" w:eastAsia="宋体" w:hAnsi="Times New Roman" w:cs="Arial"/>
      <w:color w:val="333333"/>
      <w:sz w:val="18"/>
      <w:szCs w:val="18"/>
    </w:rPr>
  </w:style>
  <w:style w:type="paragraph" w:styleId="ab">
    <w:name w:val="footer"/>
    <w:basedOn w:val="a"/>
    <w:link w:val="Char5"/>
    <w:uiPriority w:val="99"/>
    <w:qFormat/>
    <w:rsid w:val="00575D41"/>
    <w:pPr>
      <w:tabs>
        <w:tab w:val="center" w:pos="4153"/>
        <w:tab w:val="right" w:pos="8306"/>
      </w:tabs>
      <w:snapToGrid w:val="0"/>
      <w:spacing w:line="240" w:lineRule="auto"/>
      <w:jc w:val="left"/>
    </w:pPr>
    <w:rPr>
      <w:sz w:val="18"/>
      <w:szCs w:val="18"/>
    </w:rPr>
  </w:style>
  <w:style w:type="character" w:customStyle="1" w:styleId="Char5">
    <w:name w:val="页脚 Char"/>
    <w:basedOn w:val="a0"/>
    <w:link w:val="ab"/>
    <w:uiPriority w:val="99"/>
    <w:qFormat/>
    <w:rsid w:val="00575D41"/>
    <w:rPr>
      <w:rFonts w:ascii="宋体" w:eastAsia="宋体" w:hAnsi="Times New Roman" w:cs="Arial"/>
      <w:color w:val="333333"/>
      <w:sz w:val="18"/>
      <w:szCs w:val="18"/>
    </w:rPr>
  </w:style>
  <w:style w:type="paragraph" w:styleId="ac">
    <w:name w:val="header"/>
    <w:basedOn w:val="a"/>
    <w:link w:val="Char6"/>
    <w:uiPriority w:val="99"/>
    <w:qFormat/>
    <w:rsid w:val="00F13A3B"/>
    <w:pPr>
      <w:pBdr>
        <w:bottom w:val="single" w:sz="6" w:space="1" w:color="auto"/>
      </w:pBdr>
      <w:tabs>
        <w:tab w:val="center" w:pos="4153"/>
        <w:tab w:val="right" w:pos="8306"/>
      </w:tabs>
      <w:snapToGrid w:val="0"/>
      <w:spacing w:line="240" w:lineRule="auto"/>
      <w:ind w:firstLine="360"/>
      <w:jc w:val="center"/>
    </w:pPr>
    <w:rPr>
      <w:sz w:val="18"/>
      <w:szCs w:val="18"/>
    </w:rPr>
  </w:style>
  <w:style w:type="character" w:customStyle="1" w:styleId="Char6">
    <w:name w:val="页眉 Char"/>
    <w:basedOn w:val="a0"/>
    <w:link w:val="ac"/>
    <w:uiPriority w:val="99"/>
    <w:rsid w:val="00F13A3B"/>
    <w:rPr>
      <w:rFonts w:ascii="宋体" w:eastAsia="宋体" w:hAnsi="Times New Roman" w:cs="Arial"/>
      <w:color w:val="333333"/>
      <w:sz w:val="18"/>
      <w:szCs w:val="18"/>
    </w:rPr>
  </w:style>
  <w:style w:type="paragraph" w:styleId="10">
    <w:name w:val="toc 1"/>
    <w:basedOn w:val="a"/>
    <w:next w:val="a"/>
    <w:uiPriority w:val="39"/>
    <w:qFormat/>
    <w:rsid w:val="00575D41"/>
    <w:pPr>
      <w:spacing w:before="120" w:after="120"/>
      <w:jc w:val="left"/>
    </w:pPr>
    <w:rPr>
      <w:rFonts w:ascii="Calibri" w:hAnsi="Calibri" w:cs="Calibri"/>
      <w:b/>
      <w:bCs/>
      <w:caps/>
      <w:sz w:val="20"/>
      <w:szCs w:val="20"/>
    </w:rPr>
  </w:style>
  <w:style w:type="paragraph" w:styleId="40">
    <w:name w:val="toc 4"/>
    <w:basedOn w:val="a"/>
    <w:next w:val="a"/>
    <w:qFormat/>
    <w:rsid w:val="00575D41"/>
    <w:pPr>
      <w:ind w:left="720"/>
      <w:jc w:val="left"/>
    </w:pPr>
    <w:rPr>
      <w:rFonts w:ascii="Calibri" w:hAnsi="Calibri" w:cs="Calibri"/>
      <w:sz w:val="18"/>
      <w:szCs w:val="18"/>
    </w:rPr>
  </w:style>
  <w:style w:type="paragraph" w:styleId="ad">
    <w:name w:val="footnote text"/>
    <w:basedOn w:val="a"/>
    <w:link w:val="Char7"/>
    <w:qFormat/>
    <w:rsid w:val="00575D41"/>
    <w:pPr>
      <w:widowControl/>
      <w:snapToGrid w:val="0"/>
      <w:spacing w:line="400" w:lineRule="atLeast"/>
      <w:jc w:val="left"/>
    </w:pPr>
    <w:rPr>
      <w:rFonts w:ascii="Times New Roman" w:cs="Times New Roman"/>
      <w:color w:val="auto"/>
      <w:sz w:val="18"/>
      <w:szCs w:val="18"/>
      <w:shd w:val="clear" w:color="auto" w:fill="auto"/>
    </w:rPr>
  </w:style>
  <w:style w:type="character" w:customStyle="1" w:styleId="Char7">
    <w:name w:val="脚注文本 Char"/>
    <w:basedOn w:val="a0"/>
    <w:link w:val="ad"/>
    <w:qFormat/>
    <w:rsid w:val="00575D41"/>
    <w:rPr>
      <w:rFonts w:ascii="Times New Roman" w:eastAsia="宋体" w:hAnsi="Times New Roman" w:cs="Times New Roman"/>
      <w:sz w:val="18"/>
      <w:szCs w:val="18"/>
    </w:rPr>
  </w:style>
  <w:style w:type="paragraph" w:styleId="60">
    <w:name w:val="toc 6"/>
    <w:basedOn w:val="a"/>
    <w:next w:val="a"/>
    <w:qFormat/>
    <w:rsid w:val="00575D41"/>
    <w:pPr>
      <w:ind w:left="1200"/>
      <w:jc w:val="left"/>
    </w:pPr>
    <w:rPr>
      <w:rFonts w:ascii="Calibri" w:hAnsi="Calibri" w:cs="Calibri"/>
      <w:sz w:val="18"/>
      <w:szCs w:val="18"/>
    </w:rPr>
  </w:style>
  <w:style w:type="paragraph" w:styleId="70">
    <w:name w:val="index 7"/>
    <w:basedOn w:val="a"/>
    <w:next w:val="a"/>
    <w:qFormat/>
    <w:rsid w:val="00575D41"/>
    <w:pPr>
      <w:ind w:left="2520"/>
    </w:pPr>
    <w:rPr>
      <w:rFonts w:ascii="Calibri" w:hAnsi="Calibri" w:cs="Times New Roman"/>
      <w:sz w:val="21"/>
    </w:rPr>
  </w:style>
  <w:style w:type="paragraph" w:styleId="20">
    <w:name w:val="toc 2"/>
    <w:basedOn w:val="a"/>
    <w:next w:val="a"/>
    <w:uiPriority w:val="39"/>
    <w:qFormat/>
    <w:rsid w:val="00575D41"/>
    <w:pPr>
      <w:ind w:left="240"/>
      <w:jc w:val="left"/>
    </w:pPr>
    <w:rPr>
      <w:rFonts w:ascii="Calibri" w:hAnsi="Calibri" w:cs="Calibri"/>
      <w:smallCaps/>
      <w:sz w:val="20"/>
      <w:szCs w:val="20"/>
    </w:rPr>
  </w:style>
  <w:style w:type="paragraph" w:styleId="9">
    <w:name w:val="toc 9"/>
    <w:basedOn w:val="a"/>
    <w:next w:val="a"/>
    <w:qFormat/>
    <w:rsid w:val="00575D41"/>
    <w:pPr>
      <w:ind w:left="1920"/>
      <w:jc w:val="left"/>
    </w:pPr>
    <w:rPr>
      <w:rFonts w:ascii="Calibri" w:hAnsi="Calibri" w:cs="Calibri"/>
      <w:sz w:val="18"/>
      <w:szCs w:val="18"/>
    </w:rPr>
  </w:style>
  <w:style w:type="paragraph" w:styleId="21">
    <w:name w:val="Body Text 2"/>
    <w:basedOn w:val="a"/>
    <w:link w:val="2Char0"/>
    <w:qFormat/>
    <w:rsid w:val="00575D41"/>
    <w:pPr>
      <w:spacing w:after="120" w:line="480" w:lineRule="auto"/>
    </w:pPr>
  </w:style>
  <w:style w:type="character" w:customStyle="1" w:styleId="2Char0">
    <w:name w:val="正文文本 2 Char"/>
    <w:basedOn w:val="a0"/>
    <w:link w:val="21"/>
    <w:rsid w:val="00575D41"/>
    <w:rPr>
      <w:rFonts w:ascii="宋体" w:eastAsia="宋体" w:hAnsi="Times New Roman" w:cs="Arial"/>
      <w:color w:val="333333"/>
      <w:sz w:val="24"/>
      <w:szCs w:val="24"/>
    </w:rPr>
  </w:style>
  <w:style w:type="paragraph" w:styleId="HTML">
    <w:name w:val="HTML Preformatted"/>
    <w:basedOn w:val="a"/>
    <w:link w:val="HTMLChar"/>
    <w:qFormat/>
    <w:rsid w:val="00575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Times New Roman"/>
      <w:kern w:val="0"/>
    </w:rPr>
  </w:style>
  <w:style w:type="character" w:customStyle="1" w:styleId="HTMLChar">
    <w:name w:val="HTML 预设格式 Char"/>
    <w:basedOn w:val="a0"/>
    <w:link w:val="HTML"/>
    <w:rsid w:val="00575D41"/>
    <w:rPr>
      <w:rFonts w:ascii="宋体" w:eastAsia="宋体" w:hAnsi="Times New Roman" w:cs="Times New Roman"/>
      <w:color w:val="333333"/>
      <w:kern w:val="0"/>
      <w:sz w:val="24"/>
      <w:szCs w:val="24"/>
    </w:rPr>
  </w:style>
  <w:style w:type="paragraph" w:styleId="ae">
    <w:name w:val="Normal (Web)"/>
    <w:basedOn w:val="a"/>
    <w:qFormat/>
    <w:rsid w:val="00575D41"/>
    <w:pPr>
      <w:spacing w:beforeAutospacing="1" w:afterAutospacing="1"/>
      <w:jc w:val="left"/>
    </w:pPr>
    <w:rPr>
      <w:rFonts w:cs="Times New Roman"/>
      <w:kern w:val="0"/>
    </w:rPr>
  </w:style>
  <w:style w:type="paragraph" w:styleId="af">
    <w:name w:val="Title"/>
    <w:basedOn w:val="a"/>
    <w:next w:val="a"/>
    <w:link w:val="Char8"/>
    <w:qFormat/>
    <w:rsid w:val="00575D41"/>
    <w:pPr>
      <w:spacing w:before="240" w:after="60"/>
      <w:jc w:val="center"/>
      <w:outlineLvl w:val="0"/>
    </w:pPr>
    <w:rPr>
      <w:rFonts w:ascii="Calibri Light" w:hAnsi="Calibri Light" w:cs="Times New Roman"/>
      <w:b/>
      <w:bCs/>
      <w:sz w:val="32"/>
      <w:szCs w:val="32"/>
    </w:rPr>
  </w:style>
  <w:style w:type="character" w:customStyle="1" w:styleId="Char8">
    <w:name w:val="标题 Char"/>
    <w:basedOn w:val="a0"/>
    <w:link w:val="af"/>
    <w:qFormat/>
    <w:rsid w:val="00575D41"/>
    <w:rPr>
      <w:rFonts w:ascii="Calibri Light" w:eastAsia="宋体" w:hAnsi="Calibri Light" w:cs="Times New Roman"/>
      <w:b/>
      <w:bCs/>
      <w:color w:val="333333"/>
      <w:sz w:val="32"/>
      <w:szCs w:val="32"/>
    </w:rPr>
  </w:style>
  <w:style w:type="paragraph" w:styleId="af0">
    <w:name w:val="annotation subject"/>
    <w:basedOn w:val="a5"/>
    <w:next w:val="a5"/>
    <w:link w:val="Char9"/>
    <w:qFormat/>
    <w:rsid w:val="00575D41"/>
    <w:rPr>
      <w:b/>
      <w:bCs/>
    </w:rPr>
  </w:style>
  <w:style w:type="character" w:customStyle="1" w:styleId="Char9">
    <w:name w:val="批注主题 Char"/>
    <w:basedOn w:val="Char"/>
    <w:link w:val="af0"/>
    <w:rsid w:val="00575D41"/>
    <w:rPr>
      <w:b/>
      <w:bCs/>
    </w:rPr>
  </w:style>
  <w:style w:type="table" w:styleId="af1">
    <w:name w:val="Table Grid"/>
    <w:basedOn w:val="a1"/>
    <w:qFormat/>
    <w:rsid w:val="00575D41"/>
    <w:pPr>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sid w:val="00575D41"/>
    <w:rPr>
      <w:b/>
      <w:bCs/>
    </w:rPr>
  </w:style>
  <w:style w:type="character" w:styleId="af3">
    <w:name w:val="FollowedHyperlink"/>
    <w:basedOn w:val="a0"/>
    <w:qFormat/>
    <w:rsid w:val="00575D41"/>
    <w:rPr>
      <w:color w:val="954F72"/>
      <w:u w:val="single"/>
    </w:rPr>
  </w:style>
  <w:style w:type="character" w:styleId="af4">
    <w:name w:val="Emphasis"/>
    <w:basedOn w:val="a0"/>
    <w:qFormat/>
    <w:rsid w:val="00575D41"/>
    <w:rPr>
      <w:i/>
    </w:rPr>
  </w:style>
  <w:style w:type="character" w:styleId="af5">
    <w:name w:val="Hyperlink"/>
    <w:basedOn w:val="a0"/>
    <w:uiPriority w:val="99"/>
    <w:qFormat/>
    <w:rsid w:val="00575D41"/>
    <w:rPr>
      <w:color w:val="0563C1"/>
      <w:u w:val="single"/>
    </w:rPr>
  </w:style>
  <w:style w:type="character" w:styleId="af6">
    <w:name w:val="annotation reference"/>
    <w:basedOn w:val="a0"/>
    <w:qFormat/>
    <w:rsid w:val="00575D41"/>
    <w:rPr>
      <w:sz w:val="21"/>
      <w:szCs w:val="21"/>
    </w:rPr>
  </w:style>
  <w:style w:type="character" w:styleId="af7">
    <w:name w:val="footnote reference"/>
    <w:basedOn w:val="a0"/>
    <w:qFormat/>
    <w:rsid w:val="00575D41"/>
    <w:rPr>
      <w:vertAlign w:val="superscript"/>
    </w:rPr>
  </w:style>
  <w:style w:type="paragraph" w:customStyle="1" w:styleId="11">
    <w:name w:val="列出段落1"/>
    <w:next w:val="70"/>
    <w:qFormat/>
    <w:rsid w:val="00575D41"/>
    <w:pPr>
      <w:widowControl w:val="0"/>
      <w:ind w:firstLineChars="200" w:firstLine="200"/>
    </w:pPr>
    <w:rPr>
      <w:rFonts w:ascii="Times New Roman" w:eastAsia="宋体" w:hAnsi="Times New Roman" w:cs="Times New Roman"/>
      <w:szCs w:val="21"/>
    </w:rPr>
  </w:style>
  <w:style w:type="paragraph" w:customStyle="1" w:styleId="af8">
    <w:name w:val="本文正文"/>
    <w:basedOn w:val="a"/>
    <w:link w:val="Chara"/>
    <w:qFormat/>
    <w:rsid w:val="00575D41"/>
    <w:rPr>
      <w:rFonts w:ascii="仿宋" w:eastAsia="仿宋" w:hAnsi="仿宋" w:cs="Times New Roman"/>
      <w:color w:val="auto"/>
      <w:sz w:val="30"/>
      <w:szCs w:val="22"/>
      <w:shd w:val="clear" w:color="auto" w:fill="auto"/>
    </w:rPr>
  </w:style>
  <w:style w:type="character" w:customStyle="1" w:styleId="12">
    <w:name w:val="未处理的提及1"/>
    <w:basedOn w:val="a0"/>
    <w:qFormat/>
    <w:rsid w:val="00575D41"/>
    <w:rPr>
      <w:color w:val="605E5C"/>
      <w:shd w:val="clear" w:color="auto" w:fill="E1DFDD"/>
    </w:rPr>
  </w:style>
  <w:style w:type="paragraph" w:customStyle="1" w:styleId="WPSOffice1">
    <w:name w:val="WPSOffice手动目录 1"/>
    <w:qFormat/>
    <w:rsid w:val="00575D41"/>
    <w:pPr>
      <w:jc w:val="left"/>
    </w:pPr>
    <w:rPr>
      <w:rFonts w:ascii="Calibri" w:eastAsia="宋体" w:hAnsi="Calibri" w:cs="Arial"/>
      <w:kern w:val="0"/>
      <w:sz w:val="20"/>
      <w:szCs w:val="20"/>
    </w:rPr>
  </w:style>
  <w:style w:type="paragraph" w:customStyle="1" w:styleId="WPSOffice2">
    <w:name w:val="WPSOffice手动目录 2"/>
    <w:qFormat/>
    <w:rsid w:val="00575D41"/>
    <w:pPr>
      <w:ind w:leftChars="200" w:left="200"/>
      <w:jc w:val="left"/>
    </w:pPr>
    <w:rPr>
      <w:rFonts w:ascii="Calibri" w:eastAsia="宋体" w:hAnsi="Calibri" w:cs="Arial"/>
      <w:kern w:val="0"/>
      <w:sz w:val="20"/>
      <w:szCs w:val="20"/>
    </w:rPr>
  </w:style>
  <w:style w:type="paragraph" w:customStyle="1" w:styleId="WPSOffice3">
    <w:name w:val="WPSOffice手动目录 3"/>
    <w:link w:val="WPSOffice3Char"/>
    <w:qFormat/>
    <w:rsid w:val="00575D41"/>
    <w:pPr>
      <w:ind w:leftChars="400" w:left="400"/>
      <w:jc w:val="left"/>
    </w:pPr>
    <w:rPr>
      <w:rFonts w:ascii="Calibri" w:eastAsia="宋体" w:hAnsi="Calibri" w:cs="Arial"/>
      <w:kern w:val="0"/>
      <w:sz w:val="20"/>
      <w:szCs w:val="20"/>
    </w:rPr>
  </w:style>
  <w:style w:type="character" w:customStyle="1" w:styleId="22">
    <w:name w:val="未处理的提及2"/>
    <w:basedOn w:val="a0"/>
    <w:qFormat/>
    <w:rsid w:val="00575D41"/>
    <w:rPr>
      <w:color w:val="605E5C"/>
      <w:shd w:val="clear" w:color="auto" w:fill="E1DFDD"/>
    </w:rPr>
  </w:style>
  <w:style w:type="paragraph" w:customStyle="1" w:styleId="TOC1">
    <w:name w:val="TOC 标题1"/>
    <w:basedOn w:val="1"/>
    <w:next w:val="a"/>
    <w:qFormat/>
    <w:rsid w:val="00575D41"/>
    <w:pPr>
      <w:widowControl/>
      <w:spacing w:before="240" w:after="0" w:line="259" w:lineRule="auto"/>
      <w:jc w:val="left"/>
      <w:outlineLvl w:val="9"/>
    </w:pPr>
    <w:rPr>
      <w:rFonts w:ascii="Calibri Light" w:eastAsia="宋体" w:hAnsi="Calibri Light"/>
      <w:bCs w:val="0"/>
      <w:color w:val="2E75B6"/>
      <w:kern w:val="0"/>
      <w:sz w:val="32"/>
      <w:szCs w:val="32"/>
      <w:shd w:val="clear" w:color="auto" w:fill="auto"/>
    </w:rPr>
  </w:style>
  <w:style w:type="paragraph" w:customStyle="1" w:styleId="Default">
    <w:name w:val="Default"/>
    <w:qFormat/>
    <w:rsid w:val="00575D41"/>
    <w:pPr>
      <w:widowControl w:val="0"/>
      <w:autoSpaceDE w:val="0"/>
      <w:autoSpaceDN w:val="0"/>
      <w:adjustRightInd w:val="0"/>
      <w:spacing w:before="100" w:after="200" w:line="276" w:lineRule="auto"/>
      <w:jc w:val="left"/>
    </w:pPr>
    <w:rPr>
      <w:rFonts w:ascii="微软雅黑" w:eastAsia="微软雅黑" w:hAnsi="Times New Roman" w:cs="微软雅黑"/>
      <w:color w:val="000000"/>
      <w:kern w:val="0"/>
      <w:sz w:val="24"/>
      <w:szCs w:val="24"/>
    </w:rPr>
  </w:style>
  <w:style w:type="character" w:customStyle="1" w:styleId="cf01">
    <w:name w:val="cf01"/>
    <w:basedOn w:val="a0"/>
    <w:qFormat/>
    <w:rsid w:val="00575D41"/>
    <w:rPr>
      <w:rFonts w:ascii="Microsoft YaHei UI" w:eastAsia="Microsoft YaHei UI"/>
      <w:color w:val="333333"/>
      <w:sz w:val="18"/>
      <w:szCs w:val="18"/>
    </w:rPr>
  </w:style>
  <w:style w:type="paragraph" w:customStyle="1" w:styleId="TOC2">
    <w:name w:val="TOC 标题2"/>
    <w:basedOn w:val="1"/>
    <w:next w:val="a"/>
    <w:qFormat/>
    <w:rsid w:val="00575D41"/>
    <w:pPr>
      <w:widowControl/>
      <w:spacing w:before="240" w:after="0" w:line="259" w:lineRule="auto"/>
      <w:jc w:val="left"/>
      <w:outlineLvl w:val="9"/>
    </w:pPr>
    <w:rPr>
      <w:rFonts w:ascii="Calibri Light" w:eastAsia="宋体" w:hAnsi="Calibri Light"/>
      <w:bCs w:val="0"/>
      <w:color w:val="2E75B6"/>
      <w:kern w:val="0"/>
      <w:sz w:val="32"/>
      <w:szCs w:val="32"/>
      <w:shd w:val="clear" w:color="auto" w:fill="auto"/>
    </w:rPr>
  </w:style>
  <w:style w:type="paragraph" w:customStyle="1" w:styleId="font5">
    <w:name w:val="font5"/>
    <w:basedOn w:val="a"/>
    <w:qFormat/>
    <w:rsid w:val="00575D41"/>
    <w:pPr>
      <w:widowControl/>
      <w:spacing w:before="100" w:beforeAutospacing="1" w:after="100" w:afterAutospacing="1" w:line="240" w:lineRule="auto"/>
      <w:ind w:firstLineChars="0" w:firstLine="0"/>
      <w:jc w:val="left"/>
    </w:pPr>
    <w:rPr>
      <w:rFonts w:ascii="等线" w:eastAsia="等线" w:cs="宋体"/>
      <w:color w:val="auto"/>
      <w:kern w:val="0"/>
      <w:sz w:val="18"/>
      <w:szCs w:val="18"/>
      <w:shd w:val="clear" w:color="auto" w:fill="auto"/>
    </w:rPr>
  </w:style>
  <w:style w:type="paragraph" w:customStyle="1" w:styleId="font6">
    <w:name w:val="font6"/>
    <w:basedOn w:val="a"/>
    <w:qFormat/>
    <w:rsid w:val="00575D41"/>
    <w:pPr>
      <w:widowControl/>
      <w:spacing w:before="100" w:beforeAutospacing="1" w:after="100" w:afterAutospacing="1" w:line="240" w:lineRule="auto"/>
      <w:ind w:firstLineChars="0" w:firstLine="0"/>
      <w:jc w:val="left"/>
    </w:pPr>
    <w:rPr>
      <w:rFonts w:cs="宋体"/>
      <w:color w:val="000000"/>
      <w:kern w:val="0"/>
      <w:sz w:val="18"/>
      <w:szCs w:val="18"/>
      <w:shd w:val="clear" w:color="auto" w:fill="auto"/>
    </w:rPr>
  </w:style>
  <w:style w:type="paragraph" w:customStyle="1" w:styleId="font7">
    <w:name w:val="font7"/>
    <w:basedOn w:val="a"/>
    <w:qFormat/>
    <w:rsid w:val="00575D41"/>
    <w:pPr>
      <w:widowControl/>
      <w:spacing w:before="100" w:beforeAutospacing="1" w:after="100" w:afterAutospacing="1" w:line="240" w:lineRule="auto"/>
      <w:ind w:firstLineChars="0" w:firstLine="0"/>
      <w:jc w:val="left"/>
    </w:pPr>
    <w:rPr>
      <w:rFonts w:ascii="Calibri" w:hAnsi="Calibri" w:cs="Calibri"/>
      <w:color w:val="000000"/>
      <w:kern w:val="0"/>
      <w:sz w:val="21"/>
      <w:szCs w:val="21"/>
      <w:shd w:val="clear" w:color="auto" w:fill="auto"/>
    </w:rPr>
  </w:style>
  <w:style w:type="character" w:customStyle="1" w:styleId="desc-info-text">
    <w:name w:val="desc-info-text"/>
    <w:basedOn w:val="a0"/>
    <w:qFormat/>
    <w:rsid w:val="00575D41"/>
  </w:style>
  <w:style w:type="character" w:customStyle="1" w:styleId="32">
    <w:name w:val="未处理的提及3"/>
    <w:basedOn w:val="a0"/>
    <w:qFormat/>
    <w:rsid w:val="00575D41"/>
    <w:rPr>
      <w:color w:val="605E5C"/>
      <w:shd w:val="clear" w:color="auto" w:fill="E1DFDD"/>
    </w:rPr>
  </w:style>
  <w:style w:type="paragraph" w:customStyle="1" w:styleId="TOC3">
    <w:name w:val="TOC 标题3"/>
    <w:basedOn w:val="1"/>
    <w:next w:val="a"/>
    <w:qFormat/>
    <w:rsid w:val="00575D41"/>
    <w:pPr>
      <w:widowControl/>
      <w:spacing w:before="240" w:after="0" w:line="259" w:lineRule="auto"/>
      <w:jc w:val="left"/>
      <w:outlineLvl w:val="9"/>
    </w:pPr>
    <w:rPr>
      <w:rFonts w:ascii="Calibri Light" w:eastAsia="宋体" w:hAnsi="Calibri Light"/>
      <w:bCs w:val="0"/>
      <w:color w:val="2E75B6"/>
      <w:kern w:val="0"/>
      <w:sz w:val="32"/>
      <w:szCs w:val="32"/>
      <w:shd w:val="clear" w:color="auto" w:fill="auto"/>
    </w:rPr>
  </w:style>
  <w:style w:type="character" w:customStyle="1" w:styleId="41">
    <w:name w:val="未处理的提及4"/>
    <w:basedOn w:val="a0"/>
    <w:qFormat/>
    <w:rsid w:val="00575D41"/>
    <w:rPr>
      <w:color w:val="605E5C"/>
      <w:shd w:val="clear" w:color="auto" w:fill="E1DFDD"/>
    </w:rPr>
  </w:style>
  <w:style w:type="character" w:customStyle="1" w:styleId="52">
    <w:name w:val="未处理的提及5"/>
    <w:basedOn w:val="a0"/>
    <w:qFormat/>
    <w:rsid w:val="00575D41"/>
    <w:rPr>
      <w:color w:val="605E5C"/>
      <w:shd w:val="clear" w:color="auto" w:fill="E1DFDD"/>
    </w:rPr>
  </w:style>
  <w:style w:type="paragraph" w:customStyle="1" w:styleId="af9">
    <w:name w:val="论文正文"/>
    <w:basedOn w:val="a"/>
    <w:qFormat/>
    <w:rsid w:val="00575D41"/>
    <w:pPr>
      <w:spacing w:line="240" w:lineRule="auto"/>
      <w:ind w:firstLineChars="0" w:firstLine="0"/>
    </w:pPr>
    <w:rPr>
      <w:rFonts w:ascii="Times New Roman" w:cs="Times New Roman"/>
      <w:color w:val="auto"/>
      <w:shd w:val="clear" w:color="auto" w:fill="auto"/>
    </w:rPr>
  </w:style>
  <w:style w:type="character" w:customStyle="1" w:styleId="61">
    <w:name w:val="未处理的提及6"/>
    <w:basedOn w:val="a0"/>
    <w:qFormat/>
    <w:rsid w:val="00575D41"/>
    <w:rPr>
      <w:color w:val="605E5C"/>
      <w:shd w:val="clear" w:color="auto" w:fill="E1DFDD"/>
    </w:rPr>
  </w:style>
  <w:style w:type="character" w:customStyle="1" w:styleId="content-right8zs40">
    <w:name w:val="content-right_8zs40"/>
    <w:basedOn w:val="a0"/>
    <w:qFormat/>
    <w:rsid w:val="00575D41"/>
  </w:style>
  <w:style w:type="paragraph" w:customStyle="1" w:styleId="afa">
    <w:name w:val="专栏正文"/>
    <w:basedOn w:val="a"/>
    <w:qFormat/>
    <w:rsid w:val="00575D41"/>
    <w:pPr>
      <w:spacing w:beforeLines="50" w:afterLines="50" w:line="240" w:lineRule="auto"/>
      <w:ind w:firstLineChars="0" w:firstLine="0"/>
    </w:pPr>
    <w:rPr>
      <w:rFonts w:ascii="楷体" w:eastAsia="楷体" w:cs="Times New Roman"/>
      <w:b/>
      <w:color w:val="000000"/>
      <w:sz w:val="21"/>
      <w:szCs w:val="22"/>
      <w:shd w:val="clear" w:color="auto" w:fill="auto"/>
    </w:rPr>
  </w:style>
  <w:style w:type="character" w:customStyle="1" w:styleId="ql-font-songti">
    <w:name w:val="ql-font-songti"/>
    <w:basedOn w:val="a0"/>
    <w:qFormat/>
    <w:rsid w:val="00575D41"/>
  </w:style>
  <w:style w:type="character" w:customStyle="1" w:styleId="13">
    <w:name w:val="不明显强调1"/>
    <w:basedOn w:val="a0"/>
    <w:qFormat/>
    <w:rsid w:val="00575D41"/>
    <w:rPr>
      <w:i/>
      <w:iCs/>
      <w:color w:val="404040"/>
    </w:rPr>
  </w:style>
  <w:style w:type="paragraph" w:customStyle="1" w:styleId="afb">
    <w:name w:val="样式 小二"/>
    <w:qFormat/>
    <w:rsid w:val="00575D41"/>
    <w:pPr>
      <w:jc w:val="left"/>
      <w:outlineLvl w:val="0"/>
    </w:pPr>
    <w:rPr>
      <w:rFonts w:ascii="Times New Roman" w:eastAsia="宋体" w:hAnsi="Times New Roman" w:cs="Times New Roman"/>
      <w:kern w:val="0"/>
      <w:sz w:val="36"/>
      <w:szCs w:val="20"/>
    </w:rPr>
  </w:style>
  <w:style w:type="character" w:customStyle="1" w:styleId="Chara">
    <w:name w:val="本文正文 Char"/>
    <w:link w:val="af8"/>
    <w:qFormat/>
    <w:rsid w:val="00575D41"/>
    <w:rPr>
      <w:rFonts w:ascii="仿宋" w:eastAsia="仿宋" w:hAnsi="仿宋" w:cs="Times New Roman"/>
      <w:sz w:val="30"/>
    </w:rPr>
  </w:style>
  <w:style w:type="character" w:customStyle="1" w:styleId="15">
    <w:name w:val="15"/>
    <w:basedOn w:val="a0"/>
    <w:qFormat/>
    <w:rsid w:val="00575D41"/>
    <w:rPr>
      <w:rFonts w:ascii="Times New Roman" w:eastAsia="仿宋" w:hAnsi="Times New Roman" w:cs="Times New Roman" w:hint="default"/>
      <w:sz w:val="30"/>
      <w:szCs w:val="30"/>
    </w:rPr>
  </w:style>
  <w:style w:type="character" w:customStyle="1" w:styleId="WPSOffice3Char">
    <w:name w:val="WPSOffice手动目录 3 Char"/>
    <w:link w:val="WPSOffice3"/>
    <w:qFormat/>
    <w:rsid w:val="00575D41"/>
    <w:rPr>
      <w:rFonts w:ascii="Calibri" w:eastAsia="宋体" w:hAnsi="Calibri" w:cs="Arial"/>
      <w:kern w:val="0"/>
      <w:sz w:val="20"/>
      <w:szCs w:val="20"/>
    </w:rPr>
  </w:style>
  <w:style w:type="paragraph" w:customStyle="1" w:styleId="TableText">
    <w:name w:val="Table Text"/>
    <w:basedOn w:val="a"/>
    <w:semiHidden/>
    <w:qFormat/>
    <w:rsid w:val="00575D41"/>
    <w:rPr>
      <w:rFonts w:ascii="仿宋" w:eastAsia="仿宋" w:hAnsi="仿宋" w:cs="仿宋"/>
      <w:sz w:val="20"/>
      <w:szCs w:val="20"/>
      <w:lang w:eastAsia="en-US"/>
    </w:rPr>
  </w:style>
  <w:style w:type="table" w:customStyle="1" w:styleId="TableNormal">
    <w:name w:val="Table Normal"/>
    <w:unhideWhenUsed/>
    <w:qFormat/>
    <w:rsid w:val="00575D41"/>
    <w:pPr>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lishi">
    <w:name w:val="网格表 （lishi)"/>
    <w:basedOn w:val="a1"/>
    <w:uiPriority w:val="49"/>
    <w:qFormat/>
    <w:rsid w:val="00575D41"/>
    <w:pPr>
      <w:jc w:val="left"/>
    </w:pPr>
    <w:rPr>
      <w:rFonts w:ascii="Times New Roman" w:eastAsia="华文中宋" w:hAnsi="Times New Roman" w:cs="Times New Roman"/>
      <w:color w:val="FFFFFF"/>
      <w:kern w:val="0"/>
      <w:sz w:val="20"/>
      <w:szCs w:val="20"/>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eastAsia="华文中宋"/>
        <w:b/>
        <w:bCs/>
        <w:color w:val="FFFFFF"/>
        <w:sz w:val="24"/>
      </w:rPr>
      <w:tblPr/>
      <w:tcPr>
        <w:tcBorders>
          <w:top w:val="single" w:sz="4" w:space="0" w:color="auto"/>
          <w:left w:val="single" w:sz="4" w:space="0" w:color="auto"/>
          <w:bottom w:val="single" w:sz="4" w:space="0" w:color="auto"/>
          <w:right w:val="single" w:sz="4" w:space="0" w:color="auto"/>
          <w:insideH w:val="nil"/>
          <w:insideV w:val="nil"/>
        </w:tcBorders>
        <w:shd w:val="clear" w:color="auto" w:fill="000000"/>
      </w:tcPr>
    </w:tblStylePr>
    <w:tblStylePr w:type="lastRow">
      <w:rPr>
        <w:b/>
        <w:bCs/>
      </w:rPr>
      <w:tblPr/>
      <w:tcPr>
        <w:tcBorders>
          <w:top w:val="single" w:sz="4" w:space="0" w:color="auto"/>
        </w:tcBorders>
      </w:tcPr>
    </w:tblStylePr>
    <w:tblStylePr w:type="firstCol">
      <w:rPr>
        <w:rFonts w:eastAsia="华文中宋"/>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
    <w:name w:val="网格表 4111"/>
    <w:basedOn w:val="a1"/>
    <w:uiPriority w:val="49"/>
    <w:qFormat/>
    <w:rsid w:val="00575D41"/>
    <w:pPr>
      <w:jc w:val="left"/>
    </w:pPr>
    <w:rPr>
      <w:rFonts w:ascii="Times New Roman" w:eastAsia="宋体" w:hAnsi="Times New Roman" w:cs="Times New Roman"/>
      <w:kern w:val="0"/>
      <w:sz w:val="20"/>
      <w:szCs w:val="20"/>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eastAsia="华文中宋"/>
        <w:b/>
        <w:bCs/>
        <w:color w:val="000000"/>
      </w:rPr>
      <w:tblPr/>
      <w:tcPr>
        <w:shd w:val="clear" w:color="auto" w:fill="F1F1F1"/>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23">
    <w:name w:val="列出段落2"/>
    <w:basedOn w:val="a"/>
    <w:uiPriority w:val="34"/>
    <w:qFormat/>
    <w:rsid w:val="00575D41"/>
    <w:pPr>
      <w:ind w:firstLine="420"/>
    </w:pPr>
  </w:style>
  <w:style w:type="paragraph" w:customStyle="1" w:styleId="afc">
    <w:name w:val="图纸格式"/>
    <w:basedOn w:val="af8"/>
    <w:qFormat/>
    <w:rsid w:val="00575D41"/>
    <w:pPr>
      <w:keepNext/>
      <w:spacing w:beforeLines="200" w:line="480" w:lineRule="auto"/>
      <w:ind w:firstLineChars="0" w:firstLine="0"/>
      <w:jc w:val="center"/>
      <w:textAlignment w:val="center"/>
    </w:pPr>
  </w:style>
  <w:style w:type="character" w:customStyle="1" w:styleId="font51">
    <w:name w:val="font51"/>
    <w:basedOn w:val="a0"/>
    <w:qFormat/>
    <w:rsid w:val="00575D41"/>
    <w:rPr>
      <w:rFonts w:ascii="Times New Roman" w:hAnsi="Times New Roman" w:cs="Times New Roman" w:hint="default"/>
      <w:color w:val="000000"/>
      <w:sz w:val="21"/>
      <w:szCs w:val="21"/>
      <w:u w:val="none"/>
    </w:rPr>
  </w:style>
  <w:style w:type="character" w:customStyle="1" w:styleId="font31">
    <w:name w:val="font31"/>
    <w:basedOn w:val="a0"/>
    <w:qFormat/>
    <w:rsid w:val="00575D41"/>
    <w:rPr>
      <w:rFonts w:ascii="Times New Roman" w:hAnsi="Times New Roman" w:cs="Times New Roman" w:hint="default"/>
      <w:color w:val="333333"/>
      <w:sz w:val="21"/>
      <w:szCs w:val="21"/>
      <w:u w:val="none"/>
    </w:rPr>
  </w:style>
  <w:style w:type="table" w:customStyle="1" w:styleId="24">
    <w:name w:val="网格型2"/>
    <w:basedOn w:val="a1"/>
    <w:qFormat/>
    <w:rsid w:val="00575D41"/>
    <w:pPr>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uiPriority w:val="34"/>
    <w:qFormat/>
    <w:rsid w:val="008063EE"/>
    <w:pPr>
      <w:ind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94%98%E5%8D%97%E5%8E%BF?fromModule=lemma_inlink" TargetMode="External"/><Relationship Id="rId13" Type="http://schemas.openxmlformats.org/officeDocument/2006/relationships/hyperlink" Target="https://baike.so.com/doc/6395513-660917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aidu.com/link?url=ZxWXrgRvRnBfujNv7E2zeDX81tOrTv-qoyMHpVVOBFlx5mCRHU0qOmoKv4pldnQ1hSYUKdUb32kdAgFbPJEUcF2OB8rcxtm-CNYw-gRvIx7"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baidu.com/item/%E7%94%98%E5%8D%97%E5%8E%BF?fromModule=lemma_inlink" TargetMode="External"/><Relationship Id="rId14" Type="http://schemas.openxmlformats.org/officeDocument/2006/relationships/hyperlink" Target="https://baike.so.com/doc/2375536-251177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CF93514-4EFD-4318-B65A-875943EF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178</Pages>
  <Words>20571</Words>
  <Characters>117257</Characters>
  <Application>Microsoft Office Word</Application>
  <DocSecurity>0</DocSecurity>
  <Lines>977</Lines>
  <Paragraphs>275</Paragraphs>
  <ScaleCrop>false</ScaleCrop>
  <Company/>
  <LinksUpToDate>false</LinksUpToDate>
  <CharactersWithSpaces>137553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99</cp:revision>
  <cp:lastPrinted>2024-12-20T09:38:00Z</cp:lastPrinted>
  <dcterms:created xsi:type="dcterms:W3CDTF">2024-12-13T08:53:00Z</dcterms:created>
  <dcterms:modified xsi:type="dcterms:W3CDTF">2024-12-20T09:38:00Z</dcterms:modified>
</cp:coreProperties>
</file>